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41519">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lang w:eastAsia="zh-CN"/>
        </w:rPr>
        <w:t>黄石港区科经局2022年</w:t>
      </w:r>
      <w:r>
        <w:rPr>
          <w:rFonts w:hint="eastAsia" w:ascii="微软雅黑" w:hAnsi="微软雅黑" w:eastAsia="微软雅黑" w:cs="微软雅黑"/>
          <w:color w:val="BC1010"/>
          <w:sz w:val="40"/>
          <w:szCs w:val="40"/>
          <w:shd w:val="clear" w:color="auto" w:fill="FFFFFF"/>
        </w:rPr>
        <w:t>部门预算公开</w:t>
      </w:r>
    </w:p>
    <w:bookmarkEnd w:id="0"/>
    <w:p w14:paraId="4DC1544D">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7DF38954">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5EAE4174">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60" w:lineRule="exact"/>
        <w:textAlignment w:val="auto"/>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2022年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p>
    <w:p w14:paraId="0FA69B09">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九、项目支出表（表</w:t>
      </w:r>
      <w:r>
        <w:rPr>
          <w:rFonts w:hint="eastAsia" w:ascii="微软雅黑" w:hAnsi="微软雅黑" w:eastAsia="微软雅黑" w:cs="微软雅黑"/>
          <w:color w:val="333333"/>
          <w:shd w:val="clear" w:color="auto" w:fill="FFFFFF"/>
          <w:lang w:val="en-US" w:eastAsia="zh-CN"/>
        </w:rPr>
        <w:t>9</w:t>
      </w:r>
      <w:r>
        <w:rPr>
          <w:rFonts w:hint="eastAsia" w:ascii="微软雅黑" w:hAnsi="微软雅黑" w:eastAsia="微软雅黑" w:cs="微软雅黑"/>
          <w:color w:val="333333"/>
          <w:shd w:val="clear" w:color="auto" w:fill="FFFFFF"/>
          <w:lang w:eastAsia="zh-CN"/>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2022年</w:t>
      </w:r>
      <w:r>
        <w:rPr>
          <w:rStyle w:val="8"/>
          <w:rFonts w:hint="eastAsia" w:ascii="微软雅黑" w:hAnsi="微软雅黑" w:eastAsia="微软雅黑" w:cs="微软雅黑"/>
          <w:color w:val="333333"/>
          <w:shd w:val="clear" w:color="auto" w:fill="FFFFFF"/>
        </w:rPr>
        <w:t>部门预算情况说明</w:t>
      </w:r>
    </w:p>
    <w:p w14:paraId="3755EA0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2022年</w:t>
      </w:r>
      <w:r>
        <w:rPr>
          <w:rFonts w:hint="eastAsia" w:ascii="微软雅黑" w:hAnsi="微软雅黑" w:eastAsia="微软雅黑" w:cs="微软雅黑"/>
          <w:color w:val="333333"/>
          <w:shd w:val="clear" w:color="auto" w:fill="FFFFFF"/>
        </w:rPr>
        <w:t>财政拨款收入支出情况说明</w:t>
      </w:r>
    </w:p>
    <w:p w14:paraId="74725365">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134A025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60F8C681">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36CF2365">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2E259082">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14:paraId="1578E05D">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40840D88">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2311911">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黄石港区科经局2022年</w:t>
      </w:r>
      <w:r>
        <w:rPr>
          <w:rFonts w:hint="eastAsia" w:ascii="黑体" w:hAnsi="黑体" w:eastAsia="黑体" w:cs="宋体"/>
          <w:kern w:val="2"/>
          <w:sz w:val="40"/>
          <w:szCs w:val="40"/>
        </w:rPr>
        <w:t>部门预算公开</w:t>
      </w:r>
    </w:p>
    <w:p w14:paraId="120D3DDB">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78F21C21">
      <w:pPr>
        <w:numPr>
          <w:ilvl w:val="0"/>
          <w:numId w:val="2"/>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14:paraId="5753FCE3">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leftChars="0" w:firstLine="560" w:firstLineChars="200"/>
        <w:textAlignment w:val="auto"/>
        <w:rPr>
          <w:rFonts w:hint="eastAsia" w:asciiTheme="minorEastAsia" w:hAnsiTheme="minorEastAsia" w:eastAsiaTheme="minorEastAsia" w:cstheme="minorEastAsia"/>
          <w:b w:val="0"/>
          <w:i w:val="0"/>
          <w:caps w:val="0"/>
          <w:color w:val="000000"/>
          <w:spacing w:val="0"/>
          <w:sz w:val="28"/>
          <w:szCs w:val="28"/>
          <w:shd w:val="clear" w:color="auto" w:fill="auto"/>
        </w:rPr>
      </w:pPr>
      <w:r>
        <w:rPr>
          <w:rFonts w:hint="eastAsia" w:asciiTheme="minorEastAsia" w:hAnsiTheme="minorEastAsia" w:eastAsiaTheme="minorEastAsia" w:cstheme="minorEastAsia"/>
          <w:b w:val="0"/>
          <w:i w:val="0"/>
          <w:caps w:val="0"/>
          <w:color w:val="000000"/>
          <w:spacing w:val="0"/>
          <w:sz w:val="28"/>
          <w:szCs w:val="28"/>
          <w:shd w:val="clear" w:color="auto" w:fill="auto"/>
        </w:rPr>
        <w:t>区</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科经局</w:t>
      </w:r>
      <w:r>
        <w:rPr>
          <w:rFonts w:hint="eastAsia" w:asciiTheme="minorEastAsia" w:hAnsiTheme="minorEastAsia" w:eastAsiaTheme="minorEastAsia" w:cstheme="minorEastAsia"/>
          <w:b w:val="0"/>
          <w:i w:val="0"/>
          <w:caps w:val="0"/>
          <w:color w:val="000000"/>
          <w:spacing w:val="0"/>
          <w:sz w:val="28"/>
          <w:szCs w:val="28"/>
          <w:shd w:val="clear" w:color="auto" w:fill="auto"/>
        </w:rPr>
        <w:t>是管理全区科技工作的区政府组成部门。主要职责是贯彻落实党和国家、省、市有关科技工作的各项方针、政策和法律、法规；研究提出全区科技发展战略和科技促进经济与社会发展的重大问题；研究制订全区科技发展和科技促进经济与社会发展的政策和措施；研究提出推进全区科技体制改革的政策、措施；组织编制全区科技发展中长期规划和年度计划，编制并组织申报、实施国家、省、市重点科技项目计划；编制全区科技开发计划指南并指导实施；研究多渠道增加科技投入的措施，负责管理审批科技“三项费用”和科学事业费；组织提出全区高新技术发展战略与规划及相关的政策措施；负责全区科技成果管理、科技奖励、科技保密工作；归口管理全区对外科技合作与交流，研究制定全区对外科技交流合作计划并组织实施；组织开展日常性、群众性科普活动。推广先进技术，开展青少年科学技术教育活动，参与制定全区科普工作总体规划和工作计划，承办黄石港区科技活动周。</w:t>
      </w:r>
    </w:p>
    <w:p w14:paraId="7DD15FBD">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left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二、部门预算单位构成</w:t>
      </w:r>
    </w:p>
    <w:p w14:paraId="5DF27D35">
      <w:pPr>
        <w:pStyle w:val="5"/>
        <w:keepNext w:val="0"/>
        <w:keepLines w:val="0"/>
        <w:widowControl/>
        <w:suppressLineNumbers w:val="0"/>
        <w:spacing w:before="0" w:beforeAutospacing="0" w:after="302" w:afterAutospacing="0" w:line="420" w:lineRule="atLeast"/>
        <w:ind w:left="0" w:right="0" w:firstLine="420"/>
        <w:jc w:val="left"/>
        <w:rPr>
          <w:color w:val="000000"/>
          <w:kern w:val="0"/>
          <w:sz w:val="28"/>
          <w:szCs w:val="28"/>
        </w:rPr>
      </w:pPr>
      <w:r>
        <w:rPr>
          <w:rFonts w:hint="eastAsia" w:asciiTheme="minorEastAsia" w:hAnsiTheme="minorEastAsia" w:eastAsiaTheme="minorEastAsia" w:cstheme="minorEastAsia"/>
          <w:b w:val="0"/>
          <w:i w:val="0"/>
          <w:caps w:val="0"/>
          <w:color w:val="000000"/>
          <w:spacing w:val="0"/>
          <w:sz w:val="28"/>
          <w:szCs w:val="28"/>
          <w:shd w:val="clear" w:color="auto" w:fill="auto"/>
        </w:rPr>
        <w:t>区</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科经局</w:t>
      </w:r>
      <w:r>
        <w:rPr>
          <w:rFonts w:hint="eastAsia" w:asciiTheme="minorEastAsia" w:hAnsiTheme="minorEastAsia" w:eastAsiaTheme="minorEastAsia" w:cstheme="minorEastAsia"/>
          <w:b w:val="0"/>
          <w:i w:val="0"/>
          <w:caps w:val="0"/>
          <w:color w:val="000000"/>
          <w:spacing w:val="0"/>
          <w:sz w:val="28"/>
          <w:szCs w:val="28"/>
          <w:shd w:val="clear" w:color="auto" w:fill="auto"/>
        </w:rPr>
        <w:t>与区科协合署办公，下属知识产权局。</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内设办公室、战略规划科、</w:t>
      </w:r>
      <w:r>
        <w:rPr>
          <w:rFonts w:hint="eastAsia" w:asciiTheme="minorEastAsia" w:hAnsiTheme="minorEastAsia" w:eastAsiaTheme="minorEastAsia" w:cstheme="minorEastAsia"/>
          <w:b w:val="0"/>
          <w:i w:val="0"/>
          <w:caps w:val="0"/>
          <w:color w:val="000000"/>
          <w:spacing w:val="0"/>
          <w:sz w:val="28"/>
          <w:szCs w:val="28"/>
          <w:shd w:val="clear" w:color="auto" w:fill="auto"/>
        </w:rPr>
        <w:t>政策法规与资源配置科</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w:t>
      </w:r>
      <w:r>
        <w:rPr>
          <w:rFonts w:hint="eastAsia" w:asciiTheme="minorEastAsia" w:hAnsiTheme="minorEastAsia" w:eastAsiaTheme="minorEastAsia" w:cstheme="minorEastAsia"/>
          <w:b w:val="0"/>
          <w:i w:val="0"/>
          <w:caps w:val="0"/>
          <w:color w:val="000000"/>
          <w:spacing w:val="0"/>
          <w:sz w:val="28"/>
          <w:szCs w:val="28"/>
          <w:shd w:val="clear" w:color="auto" w:fill="auto"/>
        </w:rPr>
        <w:t>成果转化与区域创新科</w:t>
      </w:r>
      <w:r>
        <w:rPr>
          <w:rFonts w:hint="eastAsia" w:asciiTheme="minorEastAsia" w:hAnsiTheme="minorEastAsia" w:eastAsiaTheme="minorEastAsia" w:cstheme="minorEastAsia"/>
          <w:b w:val="0"/>
          <w:i w:val="0"/>
          <w:caps w:val="0"/>
          <w:color w:val="000000"/>
          <w:spacing w:val="0"/>
          <w:sz w:val="28"/>
          <w:szCs w:val="28"/>
          <w:shd w:val="clear" w:color="auto" w:fill="auto"/>
          <w:lang w:val="en-US" w:eastAsia="zh-CN"/>
        </w:rPr>
        <w:t>等科室。</w:t>
      </w:r>
      <w:r>
        <w:rPr>
          <w:rFonts w:hint="eastAsia" w:asciiTheme="minorEastAsia" w:hAnsiTheme="minorEastAsia" w:eastAsiaTheme="minorEastAsia" w:cstheme="minorEastAsia"/>
          <w:b w:val="0"/>
          <w:i w:val="0"/>
          <w:caps w:val="0"/>
          <w:color w:val="000000"/>
          <w:spacing w:val="0"/>
          <w:sz w:val="28"/>
          <w:szCs w:val="28"/>
          <w:shd w:val="clear" w:color="auto" w:fill="auto"/>
        </w:rPr>
        <w:t>实有人数7人</w:t>
      </w:r>
      <w:r>
        <w:rPr>
          <w:rFonts w:hint="eastAsia" w:asciiTheme="minorEastAsia" w:hAnsiTheme="minorEastAsia" w:eastAsiaTheme="minorEastAsia" w:cstheme="minorEastAsia"/>
          <w:b w:val="0"/>
          <w:i w:val="0"/>
          <w:caps w:val="0"/>
          <w:color w:val="000000"/>
          <w:spacing w:val="0"/>
          <w:sz w:val="28"/>
          <w:szCs w:val="28"/>
          <w:shd w:val="clear" w:color="auto" w:fill="auto"/>
          <w:lang w:eastAsia="zh-CN"/>
        </w:rPr>
        <w:t>，</w:t>
      </w:r>
      <w:r>
        <w:rPr>
          <w:rFonts w:hint="eastAsia" w:asciiTheme="minorEastAsia" w:hAnsiTheme="minorEastAsia" w:eastAsiaTheme="minorEastAsia" w:cstheme="minorEastAsia"/>
          <w:b w:val="0"/>
          <w:i w:val="0"/>
          <w:caps w:val="0"/>
          <w:color w:val="000000"/>
          <w:spacing w:val="0"/>
          <w:sz w:val="28"/>
          <w:szCs w:val="28"/>
          <w:shd w:val="clear" w:color="auto" w:fill="auto"/>
        </w:rPr>
        <w:t>其中局长（兼科协主席）1人，副局长2人，领导班子成员3人。副处非领导1人，正科级干部1人，科员2人。</w:t>
      </w:r>
    </w:p>
    <w:p w14:paraId="09A42FB0">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2022年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14:paraId="0F4FF00E">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7C7F14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6A6A313C">
            <w:pPr>
              <w:widowControl/>
              <w:jc w:val="center"/>
            </w:pPr>
            <w:r>
              <w:rPr>
                <w:rFonts w:hint="eastAsia" w:ascii="微软雅黑" w:hAnsi="微软雅黑" w:eastAsia="微软雅黑" w:cs="微软雅黑"/>
                <w:b/>
                <w:bCs/>
                <w:color w:val="333333"/>
                <w:kern w:val="0"/>
                <w:sz w:val="28"/>
                <w:szCs w:val="28"/>
                <w:shd w:val="clear" w:color="auto" w:fill="FFFFFF"/>
                <w:lang w:eastAsia="zh-CN"/>
              </w:rPr>
              <w:t>黄石港区科经局2022年</w:t>
            </w:r>
            <w:r>
              <w:rPr>
                <w:rFonts w:hint="eastAsia" w:ascii="微软雅黑" w:hAnsi="微软雅黑" w:eastAsia="微软雅黑" w:cs="微软雅黑"/>
                <w:b/>
                <w:bCs/>
                <w:color w:val="333333"/>
                <w:kern w:val="0"/>
                <w:sz w:val="28"/>
                <w:szCs w:val="28"/>
                <w:shd w:val="clear" w:color="auto" w:fill="FFFFFF"/>
              </w:rPr>
              <w:t>收支预算总表</w:t>
            </w:r>
          </w:p>
        </w:tc>
      </w:tr>
      <w:tr w14:paraId="589CE2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1B72DDA8">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14:paraId="158F05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9ED3A3" w:themeFill="background1" w:themeFillShade="D8"/>
            <w:vAlign w:val="center"/>
          </w:tcPr>
          <w:p w14:paraId="475E353F">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9ED3A3" w:themeFill="background1" w:themeFillShade="D8"/>
            <w:vAlign w:val="center"/>
          </w:tcPr>
          <w:p w14:paraId="64CD8C4B">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6A3AD0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9ED3A3" w:themeFill="background1" w:themeFillShade="D8"/>
            <w:vAlign w:val="center"/>
          </w:tcPr>
          <w:p w14:paraId="2FBEBCB5">
            <w:pPr>
              <w:widowControl/>
              <w:jc w:val="center"/>
              <w:rPr>
                <w:b/>
                <w:bCs/>
              </w:rPr>
            </w:pPr>
            <w:r>
              <w:rPr>
                <w:rFonts w:hint="eastAsia" w:ascii="宋体" w:hAnsi="宋体" w:cs="宋体"/>
                <w:b/>
                <w:bCs/>
                <w:kern w:val="0"/>
                <w:sz w:val="24"/>
              </w:rPr>
              <w:t>项目</w:t>
            </w:r>
          </w:p>
        </w:tc>
        <w:tc>
          <w:tcPr>
            <w:tcW w:w="1545" w:type="dxa"/>
            <w:shd w:val="clear" w:color="auto" w:fill="9ED3A3" w:themeFill="background1" w:themeFillShade="D8"/>
            <w:vAlign w:val="center"/>
          </w:tcPr>
          <w:p w14:paraId="05095788">
            <w:pPr>
              <w:widowControl/>
              <w:jc w:val="center"/>
              <w:rPr>
                <w:b/>
                <w:bCs/>
              </w:rPr>
            </w:pPr>
            <w:r>
              <w:rPr>
                <w:rFonts w:hint="eastAsia" w:ascii="宋体" w:hAnsi="宋体" w:cs="宋体"/>
                <w:b/>
                <w:bCs/>
                <w:kern w:val="0"/>
                <w:sz w:val="24"/>
              </w:rPr>
              <w:t>预算数</w:t>
            </w:r>
          </w:p>
        </w:tc>
        <w:tc>
          <w:tcPr>
            <w:tcW w:w="2955" w:type="dxa"/>
            <w:shd w:val="clear" w:color="auto" w:fill="9ED3A3" w:themeFill="background1" w:themeFillShade="D8"/>
            <w:vAlign w:val="center"/>
          </w:tcPr>
          <w:p w14:paraId="2AA951A6">
            <w:pPr>
              <w:widowControl/>
              <w:jc w:val="center"/>
              <w:rPr>
                <w:b/>
                <w:bCs/>
              </w:rPr>
            </w:pPr>
            <w:r>
              <w:rPr>
                <w:rFonts w:hint="eastAsia" w:ascii="宋体" w:hAnsi="宋体" w:cs="宋体"/>
                <w:b/>
                <w:bCs/>
                <w:kern w:val="0"/>
                <w:sz w:val="24"/>
              </w:rPr>
              <w:t>项目（按功能分类）</w:t>
            </w:r>
          </w:p>
        </w:tc>
        <w:tc>
          <w:tcPr>
            <w:tcW w:w="1372" w:type="dxa"/>
            <w:shd w:val="clear" w:color="auto" w:fill="9ED3A3" w:themeFill="background1" w:themeFillShade="D8"/>
            <w:vAlign w:val="center"/>
          </w:tcPr>
          <w:p w14:paraId="78D5F94C">
            <w:pPr>
              <w:widowControl/>
              <w:jc w:val="center"/>
              <w:rPr>
                <w:b/>
                <w:bCs/>
              </w:rPr>
            </w:pPr>
            <w:r>
              <w:rPr>
                <w:rFonts w:hint="eastAsia" w:ascii="宋体" w:hAnsi="宋体" w:cs="宋体"/>
                <w:b/>
                <w:bCs/>
                <w:kern w:val="0"/>
                <w:sz w:val="24"/>
              </w:rPr>
              <w:t>预算数</w:t>
            </w:r>
          </w:p>
        </w:tc>
      </w:tr>
      <w:tr w14:paraId="24058F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11015B17">
            <w:pPr>
              <w:widowControl/>
              <w:ind w:firstLine="240" w:firstLineChars="100"/>
              <w:jc w:val="both"/>
            </w:pPr>
            <w:r>
              <w:rPr>
                <w:rFonts w:hint="eastAsia" w:ascii="宋体" w:hAnsi="宋体" w:cs="宋体"/>
                <w:kern w:val="0"/>
                <w:sz w:val="24"/>
              </w:rPr>
              <w:t>财政拨款收入</w:t>
            </w:r>
          </w:p>
        </w:tc>
        <w:tc>
          <w:tcPr>
            <w:tcW w:w="1545" w:type="dxa"/>
            <w:vAlign w:val="center"/>
          </w:tcPr>
          <w:p w14:paraId="61C0BFA0">
            <w:pPr>
              <w:widowControl/>
              <w:jc w:val="center"/>
              <w:rPr>
                <w:rFonts w:hint="default" w:eastAsia="宋体"/>
                <w:lang w:val="en-US" w:eastAsia="zh-CN"/>
              </w:rPr>
            </w:pPr>
            <w:r>
              <w:rPr>
                <w:rFonts w:hint="eastAsia" w:ascii="宋体" w:hAnsi="宋体" w:cs="宋体"/>
                <w:kern w:val="0"/>
                <w:sz w:val="24"/>
                <w:lang w:val="en-US" w:eastAsia="zh-CN"/>
              </w:rPr>
              <w:t xml:space="preserve">1580326 </w:t>
            </w:r>
          </w:p>
        </w:tc>
        <w:tc>
          <w:tcPr>
            <w:tcW w:w="2955" w:type="dxa"/>
            <w:vAlign w:val="center"/>
          </w:tcPr>
          <w:p w14:paraId="2C73C2DE">
            <w:pPr>
              <w:widowControl/>
              <w:ind w:firstLine="240" w:firstLineChars="100"/>
              <w:jc w:val="left"/>
            </w:pPr>
            <w:r>
              <w:rPr>
                <w:rFonts w:hint="eastAsia" w:ascii="宋体" w:hAnsi="宋体" w:cs="宋体"/>
                <w:kern w:val="0"/>
                <w:sz w:val="24"/>
              </w:rPr>
              <w:t>一般公共服务</w:t>
            </w:r>
          </w:p>
        </w:tc>
        <w:tc>
          <w:tcPr>
            <w:tcW w:w="1372" w:type="dxa"/>
            <w:vAlign w:val="center"/>
          </w:tcPr>
          <w:p w14:paraId="68C3858B">
            <w:pPr>
              <w:widowControl/>
              <w:jc w:val="center"/>
            </w:pPr>
            <w:r>
              <w:rPr>
                <w:rFonts w:hint="eastAsia" w:ascii="宋体" w:hAnsi="宋体" w:cs="宋体"/>
                <w:kern w:val="0"/>
                <w:sz w:val="24"/>
                <w:lang w:val="en-US" w:eastAsia="zh-CN"/>
              </w:rPr>
              <w:t>0</w:t>
            </w:r>
          </w:p>
        </w:tc>
      </w:tr>
      <w:tr w14:paraId="5D6F87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5D10F51">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14:paraId="3EDF7B52">
            <w:pPr>
              <w:widowControl/>
              <w:jc w:val="center"/>
            </w:pPr>
            <w:r>
              <w:rPr>
                <w:rFonts w:hint="eastAsia" w:ascii="宋体" w:hAnsi="宋体" w:cs="宋体"/>
                <w:kern w:val="0"/>
                <w:sz w:val="24"/>
                <w:lang w:val="en-US" w:eastAsia="zh-CN"/>
              </w:rPr>
              <w:t xml:space="preserve">1580326 </w:t>
            </w:r>
          </w:p>
        </w:tc>
        <w:tc>
          <w:tcPr>
            <w:tcW w:w="2955" w:type="dxa"/>
            <w:vAlign w:val="center"/>
          </w:tcPr>
          <w:p w14:paraId="0F7312C6">
            <w:pPr>
              <w:widowControl/>
              <w:ind w:firstLine="240" w:firstLineChars="100"/>
              <w:jc w:val="left"/>
            </w:pPr>
            <w:r>
              <w:rPr>
                <w:rFonts w:hint="eastAsia" w:ascii="宋体" w:hAnsi="宋体" w:cs="宋体"/>
                <w:kern w:val="0"/>
                <w:sz w:val="24"/>
              </w:rPr>
              <w:t>公共安全</w:t>
            </w:r>
          </w:p>
        </w:tc>
        <w:tc>
          <w:tcPr>
            <w:tcW w:w="1372" w:type="dxa"/>
            <w:vAlign w:val="center"/>
          </w:tcPr>
          <w:p w14:paraId="05B0D96B">
            <w:pPr>
              <w:widowControl/>
              <w:jc w:val="center"/>
            </w:pPr>
            <w:r>
              <w:rPr>
                <w:rFonts w:ascii="宋体" w:cs="宋体"/>
                <w:kern w:val="0"/>
                <w:sz w:val="24"/>
              </w:rPr>
              <w:t>0</w:t>
            </w:r>
          </w:p>
        </w:tc>
      </w:tr>
      <w:tr w14:paraId="4192D7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A2725C">
            <w:pPr>
              <w:widowControl/>
              <w:ind w:firstLine="240" w:firstLineChars="100"/>
              <w:jc w:val="both"/>
            </w:pPr>
            <w:r>
              <w:rPr>
                <w:rFonts w:hint="eastAsia" w:ascii="宋体" w:hAnsi="宋体" w:cs="宋体"/>
                <w:kern w:val="0"/>
                <w:sz w:val="24"/>
              </w:rPr>
              <w:t>政府性基金预算财政拨款</w:t>
            </w:r>
          </w:p>
        </w:tc>
        <w:tc>
          <w:tcPr>
            <w:tcW w:w="1545" w:type="dxa"/>
            <w:vAlign w:val="center"/>
          </w:tcPr>
          <w:p w14:paraId="41E9ABBC">
            <w:pPr>
              <w:widowControl/>
              <w:jc w:val="center"/>
            </w:pPr>
            <w:r>
              <w:rPr>
                <w:rFonts w:ascii="宋体" w:cs="宋体"/>
                <w:kern w:val="0"/>
                <w:sz w:val="24"/>
              </w:rPr>
              <w:t>0</w:t>
            </w:r>
          </w:p>
        </w:tc>
        <w:tc>
          <w:tcPr>
            <w:tcW w:w="2955" w:type="dxa"/>
            <w:vAlign w:val="center"/>
          </w:tcPr>
          <w:p w14:paraId="6478CDD7">
            <w:pPr>
              <w:widowControl/>
              <w:ind w:firstLine="240" w:firstLineChars="100"/>
              <w:jc w:val="left"/>
            </w:pPr>
            <w:r>
              <w:rPr>
                <w:rFonts w:hint="eastAsia" w:ascii="宋体" w:hAnsi="宋体" w:cs="宋体"/>
                <w:kern w:val="0"/>
                <w:sz w:val="24"/>
              </w:rPr>
              <w:t>教育</w:t>
            </w:r>
          </w:p>
        </w:tc>
        <w:tc>
          <w:tcPr>
            <w:tcW w:w="1372" w:type="dxa"/>
            <w:vAlign w:val="center"/>
          </w:tcPr>
          <w:p w14:paraId="4FF24FBE">
            <w:pPr>
              <w:widowControl/>
              <w:jc w:val="center"/>
            </w:pPr>
            <w:r>
              <w:rPr>
                <w:rFonts w:ascii="宋体" w:cs="宋体"/>
                <w:kern w:val="0"/>
                <w:sz w:val="24"/>
              </w:rPr>
              <w:t>0</w:t>
            </w:r>
          </w:p>
        </w:tc>
      </w:tr>
      <w:tr w14:paraId="73FB10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77B8F5E">
            <w:pPr>
              <w:widowControl/>
              <w:ind w:firstLine="240" w:firstLineChars="100"/>
              <w:jc w:val="both"/>
            </w:pPr>
            <w:r>
              <w:rPr>
                <w:rFonts w:hint="eastAsia" w:ascii="宋体" w:hAnsi="宋体" w:cs="宋体"/>
                <w:kern w:val="0"/>
                <w:sz w:val="24"/>
              </w:rPr>
              <w:t>事业收入</w:t>
            </w:r>
          </w:p>
        </w:tc>
        <w:tc>
          <w:tcPr>
            <w:tcW w:w="1545" w:type="dxa"/>
            <w:vAlign w:val="center"/>
          </w:tcPr>
          <w:p w14:paraId="44D7FAEA">
            <w:pPr>
              <w:widowControl/>
              <w:jc w:val="center"/>
            </w:pPr>
            <w:r>
              <w:rPr>
                <w:rFonts w:ascii="宋体" w:cs="宋体"/>
                <w:kern w:val="0"/>
                <w:sz w:val="24"/>
              </w:rPr>
              <w:t>0</w:t>
            </w:r>
          </w:p>
        </w:tc>
        <w:tc>
          <w:tcPr>
            <w:tcW w:w="2955" w:type="dxa"/>
            <w:vAlign w:val="center"/>
          </w:tcPr>
          <w:p w14:paraId="7B06F758">
            <w:pPr>
              <w:widowControl/>
              <w:ind w:firstLine="240" w:firstLineChars="100"/>
              <w:jc w:val="left"/>
            </w:pPr>
            <w:r>
              <w:rPr>
                <w:rFonts w:hint="eastAsia" w:ascii="宋体" w:hAnsi="宋体" w:cs="宋体"/>
                <w:kern w:val="0"/>
                <w:sz w:val="24"/>
              </w:rPr>
              <w:t>科学技术</w:t>
            </w:r>
          </w:p>
        </w:tc>
        <w:tc>
          <w:tcPr>
            <w:tcW w:w="1372" w:type="dxa"/>
            <w:vAlign w:val="center"/>
          </w:tcPr>
          <w:p w14:paraId="6EA4C82A">
            <w:pPr>
              <w:widowControl/>
              <w:jc w:val="center"/>
            </w:pPr>
            <w:r>
              <w:rPr>
                <w:rFonts w:hint="eastAsia" w:ascii="宋体" w:hAnsi="宋体" w:cs="宋体"/>
                <w:kern w:val="0"/>
                <w:sz w:val="24"/>
                <w:lang w:val="en-US" w:eastAsia="zh-CN"/>
              </w:rPr>
              <w:t xml:space="preserve">1580326 </w:t>
            </w:r>
          </w:p>
        </w:tc>
      </w:tr>
      <w:tr w14:paraId="249B78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14AFB2B">
            <w:pPr>
              <w:widowControl/>
              <w:ind w:firstLine="240" w:firstLineChars="100"/>
              <w:jc w:val="both"/>
            </w:pPr>
            <w:r>
              <w:rPr>
                <w:rFonts w:hint="eastAsia" w:ascii="宋体" w:hAnsi="宋体" w:cs="宋体"/>
                <w:kern w:val="0"/>
                <w:sz w:val="24"/>
              </w:rPr>
              <w:t>事业单位经营收入</w:t>
            </w:r>
          </w:p>
        </w:tc>
        <w:tc>
          <w:tcPr>
            <w:tcW w:w="1545" w:type="dxa"/>
            <w:vAlign w:val="center"/>
          </w:tcPr>
          <w:p w14:paraId="6EE69BB6">
            <w:pPr>
              <w:widowControl/>
              <w:jc w:val="center"/>
            </w:pPr>
            <w:r>
              <w:rPr>
                <w:rFonts w:ascii="宋体" w:cs="宋体"/>
                <w:kern w:val="0"/>
                <w:sz w:val="24"/>
              </w:rPr>
              <w:t>0</w:t>
            </w:r>
          </w:p>
        </w:tc>
        <w:tc>
          <w:tcPr>
            <w:tcW w:w="2955" w:type="dxa"/>
            <w:vAlign w:val="center"/>
          </w:tcPr>
          <w:p w14:paraId="02358D02">
            <w:pPr>
              <w:widowControl/>
              <w:ind w:firstLine="240" w:firstLineChars="100"/>
              <w:jc w:val="left"/>
            </w:pPr>
            <w:r>
              <w:rPr>
                <w:rFonts w:hint="eastAsia" w:ascii="宋体" w:hAnsi="宋体" w:cs="宋体"/>
                <w:kern w:val="0"/>
                <w:sz w:val="24"/>
              </w:rPr>
              <w:t>文化体育与传媒</w:t>
            </w:r>
          </w:p>
        </w:tc>
        <w:tc>
          <w:tcPr>
            <w:tcW w:w="1372" w:type="dxa"/>
            <w:vAlign w:val="center"/>
          </w:tcPr>
          <w:p w14:paraId="0FF11C7D">
            <w:pPr>
              <w:widowControl/>
              <w:jc w:val="center"/>
            </w:pPr>
            <w:r>
              <w:rPr>
                <w:rFonts w:ascii="宋体" w:cs="宋体"/>
                <w:kern w:val="0"/>
                <w:sz w:val="24"/>
              </w:rPr>
              <w:t>0</w:t>
            </w:r>
          </w:p>
        </w:tc>
      </w:tr>
      <w:tr w14:paraId="65CAEE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A9E0BD4">
            <w:pPr>
              <w:widowControl/>
              <w:ind w:firstLine="240" w:firstLineChars="100"/>
              <w:jc w:val="both"/>
            </w:pPr>
            <w:r>
              <w:rPr>
                <w:rFonts w:hint="eastAsia" w:ascii="宋体" w:hAnsi="宋体" w:cs="宋体"/>
                <w:kern w:val="0"/>
                <w:sz w:val="24"/>
              </w:rPr>
              <w:t>上级补助收入</w:t>
            </w:r>
          </w:p>
        </w:tc>
        <w:tc>
          <w:tcPr>
            <w:tcW w:w="1545" w:type="dxa"/>
            <w:vAlign w:val="center"/>
          </w:tcPr>
          <w:p w14:paraId="0BC171DB">
            <w:pPr>
              <w:widowControl/>
              <w:jc w:val="center"/>
            </w:pPr>
            <w:r>
              <w:rPr>
                <w:rFonts w:ascii="宋体" w:cs="宋体"/>
                <w:kern w:val="0"/>
                <w:sz w:val="24"/>
              </w:rPr>
              <w:t>0</w:t>
            </w:r>
          </w:p>
        </w:tc>
        <w:tc>
          <w:tcPr>
            <w:tcW w:w="2955" w:type="dxa"/>
            <w:vAlign w:val="center"/>
          </w:tcPr>
          <w:p w14:paraId="58CA6095">
            <w:pPr>
              <w:widowControl/>
              <w:ind w:firstLine="240" w:firstLineChars="100"/>
              <w:jc w:val="left"/>
            </w:pPr>
            <w:r>
              <w:rPr>
                <w:rFonts w:hint="eastAsia" w:ascii="宋体" w:hAnsi="宋体" w:cs="宋体"/>
                <w:kern w:val="0"/>
                <w:sz w:val="24"/>
              </w:rPr>
              <w:t>社会保障和就业</w:t>
            </w:r>
          </w:p>
        </w:tc>
        <w:tc>
          <w:tcPr>
            <w:tcW w:w="1372" w:type="dxa"/>
            <w:vAlign w:val="center"/>
          </w:tcPr>
          <w:p w14:paraId="643AA002">
            <w:pPr>
              <w:widowControl/>
              <w:jc w:val="center"/>
            </w:pPr>
            <w:r>
              <w:rPr>
                <w:rFonts w:ascii="宋体" w:cs="宋体"/>
                <w:kern w:val="0"/>
                <w:sz w:val="24"/>
              </w:rPr>
              <w:t>0</w:t>
            </w:r>
          </w:p>
        </w:tc>
      </w:tr>
      <w:tr w14:paraId="400D30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2C756F6">
            <w:pPr>
              <w:widowControl/>
              <w:ind w:firstLine="240" w:firstLineChars="100"/>
              <w:jc w:val="both"/>
            </w:pPr>
            <w:r>
              <w:rPr>
                <w:rFonts w:hint="eastAsia" w:ascii="宋体" w:hAnsi="宋体" w:cs="宋体"/>
                <w:kern w:val="0"/>
                <w:sz w:val="24"/>
              </w:rPr>
              <w:t>附属单位上缴收入</w:t>
            </w:r>
          </w:p>
        </w:tc>
        <w:tc>
          <w:tcPr>
            <w:tcW w:w="1545" w:type="dxa"/>
            <w:vAlign w:val="center"/>
          </w:tcPr>
          <w:p w14:paraId="5BA5E03E">
            <w:pPr>
              <w:widowControl/>
              <w:jc w:val="center"/>
            </w:pPr>
            <w:r>
              <w:rPr>
                <w:rFonts w:ascii="宋体" w:cs="宋体"/>
                <w:kern w:val="0"/>
                <w:sz w:val="24"/>
              </w:rPr>
              <w:t>0</w:t>
            </w:r>
          </w:p>
        </w:tc>
        <w:tc>
          <w:tcPr>
            <w:tcW w:w="2955" w:type="dxa"/>
            <w:vAlign w:val="center"/>
          </w:tcPr>
          <w:p w14:paraId="2E63E7AD">
            <w:pPr>
              <w:widowControl/>
              <w:ind w:firstLine="240" w:firstLineChars="100"/>
              <w:jc w:val="left"/>
            </w:pPr>
            <w:r>
              <w:rPr>
                <w:rFonts w:hint="eastAsia" w:ascii="宋体" w:hAnsi="宋体" w:cs="宋体"/>
                <w:kern w:val="0"/>
                <w:sz w:val="24"/>
              </w:rPr>
              <w:t>医疗卫生</w:t>
            </w:r>
          </w:p>
        </w:tc>
        <w:tc>
          <w:tcPr>
            <w:tcW w:w="1372" w:type="dxa"/>
            <w:vAlign w:val="center"/>
          </w:tcPr>
          <w:p w14:paraId="4D4F8081">
            <w:pPr>
              <w:widowControl/>
              <w:jc w:val="center"/>
            </w:pPr>
            <w:r>
              <w:rPr>
                <w:rFonts w:hint="eastAsia" w:ascii="宋体" w:hAnsi="宋体" w:cs="宋体"/>
                <w:kern w:val="0"/>
                <w:sz w:val="24"/>
              </w:rPr>
              <w:t>0</w:t>
            </w:r>
          </w:p>
        </w:tc>
      </w:tr>
      <w:tr w14:paraId="59DC12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32C80FF">
            <w:pPr>
              <w:widowControl/>
              <w:ind w:firstLine="240" w:firstLineChars="100"/>
              <w:jc w:val="both"/>
            </w:pPr>
            <w:r>
              <w:rPr>
                <w:rFonts w:hint="eastAsia" w:ascii="宋体" w:hAnsi="宋体" w:cs="宋体"/>
                <w:kern w:val="0"/>
                <w:sz w:val="24"/>
              </w:rPr>
              <w:t>其他收入</w:t>
            </w:r>
          </w:p>
        </w:tc>
        <w:tc>
          <w:tcPr>
            <w:tcW w:w="1545" w:type="dxa"/>
            <w:vAlign w:val="center"/>
          </w:tcPr>
          <w:p w14:paraId="13614063">
            <w:pPr>
              <w:widowControl/>
              <w:jc w:val="center"/>
            </w:pPr>
            <w:r>
              <w:rPr>
                <w:rFonts w:ascii="宋体" w:hAnsi="宋体" w:cs="宋体"/>
                <w:kern w:val="0"/>
                <w:sz w:val="24"/>
              </w:rPr>
              <w:t>0</w:t>
            </w:r>
          </w:p>
        </w:tc>
        <w:tc>
          <w:tcPr>
            <w:tcW w:w="2955" w:type="dxa"/>
            <w:vAlign w:val="center"/>
          </w:tcPr>
          <w:p w14:paraId="5EF889CC">
            <w:pPr>
              <w:widowControl/>
              <w:ind w:firstLine="240" w:firstLineChars="100"/>
              <w:jc w:val="left"/>
            </w:pPr>
            <w:r>
              <w:rPr>
                <w:rFonts w:hint="eastAsia" w:ascii="宋体" w:hAnsi="宋体" w:cs="宋体"/>
                <w:kern w:val="0"/>
                <w:sz w:val="24"/>
              </w:rPr>
              <w:t>节能环保</w:t>
            </w:r>
          </w:p>
        </w:tc>
        <w:tc>
          <w:tcPr>
            <w:tcW w:w="1372" w:type="dxa"/>
            <w:vAlign w:val="center"/>
          </w:tcPr>
          <w:p w14:paraId="5D048B30">
            <w:pPr>
              <w:widowControl/>
              <w:jc w:val="center"/>
            </w:pPr>
            <w:r>
              <w:rPr>
                <w:rFonts w:ascii="宋体" w:cs="宋体"/>
                <w:kern w:val="0"/>
                <w:sz w:val="24"/>
              </w:rPr>
              <w:t>0</w:t>
            </w:r>
          </w:p>
        </w:tc>
      </w:tr>
      <w:tr w14:paraId="7392BE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726FEF">
            <w:pPr>
              <w:widowControl/>
              <w:jc w:val="center"/>
            </w:pPr>
          </w:p>
        </w:tc>
        <w:tc>
          <w:tcPr>
            <w:tcW w:w="1545" w:type="dxa"/>
            <w:vAlign w:val="center"/>
          </w:tcPr>
          <w:p w14:paraId="40215CFE">
            <w:pPr>
              <w:widowControl/>
              <w:jc w:val="center"/>
            </w:pPr>
          </w:p>
        </w:tc>
        <w:tc>
          <w:tcPr>
            <w:tcW w:w="2955" w:type="dxa"/>
            <w:vAlign w:val="center"/>
          </w:tcPr>
          <w:p w14:paraId="2DDBC7BA">
            <w:pPr>
              <w:widowControl/>
              <w:ind w:firstLine="240" w:firstLineChars="100"/>
              <w:jc w:val="left"/>
            </w:pPr>
            <w:r>
              <w:rPr>
                <w:rFonts w:hint="eastAsia" w:ascii="宋体" w:hAnsi="宋体" w:cs="宋体"/>
                <w:kern w:val="0"/>
                <w:sz w:val="24"/>
              </w:rPr>
              <w:t>城乡社区事务</w:t>
            </w:r>
          </w:p>
        </w:tc>
        <w:tc>
          <w:tcPr>
            <w:tcW w:w="1372" w:type="dxa"/>
            <w:vAlign w:val="center"/>
          </w:tcPr>
          <w:p w14:paraId="64142898">
            <w:pPr>
              <w:widowControl/>
              <w:jc w:val="center"/>
            </w:pPr>
            <w:r>
              <w:rPr>
                <w:rFonts w:ascii="宋体" w:cs="宋体"/>
                <w:kern w:val="0"/>
                <w:sz w:val="24"/>
              </w:rPr>
              <w:t>0</w:t>
            </w:r>
          </w:p>
        </w:tc>
      </w:tr>
      <w:tr w14:paraId="7B32C8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7CE2DB3">
            <w:pPr>
              <w:widowControl/>
              <w:jc w:val="center"/>
            </w:pPr>
          </w:p>
        </w:tc>
        <w:tc>
          <w:tcPr>
            <w:tcW w:w="1545" w:type="dxa"/>
            <w:vAlign w:val="center"/>
          </w:tcPr>
          <w:p w14:paraId="3BFFA0FE">
            <w:pPr>
              <w:widowControl/>
              <w:jc w:val="center"/>
            </w:pPr>
          </w:p>
        </w:tc>
        <w:tc>
          <w:tcPr>
            <w:tcW w:w="2955" w:type="dxa"/>
            <w:vAlign w:val="center"/>
          </w:tcPr>
          <w:p w14:paraId="3A019875">
            <w:pPr>
              <w:widowControl/>
              <w:ind w:firstLine="240" w:firstLineChars="100"/>
              <w:jc w:val="left"/>
            </w:pPr>
            <w:r>
              <w:rPr>
                <w:rFonts w:hint="eastAsia" w:ascii="宋体" w:hAnsi="宋体" w:cs="宋体"/>
                <w:kern w:val="0"/>
                <w:sz w:val="24"/>
              </w:rPr>
              <w:t>农林水事务</w:t>
            </w:r>
          </w:p>
        </w:tc>
        <w:tc>
          <w:tcPr>
            <w:tcW w:w="1372" w:type="dxa"/>
            <w:vAlign w:val="center"/>
          </w:tcPr>
          <w:p w14:paraId="31176DCA">
            <w:pPr>
              <w:widowControl/>
              <w:jc w:val="center"/>
            </w:pPr>
            <w:r>
              <w:rPr>
                <w:rFonts w:ascii="宋体" w:cs="宋体"/>
                <w:kern w:val="0"/>
                <w:sz w:val="24"/>
              </w:rPr>
              <w:t>0</w:t>
            </w:r>
          </w:p>
        </w:tc>
      </w:tr>
      <w:tr w14:paraId="48C621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352CC0C">
            <w:pPr>
              <w:widowControl/>
              <w:jc w:val="center"/>
            </w:pPr>
          </w:p>
        </w:tc>
        <w:tc>
          <w:tcPr>
            <w:tcW w:w="1545" w:type="dxa"/>
            <w:vAlign w:val="center"/>
          </w:tcPr>
          <w:p w14:paraId="32DD8BD8">
            <w:pPr>
              <w:widowControl/>
              <w:jc w:val="center"/>
            </w:pPr>
          </w:p>
        </w:tc>
        <w:tc>
          <w:tcPr>
            <w:tcW w:w="2955" w:type="dxa"/>
            <w:vAlign w:val="center"/>
          </w:tcPr>
          <w:p w14:paraId="537E2E04">
            <w:pPr>
              <w:widowControl/>
              <w:ind w:firstLine="240" w:firstLineChars="100"/>
              <w:jc w:val="left"/>
            </w:pPr>
            <w:r>
              <w:rPr>
                <w:rFonts w:hint="eastAsia" w:ascii="宋体" w:hAnsi="宋体" w:cs="宋体"/>
                <w:kern w:val="0"/>
                <w:sz w:val="24"/>
              </w:rPr>
              <w:t>交通运输</w:t>
            </w:r>
          </w:p>
        </w:tc>
        <w:tc>
          <w:tcPr>
            <w:tcW w:w="1372" w:type="dxa"/>
            <w:vAlign w:val="center"/>
          </w:tcPr>
          <w:p w14:paraId="4095F132">
            <w:pPr>
              <w:widowControl/>
              <w:jc w:val="center"/>
            </w:pPr>
            <w:r>
              <w:rPr>
                <w:rFonts w:ascii="宋体" w:cs="宋体"/>
                <w:kern w:val="0"/>
                <w:sz w:val="24"/>
              </w:rPr>
              <w:t>0</w:t>
            </w:r>
          </w:p>
        </w:tc>
      </w:tr>
      <w:tr w14:paraId="08D7C9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69099C3">
            <w:pPr>
              <w:widowControl/>
              <w:jc w:val="center"/>
            </w:pPr>
          </w:p>
        </w:tc>
        <w:tc>
          <w:tcPr>
            <w:tcW w:w="1545" w:type="dxa"/>
            <w:vAlign w:val="center"/>
          </w:tcPr>
          <w:p w14:paraId="4DD4C736">
            <w:pPr>
              <w:widowControl/>
              <w:jc w:val="center"/>
            </w:pPr>
          </w:p>
        </w:tc>
        <w:tc>
          <w:tcPr>
            <w:tcW w:w="2955" w:type="dxa"/>
            <w:vAlign w:val="center"/>
          </w:tcPr>
          <w:p w14:paraId="04439297">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2BD2E033">
            <w:pPr>
              <w:widowControl/>
              <w:jc w:val="center"/>
            </w:pPr>
            <w:r>
              <w:rPr>
                <w:rFonts w:ascii="宋体" w:cs="宋体"/>
                <w:kern w:val="0"/>
                <w:sz w:val="24"/>
              </w:rPr>
              <w:t>0</w:t>
            </w:r>
          </w:p>
        </w:tc>
      </w:tr>
      <w:tr w14:paraId="6CFD48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F729BA0">
            <w:pPr>
              <w:widowControl/>
              <w:jc w:val="center"/>
            </w:pPr>
          </w:p>
        </w:tc>
        <w:tc>
          <w:tcPr>
            <w:tcW w:w="1545" w:type="dxa"/>
            <w:vAlign w:val="center"/>
          </w:tcPr>
          <w:p w14:paraId="698D2E8C">
            <w:pPr>
              <w:widowControl/>
              <w:jc w:val="center"/>
            </w:pPr>
          </w:p>
        </w:tc>
        <w:tc>
          <w:tcPr>
            <w:tcW w:w="2955" w:type="dxa"/>
            <w:vAlign w:val="center"/>
          </w:tcPr>
          <w:p w14:paraId="24F09C32">
            <w:pPr>
              <w:widowControl/>
              <w:ind w:firstLine="240" w:firstLineChars="100"/>
              <w:jc w:val="left"/>
            </w:pPr>
            <w:r>
              <w:rPr>
                <w:rFonts w:hint="eastAsia" w:ascii="宋体" w:hAnsi="宋体" w:cs="宋体"/>
                <w:kern w:val="0"/>
                <w:sz w:val="24"/>
              </w:rPr>
              <w:t>商业服务业等事务</w:t>
            </w:r>
          </w:p>
        </w:tc>
        <w:tc>
          <w:tcPr>
            <w:tcW w:w="1372" w:type="dxa"/>
            <w:vAlign w:val="center"/>
          </w:tcPr>
          <w:p w14:paraId="4C57ACC6">
            <w:pPr>
              <w:widowControl/>
              <w:jc w:val="center"/>
            </w:pPr>
            <w:r>
              <w:rPr>
                <w:rFonts w:ascii="宋体" w:cs="宋体"/>
                <w:kern w:val="0"/>
                <w:sz w:val="24"/>
              </w:rPr>
              <w:t>0</w:t>
            </w:r>
          </w:p>
        </w:tc>
      </w:tr>
      <w:tr w14:paraId="21225D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2962E3">
            <w:pPr>
              <w:widowControl/>
              <w:jc w:val="center"/>
            </w:pPr>
          </w:p>
        </w:tc>
        <w:tc>
          <w:tcPr>
            <w:tcW w:w="1545" w:type="dxa"/>
            <w:vAlign w:val="center"/>
          </w:tcPr>
          <w:p w14:paraId="47B2F491">
            <w:pPr>
              <w:widowControl/>
              <w:jc w:val="center"/>
            </w:pPr>
          </w:p>
        </w:tc>
        <w:tc>
          <w:tcPr>
            <w:tcW w:w="2955" w:type="dxa"/>
            <w:vAlign w:val="center"/>
          </w:tcPr>
          <w:p w14:paraId="0CC09F42">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6439D6BA">
            <w:pPr>
              <w:widowControl/>
              <w:jc w:val="center"/>
            </w:pPr>
            <w:r>
              <w:rPr>
                <w:rFonts w:ascii="宋体" w:cs="宋体"/>
                <w:kern w:val="0"/>
                <w:sz w:val="24"/>
              </w:rPr>
              <w:t>0</w:t>
            </w:r>
          </w:p>
        </w:tc>
      </w:tr>
      <w:tr w14:paraId="4F08AB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458F90A">
            <w:pPr>
              <w:widowControl/>
              <w:jc w:val="center"/>
            </w:pPr>
          </w:p>
        </w:tc>
        <w:tc>
          <w:tcPr>
            <w:tcW w:w="1545" w:type="dxa"/>
            <w:vAlign w:val="center"/>
          </w:tcPr>
          <w:p w14:paraId="2024EF98">
            <w:pPr>
              <w:widowControl/>
              <w:jc w:val="center"/>
            </w:pPr>
          </w:p>
        </w:tc>
        <w:tc>
          <w:tcPr>
            <w:tcW w:w="2955" w:type="dxa"/>
            <w:vAlign w:val="center"/>
          </w:tcPr>
          <w:p w14:paraId="44F60CED">
            <w:pPr>
              <w:widowControl/>
              <w:ind w:firstLine="240" w:firstLineChars="100"/>
              <w:jc w:val="left"/>
            </w:pPr>
            <w:r>
              <w:rPr>
                <w:rFonts w:hint="eastAsia" w:ascii="宋体" w:hAnsi="宋体" w:cs="宋体"/>
                <w:kern w:val="0"/>
                <w:sz w:val="24"/>
              </w:rPr>
              <w:t>粮油物资管理事务</w:t>
            </w:r>
          </w:p>
        </w:tc>
        <w:tc>
          <w:tcPr>
            <w:tcW w:w="1372" w:type="dxa"/>
            <w:vAlign w:val="center"/>
          </w:tcPr>
          <w:p w14:paraId="5FC2985A">
            <w:pPr>
              <w:widowControl/>
              <w:jc w:val="center"/>
            </w:pPr>
            <w:r>
              <w:rPr>
                <w:rFonts w:ascii="宋体" w:cs="宋体"/>
                <w:kern w:val="0"/>
                <w:sz w:val="24"/>
              </w:rPr>
              <w:t>0</w:t>
            </w:r>
          </w:p>
        </w:tc>
      </w:tr>
      <w:tr w14:paraId="4A45A4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7FA8654">
            <w:pPr>
              <w:widowControl/>
              <w:jc w:val="center"/>
              <w:rPr>
                <w:rFonts w:hint="eastAsia" w:ascii="宋体" w:hAnsi="宋体" w:cs="宋体"/>
                <w:b/>
                <w:bCs/>
                <w:kern w:val="0"/>
                <w:sz w:val="24"/>
              </w:rPr>
            </w:pPr>
          </w:p>
        </w:tc>
        <w:tc>
          <w:tcPr>
            <w:tcW w:w="1545" w:type="dxa"/>
            <w:vAlign w:val="center"/>
          </w:tcPr>
          <w:p w14:paraId="1388298D">
            <w:pPr>
              <w:widowControl/>
              <w:jc w:val="center"/>
              <w:rPr>
                <w:rFonts w:hint="eastAsia" w:ascii="宋体" w:hAnsi="宋体" w:cs="宋体"/>
                <w:b/>
                <w:bCs/>
                <w:kern w:val="0"/>
                <w:sz w:val="24"/>
              </w:rPr>
            </w:pPr>
          </w:p>
        </w:tc>
        <w:tc>
          <w:tcPr>
            <w:tcW w:w="2955" w:type="dxa"/>
            <w:vAlign w:val="center"/>
          </w:tcPr>
          <w:p w14:paraId="0ECA4349">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14:paraId="300FDAE9">
            <w:pPr>
              <w:widowControl/>
              <w:jc w:val="center"/>
              <w:rPr>
                <w:rFonts w:hint="eastAsia" w:ascii="宋体" w:hAnsi="宋体" w:cs="宋体"/>
                <w:b/>
                <w:bCs/>
                <w:kern w:val="0"/>
                <w:sz w:val="24"/>
              </w:rPr>
            </w:pPr>
            <w:r>
              <w:rPr>
                <w:rFonts w:hint="eastAsia" w:ascii="宋体" w:hAnsi="宋体" w:cs="宋体"/>
                <w:b/>
                <w:bCs/>
                <w:kern w:val="0"/>
                <w:sz w:val="24"/>
              </w:rPr>
              <w:t>0</w:t>
            </w:r>
          </w:p>
        </w:tc>
      </w:tr>
      <w:tr w14:paraId="0BE954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72C1669">
            <w:pPr>
              <w:widowControl/>
              <w:jc w:val="center"/>
            </w:pPr>
          </w:p>
        </w:tc>
        <w:tc>
          <w:tcPr>
            <w:tcW w:w="1545" w:type="dxa"/>
            <w:vAlign w:val="center"/>
          </w:tcPr>
          <w:p w14:paraId="66619A38">
            <w:pPr>
              <w:widowControl/>
              <w:jc w:val="center"/>
            </w:pPr>
          </w:p>
        </w:tc>
        <w:tc>
          <w:tcPr>
            <w:tcW w:w="2955" w:type="dxa"/>
            <w:vAlign w:val="center"/>
          </w:tcPr>
          <w:p w14:paraId="0681C98C">
            <w:pPr>
              <w:widowControl/>
              <w:ind w:firstLine="240" w:firstLineChars="100"/>
              <w:jc w:val="left"/>
              <w:rPr>
                <w:rFonts w:hint="eastAsia" w:ascii="宋体" w:hAnsi="宋体" w:cs="宋体"/>
                <w:kern w:val="0"/>
                <w:sz w:val="24"/>
              </w:rPr>
            </w:pPr>
          </w:p>
        </w:tc>
        <w:tc>
          <w:tcPr>
            <w:tcW w:w="1372" w:type="dxa"/>
            <w:vAlign w:val="center"/>
          </w:tcPr>
          <w:p w14:paraId="610EA541">
            <w:pPr>
              <w:widowControl/>
              <w:jc w:val="center"/>
              <w:rPr>
                <w:rFonts w:ascii="宋体" w:cs="宋体"/>
                <w:kern w:val="0"/>
                <w:sz w:val="24"/>
              </w:rPr>
            </w:pPr>
          </w:p>
        </w:tc>
      </w:tr>
      <w:tr w14:paraId="3BF187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DF1CA28">
            <w:pPr>
              <w:widowControl/>
              <w:jc w:val="center"/>
            </w:pPr>
            <w:r>
              <w:rPr>
                <w:rFonts w:hint="eastAsia" w:ascii="宋体" w:hAnsi="宋体" w:cs="宋体"/>
                <w:kern w:val="0"/>
                <w:sz w:val="24"/>
              </w:rPr>
              <w:t>本年收入合计</w:t>
            </w:r>
          </w:p>
        </w:tc>
        <w:tc>
          <w:tcPr>
            <w:tcW w:w="1545" w:type="dxa"/>
            <w:vAlign w:val="center"/>
          </w:tcPr>
          <w:p w14:paraId="4E2061A3">
            <w:pPr>
              <w:widowControl/>
              <w:jc w:val="center"/>
            </w:pPr>
            <w:r>
              <w:rPr>
                <w:rFonts w:hint="eastAsia" w:ascii="宋体" w:hAnsi="宋体" w:cs="宋体"/>
                <w:kern w:val="0"/>
                <w:sz w:val="24"/>
                <w:lang w:val="en-US" w:eastAsia="zh-CN"/>
              </w:rPr>
              <w:t xml:space="preserve">1580326 </w:t>
            </w:r>
          </w:p>
        </w:tc>
        <w:tc>
          <w:tcPr>
            <w:tcW w:w="2955" w:type="dxa"/>
            <w:vAlign w:val="center"/>
          </w:tcPr>
          <w:p w14:paraId="23BAE9E8">
            <w:pPr>
              <w:widowControl/>
              <w:ind w:firstLine="240" w:firstLineChars="100"/>
              <w:jc w:val="center"/>
            </w:pPr>
            <w:r>
              <w:rPr>
                <w:rFonts w:hint="eastAsia" w:ascii="宋体" w:hAnsi="宋体" w:cs="宋体"/>
                <w:kern w:val="0"/>
                <w:sz w:val="24"/>
              </w:rPr>
              <w:t>本年支出合计</w:t>
            </w:r>
          </w:p>
        </w:tc>
        <w:tc>
          <w:tcPr>
            <w:tcW w:w="1372" w:type="dxa"/>
            <w:vAlign w:val="center"/>
          </w:tcPr>
          <w:p w14:paraId="10C6C91F">
            <w:pPr>
              <w:widowControl/>
              <w:jc w:val="center"/>
            </w:pPr>
            <w:r>
              <w:rPr>
                <w:rFonts w:hint="eastAsia" w:ascii="宋体" w:hAnsi="宋体" w:cs="宋体"/>
                <w:kern w:val="0"/>
                <w:sz w:val="24"/>
                <w:lang w:val="en-US" w:eastAsia="zh-CN"/>
              </w:rPr>
              <w:t xml:space="preserve">1580326 </w:t>
            </w:r>
          </w:p>
        </w:tc>
      </w:tr>
      <w:tr w14:paraId="1AD762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364A7A0">
            <w:pPr>
              <w:widowControl/>
              <w:jc w:val="center"/>
            </w:pPr>
            <w:r>
              <w:rPr>
                <w:rFonts w:hint="eastAsia" w:ascii="宋体" w:hAnsi="宋体" w:cs="宋体"/>
                <w:kern w:val="0"/>
                <w:sz w:val="24"/>
              </w:rPr>
              <w:t>上年结余（转）</w:t>
            </w:r>
          </w:p>
        </w:tc>
        <w:tc>
          <w:tcPr>
            <w:tcW w:w="1545" w:type="dxa"/>
            <w:vAlign w:val="center"/>
          </w:tcPr>
          <w:p w14:paraId="2A46CBC6">
            <w:pPr>
              <w:widowControl/>
              <w:jc w:val="center"/>
            </w:pPr>
            <w:r>
              <w:rPr>
                <w:rFonts w:ascii="宋体" w:cs="宋体"/>
                <w:kern w:val="0"/>
                <w:sz w:val="24"/>
              </w:rPr>
              <w:t>0</w:t>
            </w:r>
          </w:p>
        </w:tc>
        <w:tc>
          <w:tcPr>
            <w:tcW w:w="2955" w:type="dxa"/>
            <w:vAlign w:val="center"/>
          </w:tcPr>
          <w:p w14:paraId="3E048AEC">
            <w:pPr>
              <w:widowControl/>
              <w:ind w:firstLine="240" w:firstLineChars="100"/>
              <w:jc w:val="center"/>
            </w:pPr>
            <w:r>
              <w:rPr>
                <w:rFonts w:hint="eastAsia" w:ascii="宋体" w:hAnsi="宋体" w:cs="宋体"/>
                <w:kern w:val="0"/>
                <w:sz w:val="24"/>
              </w:rPr>
              <w:t>结转下年</w:t>
            </w:r>
          </w:p>
        </w:tc>
        <w:tc>
          <w:tcPr>
            <w:tcW w:w="1372" w:type="dxa"/>
            <w:vAlign w:val="center"/>
          </w:tcPr>
          <w:p w14:paraId="3D870B4F">
            <w:pPr>
              <w:widowControl/>
              <w:jc w:val="center"/>
            </w:pPr>
            <w:r>
              <w:rPr>
                <w:rFonts w:ascii="宋体" w:cs="宋体"/>
                <w:kern w:val="0"/>
                <w:sz w:val="24"/>
              </w:rPr>
              <w:t>0</w:t>
            </w:r>
          </w:p>
        </w:tc>
      </w:tr>
      <w:tr w14:paraId="2B8745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36F5AEA">
            <w:pPr>
              <w:widowControl/>
              <w:jc w:val="center"/>
            </w:pPr>
            <w:r>
              <w:rPr>
                <w:rFonts w:hint="eastAsia" w:ascii="宋体" w:hAnsi="宋体" w:cs="宋体"/>
                <w:kern w:val="0"/>
                <w:sz w:val="24"/>
              </w:rPr>
              <w:t>动用事业基金</w:t>
            </w:r>
          </w:p>
        </w:tc>
        <w:tc>
          <w:tcPr>
            <w:tcW w:w="1545" w:type="dxa"/>
            <w:vAlign w:val="center"/>
          </w:tcPr>
          <w:p w14:paraId="5423CD47">
            <w:pPr>
              <w:widowControl/>
              <w:jc w:val="center"/>
            </w:pPr>
            <w:r>
              <w:rPr>
                <w:rFonts w:ascii="宋体" w:cs="宋体"/>
                <w:kern w:val="0"/>
                <w:sz w:val="24"/>
              </w:rPr>
              <w:t>0</w:t>
            </w:r>
          </w:p>
        </w:tc>
        <w:tc>
          <w:tcPr>
            <w:tcW w:w="2955" w:type="dxa"/>
            <w:vAlign w:val="center"/>
          </w:tcPr>
          <w:p w14:paraId="56BEA67A">
            <w:pPr>
              <w:widowControl/>
              <w:jc w:val="center"/>
            </w:pPr>
          </w:p>
        </w:tc>
        <w:tc>
          <w:tcPr>
            <w:tcW w:w="1372" w:type="dxa"/>
            <w:vAlign w:val="center"/>
          </w:tcPr>
          <w:p w14:paraId="732B1C7E">
            <w:pPr>
              <w:widowControl/>
              <w:jc w:val="center"/>
            </w:pPr>
            <w:r>
              <w:rPr>
                <w:rFonts w:ascii="宋体" w:cs="宋体"/>
                <w:kern w:val="0"/>
                <w:sz w:val="24"/>
              </w:rPr>
              <w:t>0</w:t>
            </w:r>
          </w:p>
        </w:tc>
      </w:tr>
      <w:tr w14:paraId="59B94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E393E37">
            <w:pPr>
              <w:widowControl/>
              <w:jc w:val="center"/>
            </w:pPr>
            <w:r>
              <w:rPr>
                <w:rFonts w:hint="eastAsia" w:ascii="宋体" w:hAnsi="宋体" w:cs="宋体"/>
                <w:kern w:val="0"/>
                <w:sz w:val="24"/>
              </w:rPr>
              <w:t>收入总计</w:t>
            </w:r>
          </w:p>
        </w:tc>
        <w:tc>
          <w:tcPr>
            <w:tcW w:w="1545" w:type="dxa"/>
            <w:vAlign w:val="center"/>
          </w:tcPr>
          <w:p w14:paraId="06BCA147">
            <w:pPr>
              <w:widowControl/>
              <w:jc w:val="center"/>
            </w:pPr>
            <w:r>
              <w:rPr>
                <w:rFonts w:hint="eastAsia" w:ascii="宋体" w:hAnsi="宋体" w:cs="宋体"/>
                <w:kern w:val="0"/>
                <w:sz w:val="24"/>
                <w:lang w:val="en-US" w:eastAsia="zh-CN"/>
              </w:rPr>
              <w:t xml:space="preserve">1580326 </w:t>
            </w:r>
          </w:p>
        </w:tc>
        <w:tc>
          <w:tcPr>
            <w:tcW w:w="2955" w:type="dxa"/>
            <w:vAlign w:val="center"/>
          </w:tcPr>
          <w:p w14:paraId="081F4666">
            <w:pPr>
              <w:widowControl/>
              <w:ind w:firstLine="240" w:firstLineChars="100"/>
              <w:jc w:val="center"/>
            </w:pPr>
            <w:r>
              <w:rPr>
                <w:rFonts w:hint="eastAsia" w:ascii="宋体" w:hAnsi="宋体" w:cs="宋体"/>
                <w:kern w:val="0"/>
                <w:sz w:val="24"/>
              </w:rPr>
              <w:t>支出总计</w:t>
            </w:r>
          </w:p>
        </w:tc>
        <w:tc>
          <w:tcPr>
            <w:tcW w:w="1372" w:type="dxa"/>
            <w:vAlign w:val="center"/>
          </w:tcPr>
          <w:p w14:paraId="672EBAC0">
            <w:pPr>
              <w:widowControl/>
              <w:jc w:val="center"/>
            </w:pPr>
            <w:r>
              <w:rPr>
                <w:rFonts w:hint="eastAsia" w:ascii="宋体" w:hAnsi="宋体" w:cs="宋体"/>
                <w:kern w:val="0"/>
                <w:sz w:val="24"/>
                <w:lang w:val="en-US" w:eastAsia="zh-CN"/>
              </w:rPr>
              <w:t xml:space="preserve">1580326 </w:t>
            </w:r>
          </w:p>
        </w:tc>
      </w:tr>
    </w:tbl>
    <w:p w14:paraId="56606DDA">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0AF394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35A48747">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黄石港区科经局2022年</w:t>
            </w:r>
            <w:r>
              <w:rPr>
                <w:rFonts w:hint="eastAsia" w:ascii="微软雅黑" w:hAnsi="微软雅黑" w:eastAsia="微软雅黑" w:cs="微软雅黑"/>
                <w:b/>
                <w:bCs/>
                <w:color w:val="333333"/>
                <w:kern w:val="0"/>
                <w:sz w:val="32"/>
                <w:szCs w:val="32"/>
                <w:shd w:val="clear" w:color="auto" w:fill="FFFFFF"/>
              </w:rPr>
              <w:t>收入预算总表</w:t>
            </w:r>
          </w:p>
        </w:tc>
      </w:tr>
      <w:tr w14:paraId="719F9D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79E67942">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12D7BD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9ED3A3" w:themeFill="background1" w:themeFillShade="D8"/>
            <w:vAlign w:val="center"/>
          </w:tcPr>
          <w:p w14:paraId="05558B9C">
            <w:pPr>
              <w:widowControl/>
              <w:jc w:val="center"/>
              <w:rPr>
                <w:rFonts w:hint="eastAsia" w:ascii="宋体" w:hAnsi="宋体" w:cs="宋体"/>
                <w:b/>
                <w:bCs/>
                <w:kern w:val="0"/>
                <w:sz w:val="24"/>
              </w:rPr>
            </w:pPr>
            <w:r>
              <w:rPr>
                <w:rFonts w:hint="eastAsia" w:ascii="宋体" w:hAnsi="宋体" w:cs="宋体"/>
                <w:b/>
                <w:bCs/>
                <w:kern w:val="0"/>
                <w:sz w:val="24"/>
              </w:rPr>
              <w:t>　　收 入</w:t>
            </w:r>
          </w:p>
        </w:tc>
      </w:tr>
      <w:tr w14:paraId="71C343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9ED3A3" w:themeFill="background1" w:themeFillShade="D8"/>
            <w:vAlign w:val="center"/>
          </w:tcPr>
          <w:p w14:paraId="44B550D6">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9ED3A3" w:themeFill="background1" w:themeFillShade="D8"/>
            <w:vAlign w:val="center"/>
          </w:tcPr>
          <w:p w14:paraId="7AB244F5">
            <w:pPr>
              <w:widowControl/>
              <w:jc w:val="center"/>
              <w:rPr>
                <w:rFonts w:hint="eastAsia" w:ascii="宋体" w:hAnsi="宋体" w:cs="宋体"/>
                <w:b/>
                <w:bCs/>
                <w:kern w:val="0"/>
                <w:sz w:val="24"/>
              </w:rPr>
            </w:pPr>
            <w:r>
              <w:rPr>
                <w:rFonts w:hint="eastAsia" w:ascii="宋体" w:hAnsi="宋体" w:cs="宋体"/>
                <w:b/>
                <w:bCs/>
                <w:kern w:val="0"/>
                <w:sz w:val="24"/>
              </w:rPr>
              <w:t>预算数</w:t>
            </w:r>
          </w:p>
        </w:tc>
      </w:tr>
      <w:tr w14:paraId="443200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549F5A3">
            <w:pPr>
              <w:widowControl/>
              <w:jc w:val="left"/>
            </w:pPr>
            <w:r>
              <w:rPr>
                <w:rFonts w:hint="eastAsia" w:ascii="宋体" w:hAnsi="宋体" w:cs="宋体"/>
                <w:kern w:val="0"/>
                <w:sz w:val="24"/>
              </w:rPr>
              <w:t>　　财政拨款收入</w:t>
            </w:r>
          </w:p>
        </w:tc>
        <w:tc>
          <w:tcPr>
            <w:tcW w:w="4095" w:type="dxa"/>
            <w:vAlign w:val="center"/>
          </w:tcPr>
          <w:p w14:paraId="42B6096C">
            <w:pPr>
              <w:widowControl/>
              <w:ind w:firstLine="240" w:firstLineChars="100"/>
              <w:jc w:val="left"/>
            </w:pPr>
            <w:r>
              <w:rPr>
                <w:rFonts w:hint="eastAsia" w:ascii="宋体" w:hAnsi="宋体" w:cs="宋体"/>
                <w:kern w:val="0"/>
                <w:sz w:val="24"/>
                <w:lang w:val="en-US" w:eastAsia="zh-CN"/>
              </w:rPr>
              <w:t xml:space="preserve">1580326 </w:t>
            </w:r>
          </w:p>
        </w:tc>
      </w:tr>
      <w:tr w14:paraId="367433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E62324B">
            <w:pPr>
              <w:widowControl/>
              <w:jc w:val="left"/>
            </w:pPr>
            <w:r>
              <w:rPr>
                <w:rFonts w:hint="eastAsia" w:ascii="宋体" w:hAnsi="宋体" w:cs="宋体"/>
                <w:kern w:val="0"/>
                <w:sz w:val="24"/>
              </w:rPr>
              <w:t>　　其中：一般公共预算财政拨款</w:t>
            </w:r>
          </w:p>
        </w:tc>
        <w:tc>
          <w:tcPr>
            <w:tcW w:w="4095" w:type="dxa"/>
            <w:vAlign w:val="center"/>
          </w:tcPr>
          <w:p w14:paraId="1E772301">
            <w:pPr>
              <w:widowControl/>
              <w:ind w:firstLine="240" w:firstLineChars="100"/>
              <w:jc w:val="left"/>
            </w:pPr>
            <w:r>
              <w:rPr>
                <w:rFonts w:hint="eastAsia" w:ascii="宋体" w:hAnsi="宋体" w:cs="宋体"/>
                <w:kern w:val="0"/>
                <w:sz w:val="24"/>
                <w:lang w:val="en-US" w:eastAsia="zh-CN"/>
              </w:rPr>
              <w:t xml:space="preserve">1580326 </w:t>
            </w:r>
          </w:p>
        </w:tc>
      </w:tr>
      <w:tr w14:paraId="6637D7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C688F9F">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7783B88C">
            <w:pPr>
              <w:widowControl/>
              <w:jc w:val="left"/>
            </w:pPr>
            <w:r>
              <w:rPr>
                <w:rFonts w:hint="eastAsia" w:ascii="宋体" w:hAnsi="宋体" w:cs="宋体"/>
                <w:kern w:val="0"/>
                <w:sz w:val="24"/>
              </w:rPr>
              <w:t>　　</w:t>
            </w:r>
            <w:r>
              <w:rPr>
                <w:rFonts w:ascii="宋体" w:cs="宋体"/>
                <w:kern w:val="0"/>
                <w:sz w:val="24"/>
              </w:rPr>
              <w:t>0</w:t>
            </w:r>
          </w:p>
        </w:tc>
      </w:tr>
      <w:tr w14:paraId="016D9E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B04F634">
            <w:pPr>
              <w:widowControl/>
              <w:jc w:val="left"/>
            </w:pPr>
            <w:r>
              <w:rPr>
                <w:rFonts w:hint="eastAsia" w:ascii="宋体" w:hAnsi="宋体" w:cs="宋体"/>
                <w:kern w:val="0"/>
                <w:sz w:val="24"/>
              </w:rPr>
              <w:t>　　事业收入</w:t>
            </w:r>
          </w:p>
        </w:tc>
        <w:tc>
          <w:tcPr>
            <w:tcW w:w="4095" w:type="dxa"/>
            <w:vAlign w:val="center"/>
          </w:tcPr>
          <w:p w14:paraId="048F2FA8">
            <w:pPr>
              <w:widowControl/>
              <w:jc w:val="left"/>
            </w:pPr>
            <w:r>
              <w:rPr>
                <w:rFonts w:hint="eastAsia" w:ascii="宋体" w:hAnsi="宋体" w:cs="宋体"/>
                <w:kern w:val="0"/>
                <w:sz w:val="24"/>
              </w:rPr>
              <w:t>　　</w:t>
            </w:r>
            <w:r>
              <w:rPr>
                <w:rFonts w:ascii="宋体" w:cs="宋体"/>
                <w:kern w:val="0"/>
                <w:sz w:val="24"/>
              </w:rPr>
              <w:t>0</w:t>
            </w:r>
          </w:p>
        </w:tc>
      </w:tr>
      <w:tr w14:paraId="5F9401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6EE6A9">
            <w:pPr>
              <w:widowControl/>
              <w:jc w:val="left"/>
            </w:pPr>
            <w:r>
              <w:rPr>
                <w:rFonts w:hint="eastAsia" w:ascii="宋体" w:hAnsi="宋体" w:cs="宋体"/>
                <w:kern w:val="0"/>
                <w:sz w:val="24"/>
              </w:rPr>
              <w:t>　　事业单位经营收入</w:t>
            </w:r>
          </w:p>
        </w:tc>
        <w:tc>
          <w:tcPr>
            <w:tcW w:w="4095" w:type="dxa"/>
            <w:vAlign w:val="center"/>
          </w:tcPr>
          <w:p w14:paraId="36BC9E73">
            <w:pPr>
              <w:widowControl/>
              <w:jc w:val="left"/>
            </w:pPr>
            <w:r>
              <w:rPr>
                <w:rFonts w:hint="eastAsia" w:ascii="宋体" w:hAnsi="宋体" w:cs="宋体"/>
                <w:kern w:val="0"/>
                <w:sz w:val="24"/>
              </w:rPr>
              <w:t>　　</w:t>
            </w:r>
            <w:r>
              <w:rPr>
                <w:rFonts w:ascii="宋体" w:cs="宋体"/>
                <w:kern w:val="0"/>
                <w:sz w:val="24"/>
              </w:rPr>
              <w:t>0</w:t>
            </w:r>
          </w:p>
        </w:tc>
      </w:tr>
      <w:tr w14:paraId="59DEC5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FED1005">
            <w:pPr>
              <w:widowControl/>
              <w:jc w:val="left"/>
            </w:pPr>
            <w:r>
              <w:rPr>
                <w:rFonts w:hint="eastAsia" w:ascii="宋体" w:hAnsi="宋体" w:cs="宋体"/>
                <w:kern w:val="0"/>
                <w:sz w:val="24"/>
              </w:rPr>
              <w:t>　　上级补助收入</w:t>
            </w:r>
          </w:p>
        </w:tc>
        <w:tc>
          <w:tcPr>
            <w:tcW w:w="4095" w:type="dxa"/>
            <w:vAlign w:val="center"/>
          </w:tcPr>
          <w:p w14:paraId="0A7F7C10">
            <w:pPr>
              <w:widowControl/>
              <w:jc w:val="left"/>
            </w:pPr>
            <w:r>
              <w:rPr>
                <w:rFonts w:hint="eastAsia" w:ascii="宋体" w:hAnsi="宋体" w:cs="宋体"/>
                <w:kern w:val="0"/>
                <w:sz w:val="24"/>
              </w:rPr>
              <w:t>　　</w:t>
            </w:r>
            <w:r>
              <w:rPr>
                <w:rFonts w:ascii="宋体" w:cs="宋体"/>
                <w:kern w:val="0"/>
                <w:sz w:val="24"/>
              </w:rPr>
              <w:t>0</w:t>
            </w:r>
          </w:p>
        </w:tc>
      </w:tr>
      <w:tr w14:paraId="76B1C5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AD2137C">
            <w:pPr>
              <w:widowControl/>
              <w:jc w:val="left"/>
            </w:pPr>
            <w:r>
              <w:rPr>
                <w:rFonts w:hint="eastAsia" w:ascii="宋体" w:hAnsi="宋体" w:cs="宋体"/>
                <w:kern w:val="0"/>
                <w:sz w:val="24"/>
              </w:rPr>
              <w:t>　　附属单位上缴收入</w:t>
            </w:r>
          </w:p>
        </w:tc>
        <w:tc>
          <w:tcPr>
            <w:tcW w:w="4095" w:type="dxa"/>
            <w:vAlign w:val="center"/>
          </w:tcPr>
          <w:p w14:paraId="619A0BC1">
            <w:pPr>
              <w:widowControl/>
              <w:jc w:val="left"/>
            </w:pPr>
            <w:r>
              <w:rPr>
                <w:rFonts w:hint="eastAsia" w:ascii="宋体" w:hAnsi="宋体" w:cs="宋体"/>
                <w:kern w:val="0"/>
                <w:sz w:val="24"/>
              </w:rPr>
              <w:t>　　</w:t>
            </w:r>
            <w:r>
              <w:rPr>
                <w:rFonts w:ascii="宋体" w:cs="宋体"/>
                <w:kern w:val="0"/>
                <w:sz w:val="24"/>
              </w:rPr>
              <w:t>0</w:t>
            </w:r>
          </w:p>
        </w:tc>
      </w:tr>
      <w:tr w14:paraId="38B8B7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1D63717">
            <w:pPr>
              <w:widowControl/>
              <w:jc w:val="left"/>
            </w:pPr>
            <w:r>
              <w:rPr>
                <w:rFonts w:hint="eastAsia" w:ascii="宋体" w:hAnsi="宋体" w:cs="宋体"/>
                <w:kern w:val="0"/>
                <w:sz w:val="24"/>
              </w:rPr>
              <w:t>　　其他收入</w:t>
            </w:r>
          </w:p>
        </w:tc>
        <w:tc>
          <w:tcPr>
            <w:tcW w:w="4095" w:type="dxa"/>
            <w:vAlign w:val="center"/>
          </w:tcPr>
          <w:p w14:paraId="19759E41">
            <w:pPr>
              <w:widowControl/>
              <w:jc w:val="left"/>
            </w:pPr>
            <w:r>
              <w:rPr>
                <w:rFonts w:hint="eastAsia" w:ascii="宋体" w:hAnsi="宋体" w:cs="宋体"/>
                <w:kern w:val="0"/>
                <w:sz w:val="24"/>
              </w:rPr>
              <w:t>　　</w:t>
            </w:r>
            <w:r>
              <w:rPr>
                <w:rFonts w:ascii="宋体" w:cs="宋体"/>
                <w:kern w:val="0"/>
                <w:sz w:val="24"/>
              </w:rPr>
              <w:t>0</w:t>
            </w:r>
          </w:p>
        </w:tc>
      </w:tr>
      <w:tr w14:paraId="527F59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8DFA186">
            <w:pPr>
              <w:widowControl/>
              <w:jc w:val="left"/>
            </w:pPr>
            <w:r>
              <w:rPr>
                <w:rFonts w:hint="eastAsia" w:ascii="宋体" w:hAnsi="宋体" w:cs="宋体"/>
                <w:kern w:val="0"/>
                <w:sz w:val="24"/>
              </w:rPr>
              <w:t>　　　</w:t>
            </w:r>
          </w:p>
        </w:tc>
        <w:tc>
          <w:tcPr>
            <w:tcW w:w="4095" w:type="dxa"/>
            <w:vAlign w:val="center"/>
          </w:tcPr>
          <w:p w14:paraId="3EF5A288">
            <w:pPr>
              <w:widowControl/>
              <w:jc w:val="left"/>
            </w:pPr>
            <w:r>
              <w:rPr>
                <w:rFonts w:hint="eastAsia" w:ascii="宋体" w:hAnsi="宋体" w:cs="宋体"/>
                <w:kern w:val="0"/>
                <w:sz w:val="24"/>
              </w:rPr>
              <w:t>　　</w:t>
            </w:r>
          </w:p>
        </w:tc>
      </w:tr>
      <w:tr w14:paraId="1659DC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8E91E90">
            <w:pPr>
              <w:widowControl/>
              <w:jc w:val="left"/>
            </w:pPr>
            <w:r>
              <w:rPr>
                <w:rFonts w:hint="eastAsia" w:ascii="宋体" w:hAnsi="宋体" w:cs="宋体"/>
                <w:kern w:val="0"/>
                <w:sz w:val="24"/>
              </w:rPr>
              <w:t>　　本年收入合计</w:t>
            </w:r>
          </w:p>
        </w:tc>
        <w:tc>
          <w:tcPr>
            <w:tcW w:w="4095" w:type="dxa"/>
            <w:vAlign w:val="center"/>
          </w:tcPr>
          <w:p w14:paraId="0C80A132">
            <w:pPr>
              <w:widowControl/>
              <w:ind w:firstLine="480" w:firstLineChars="200"/>
              <w:jc w:val="left"/>
            </w:pPr>
            <w:r>
              <w:rPr>
                <w:rFonts w:hint="eastAsia" w:ascii="宋体" w:hAnsi="宋体" w:cs="宋体"/>
                <w:kern w:val="0"/>
                <w:sz w:val="24"/>
                <w:lang w:val="en-US" w:eastAsia="zh-CN"/>
              </w:rPr>
              <w:t xml:space="preserve">1580326 </w:t>
            </w:r>
          </w:p>
        </w:tc>
      </w:tr>
      <w:tr w14:paraId="7BC021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68A8D8A">
            <w:pPr>
              <w:widowControl/>
              <w:jc w:val="left"/>
            </w:pPr>
            <w:r>
              <w:rPr>
                <w:rFonts w:hint="eastAsia" w:ascii="宋体" w:hAnsi="宋体" w:cs="宋体"/>
                <w:kern w:val="0"/>
                <w:sz w:val="24"/>
              </w:rPr>
              <w:t>　　上年结余（转）</w:t>
            </w:r>
          </w:p>
        </w:tc>
        <w:tc>
          <w:tcPr>
            <w:tcW w:w="4095" w:type="dxa"/>
            <w:vAlign w:val="center"/>
          </w:tcPr>
          <w:p w14:paraId="1A47D5CF">
            <w:pPr>
              <w:widowControl/>
              <w:jc w:val="left"/>
            </w:pPr>
            <w:r>
              <w:rPr>
                <w:rFonts w:hint="eastAsia" w:ascii="宋体" w:hAnsi="宋体" w:cs="宋体"/>
                <w:kern w:val="0"/>
                <w:sz w:val="24"/>
              </w:rPr>
              <w:t>　　</w:t>
            </w:r>
            <w:r>
              <w:rPr>
                <w:rFonts w:ascii="宋体" w:cs="宋体"/>
                <w:kern w:val="0"/>
                <w:sz w:val="24"/>
              </w:rPr>
              <w:t>0</w:t>
            </w:r>
          </w:p>
        </w:tc>
      </w:tr>
      <w:tr w14:paraId="5672ED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45DDFCD">
            <w:pPr>
              <w:widowControl/>
              <w:jc w:val="left"/>
            </w:pPr>
            <w:r>
              <w:rPr>
                <w:rFonts w:hint="eastAsia" w:ascii="宋体" w:hAnsi="宋体" w:cs="宋体"/>
                <w:kern w:val="0"/>
                <w:sz w:val="24"/>
              </w:rPr>
              <w:t>　　动用事业基金</w:t>
            </w:r>
          </w:p>
        </w:tc>
        <w:tc>
          <w:tcPr>
            <w:tcW w:w="4095" w:type="dxa"/>
            <w:vAlign w:val="center"/>
          </w:tcPr>
          <w:p w14:paraId="613F92D7">
            <w:pPr>
              <w:widowControl/>
              <w:jc w:val="left"/>
            </w:pPr>
            <w:r>
              <w:rPr>
                <w:rFonts w:hint="eastAsia" w:ascii="宋体" w:hAnsi="宋体" w:cs="宋体"/>
                <w:kern w:val="0"/>
                <w:sz w:val="24"/>
              </w:rPr>
              <w:t>　　</w:t>
            </w:r>
            <w:r>
              <w:rPr>
                <w:rFonts w:ascii="宋体" w:cs="宋体"/>
                <w:kern w:val="0"/>
                <w:sz w:val="24"/>
              </w:rPr>
              <w:t>0</w:t>
            </w:r>
          </w:p>
        </w:tc>
      </w:tr>
      <w:tr w14:paraId="3B7C3D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FA1D153">
            <w:pPr>
              <w:widowControl/>
              <w:jc w:val="left"/>
            </w:pPr>
            <w:r>
              <w:rPr>
                <w:rFonts w:hint="eastAsia" w:ascii="宋体" w:hAnsi="宋体" w:cs="宋体"/>
                <w:kern w:val="0"/>
                <w:sz w:val="24"/>
              </w:rPr>
              <w:t>　　收入总计</w:t>
            </w:r>
          </w:p>
        </w:tc>
        <w:tc>
          <w:tcPr>
            <w:tcW w:w="4095" w:type="dxa"/>
            <w:vAlign w:val="center"/>
          </w:tcPr>
          <w:p w14:paraId="43803377">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1580326 </w:t>
            </w:r>
          </w:p>
        </w:tc>
      </w:tr>
    </w:tbl>
    <w:p w14:paraId="625CA487">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14:paraId="7BFCF9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1F97731F">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黄石港区科经局2022年</w:t>
            </w:r>
            <w:r>
              <w:rPr>
                <w:rFonts w:hint="eastAsia" w:ascii="微软雅黑" w:hAnsi="微软雅黑" w:eastAsia="微软雅黑" w:cs="微软雅黑"/>
                <w:b/>
                <w:bCs/>
                <w:color w:val="333333"/>
                <w:kern w:val="0"/>
                <w:sz w:val="32"/>
                <w:szCs w:val="32"/>
                <w:shd w:val="clear" w:color="auto" w:fill="FFFFFF"/>
              </w:rPr>
              <w:t>支出预算总表</w:t>
            </w:r>
          </w:p>
        </w:tc>
      </w:tr>
      <w:tr w14:paraId="5FAB79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375AAF88">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122503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9ED3A3" w:themeFill="background1" w:themeFillShade="D8"/>
            <w:vAlign w:val="center"/>
          </w:tcPr>
          <w:p w14:paraId="62BBBFEF">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9ED3A3" w:themeFill="background1" w:themeFillShade="D8"/>
            <w:vAlign w:val="center"/>
          </w:tcPr>
          <w:p w14:paraId="40954DFE">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9ED3A3" w:themeFill="background1" w:themeFillShade="D8"/>
            <w:vAlign w:val="center"/>
          </w:tcPr>
          <w:p w14:paraId="026DB9A2">
            <w:pPr>
              <w:widowControl/>
              <w:jc w:val="center"/>
            </w:pPr>
            <w:r>
              <w:rPr>
                <w:rFonts w:hint="eastAsia" w:ascii="宋体" w:hAnsi="宋体" w:cs="宋体"/>
                <w:kern w:val="0"/>
                <w:sz w:val="24"/>
              </w:rPr>
              <w:t>其中</w:t>
            </w:r>
          </w:p>
        </w:tc>
      </w:tr>
      <w:tr w14:paraId="3E2930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9ED3A3" w:themeFill="background1" w:themeFillShade="D8"/>
            <w:vAlign w:val="center"/>
          </w:tcPr>
          <w:p w14:paraId="068A9ABA">
            <w:pPr>
              <w:widowControl/>
              <w:jc w:val="center"/>
              <w:rPr>
                <w:sz w:val="20"/>
                <w:szCs w:val="22"/>
              </w:rPr>
            </w:pPr>
            <w:r>
              <w:rPr>
                <w:rFonts w:hint="eastAsia" w:ascii="宋体" w:hAnsi="宋体" w:cs="宋体"/>
                <w:kern w:val="0"/>
                <w:sz w:val="22"/>
                <w:szCs w:val="22"/>
              </w:rPr>
              <w:t>科目编码</w:t>
            </w:r>
          </w:p>
        </w:tc>
        <w:tc>
          <w:tcPr>
            <w:tcW w:w="1710" w:type="dxa"/>
            <w:shd w:val="clear" w:color="auto" w:fill="9ED3A3" w:themeFill="background1" w:themeFillShade="D8"/>
            <w:vAlign w:val="center"/>
          </w:tcPr>
          <w:p w14:paraId="6625480F">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9ED3A3" w:themeFill="background1" w:themeFillShade="D8"/>
            <w:vAlign w:val="center"/>
          </w:tcPr>
          <w:p w14:paraId="2696DAB3">
            <w:pPr>
              <w:jc w:val="center"/>
              <w:rPr>
                <w:rFonts w:ascii="宋体"/>
                <w:sz w:val="24"/>
              </w:rPr>
            </w:pPr>
          </w:p>
        </w:tc>
        <w:tc>
          <w:tcPr>
            <w:tcW w:w="1035" w:type="dxa"/>
            <w:shd w:val="clear" w:color="auto" w:fill="9ED3A3" w:themeFill="background1" w:themeFillShade="D8"/>
            <w:vAlign w:val="center"/>
          </w:tcPr>
          <w:p w14:paraId="295E5E98">
            <w:pPr>
              <w:widowControl/>
              <w:jc w:val="center"/>
              <w:rPr>
                <w:sz w:val="20"/>
                <w:szCs w:val="22"/>
              </w:rPr>
            </w:pPr>
            <w:r>
              <w:rPr>
                <w:rFonts w:hint="eastAsia" w:ascii="宋体" w:hAnsi="宋体" w:cs="宋体"/>
                <w:kern w:val="0"/>
                <w:sz w:val="22"/>
                <w:szCs w:val="22"/>
              </w:rPr>
              <w:t>基本支出</w:t>
            </w:r>
          </w:p>
        </w:tc>
        <w:tc>
          <w:tcPr>
            <w:tcW w:w="1005" w:type="dxa"/>
            <w:shd w:val="clear" w:color="auto" w:fill="9ED3A3" w:themeFill="background1" w:themeFillShade="D8"/>
            <w:vAlign w:val="center"/>
          </w:tcPr>
          <w:p w14:paraId="78F0A825">
            <w:pPr>
              <w:widowControl/>
              <w:jc w:val="center"/>
              <w:rPr>
                <w:sz w:val="20"/>
                <w:szCs w:val="22"/>
              </w:rPr>
            </w:pPr>
            <w:r>
              <w:rPr>
                <w:rFonts w:hint="eastAsia" w:ascii="宋体" w:hAnsi="宋体" w:cs="宋体"/>
                <w:kern w:val="0"/>
                <w:sz w:val="22"/>
                <w:szCs w:val="22"/>
              </w:rPr>
              <w:t>项目支出</w:t>
            </w:r>
          </w:p>
        </w:tc>
        <w:tc>
          <w:tcPr>
            <w:tcW w:w="1005" w:type="dxa"/>
            <w:shd w:val="clear" w:color="auto" w:fill="9ED3A3" w:themeFill="background1" w:themeFillShade="D8"/>
            <w:vAlign w:val="center"/>
          </w:tcPr>
          <w:p w14:paraId="1274B5EE">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9ED3A3" w:themeFill="background1" w:themeFillShade="D8"/>
            <w:vAlign w:val="center"/>
          </w:tcPr>
          <w:p w14:paraId="3357C719">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9ED3A3" w:themeFill="background1" w:themeFillShade="D8"/>
            <w:vAlign w:val="center"/>
          </w:tcPr>
          <w:p w14:paraId="4923FD25">
            <w:pPr>
              <w:widowControl/>
              <w:jc w:val="center"/>
              <w:rPr>
                <w:sz w:val="20"/>
                <w:szCs w:val="22"/>
              </w:rPr>
            </w:pPr>
            <w:r>
              <w:rPr>
                <w:rFonts w:hint="eastAsia" w:ascii="宋体" w:hAnsi="宋体" w:cs="宋体"/>
                <w:kern w:val="0"/>
                <w:sz w:val="22"/>
                <w:szCs w:val="22"/>
              </w:rPr>
              <w:t>上缴上级支出</w:t>
            </w:r>
          </w:p>
        </w:tc>
      </w:tr>
      <w:tr w14:paraId="233866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5E122852">
            <w:pPr>
              <w:widowControl/>
              <w:jc w:val="left"/>
            </w:pPr>
            <w:r>
              <w:rPr>
                <w:rFonts w:hint="eastAsia" w:ascii="宋体" w:hAnsi="宋体" w:cs="宋体"/>
                <w:kern w:val="0"/>
                <w:sz w:val="24"/>
              </w:rPr>
              <w:t>　　　</w:t>
            </w:r>
          </w:p>
        </w:tc>
        <w:tc>
          <w:tcPr>
            <w:tcW w:w="1710" w:type="dxa"/>
            <w:vAlign w:val="center"/>
          </w:tcPr>
          <w:p w14:paraId="56AF65A3">
            <w:pPr>
              <w:widowControl/>
              <w:jc w:val="left"/>
            </w:pPr>
            <w:r>
              <w:rPr>
                <w:rFonts w:hint="eastAsia" w:ascii="宋体" w:hAnsi="宋体" w:cs="宋体"/>
                <w:kern w:val="0"/>
                <w:sz w:val="24"/>
              </w:rPr>
              <w:t>　　合计</w:t>
            </w:r>
          </w:p>
        </w:tc>
        <w:tc>
          <w:tcPr>
            <w:tcW w:w="1172" w:type="dxa"/>
            <w:vAlign w:val="center"/>
          </w:tcPr>
          <w:p w14:paraId="31198789">
            <w:pPr>
              <w:widowControl/>
              <w:jc w:val="center"/>
            </w:pPr>
            <w:r>
              <w:rPr>
                <w:rFonts w:hint="eastAsia" w:ascii="宋体" w:hAnsi="宋体" w:cs="宋体"/>
                <w:kern w:val="0"/>
                <w:sz w:val="24"/>
                <w:lang w:val="en-US" w:eastAsia="zh-CN"/>
              </w:rPr>
              <w:t xml:space="preserve">1580326 </w:t>
            </w:r>
          </w:p>
        </w:tc>
        <w:tc>
          <w:tcPr>
            <w:tcW w:w="1035" w:type="dxa"/>
            <w:vAlign w:val="center"/>
          </w:tcPr>
          <w:p w14:paraId="6C40A940">
            <w:pPr>
              <w:widowControl/>
              <w:jc w:val="center"/>
              <w:rPr>
                <w:rFonts w:hint="default" w:eastAsia="宋体"/>
                <w:lang w:val="en-US" w:eastAsia="zh-CN"/>
              </w:rPr>
            </w:pPr>
            <w:r>
              <w:rPr>
                <w:rFonts w:hint="eastAsia" w:ascii="宋体" w:hAnsi="宋体" w:cs="宋体"/>
                <w:kern w:val="0"/>
                <w:sz w:val="24"/>
                <w:lang w:val="en-US" w:eastAsia="zh-CN"/>
              </w:rPr>
              <w:t xml:space="preserve">1580326 </w:t>
            </w:r>
          </w:p>
        </w:tc>
        <w:tc>
          <w:tcPr>
            <w:tcW w:w="1005" w:type="dxa"/>
            <w:vAlign w:val="center"/>
          </w:tcPr>
          <w:p w14:paraId="7511CDDB">
            <w:pPr>
              <w:widowControl/>
              <w:jc w:val="center"/>
              <w:rPr>
                <w:rFonts w:hint="eastAsia" w:eastAsia="宋体"/>
                <w:lang w:val="en-US" w:eastAsia="zh-CN"/>
              </w:rPr>
            </w:pPr>
            <w:r>
              <w:rPr>
                <w:rFonts w:hint="eastAsia"/>
                <w:lang w:val="en-US" w:eastAsia="zh-CN"/>
              </w:rPr>
              <w:t>0</w:t>
            </w:r>
          </w:p>
        </w:tc>
        <w:tc>
          <w:tcPr>
            <w:tcW w:w="1005" w:type="dxa"/>
            <w:vAlign w:val="center"/>
          </w:tcPr>
          <w:p w14:paraId="0A64BF06">
            <w:pPr>
              <w:widowControl/>
              <w:jc w:val="center"/>
            </w:pPr>
            <w:r>
              <w:rPr>
                <w:rFonts w:ascii="宋体" w:cs="宋体"/>
                <w:kern w:val="0"/>
                <w:sz w:val="24"/>
              </w:rPr>
              <w:t>0</w:t>
            </w:r>
          </w:p>
        </w:tc>
        <w:tc>
          <w:tcPr>
            <w:tcW w:w="1245" w:type="dxa"/>
            <w:vAlign w:val="center"/>
          </w:tcPr>
          <w:p w14:paraId="7CD38F9D">
            <w:pPr>
              <w:widowControl/>
              <w:jc w:val="center"/>
            </w:pPr>
            <w:r>
              <w:rPr>
                <w:rFonts w:ascii="宋体" w:cs="宋体"/>
                <w:kern w:val="0"/>
                <w:sz w:val="24"/>
              </w:rPr>
              <w:t>0</w:t>
            </w:r>
          </w:p>
        </w:tc>
        <w:tc>
          <w:tcPr>
            <w:tcW w:w="749" w:type="dxa"/>
            <w:vAlign w:val="center"/>
          </w:tcPr>
          <w:p w14:paraId="09B5B7BE">
            <w:pPr>
              <w:widowControl/>
              <w:jc w:val="center"/>
            </w:pPr>
            <w:r>
              <w:rPr>
                <w:rFonts w:ascii="宋体" w:cs="宋体"/>
                <w:kern w:val="0"/>
                <w:sz w:val="24"/>
              </w:rPr>
              <w:t>0</w:t>
            </w:r>
          </w:p>
        </w:tc>
      </w:tr>
      <w:tr w14:paraId="105885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6CD57D77">
            <w:pPr>
              <w:widowControl/>
              <w:ind w:firstLine="280" w:firstLineChars="100"/>
              <w:jc w:val="both"/>
            </w:pPr>
            <w:r>
              <w:rPr>
                <w:rFonts w:hint="eastAsia"/>
                <w:sz w:val="28"/>
                <w:szCs w:val="36"/>
              </w:rPr>
              <w:t>206</w:t>
            </w:r>
          </w:p>
        </w:tc>
        <w:tc>
          <w:tcPr>
            <w:tcW w:w="1710" w:type="dxa"/>
            <w:vAlign w:val="center"/>
          </w:tcPr>
          <w:p w14:paraId="514907DE">
            <w:pPr>
              <w:widowControl/>
              <w:ind w:firstLine="210" w:firstLineChars="100"/>
              <w:jc w:val="center"/>
            </w:pPr>
            <w:r>
              <w:rPr>
                <w:rFonts w:hint="eastAsia"/>
              </w:rPr>
              <w:t>科学技术支出</w:t>
            </w:r>
          </w:p>
        </w:tc>
        <w:tc>
          <w:tcPr>
            <w:tcW w:w="1172" w:type="dxa"/>
            <w:vAlign w:val="center"/>
          </w:tcPr>
          <w:p w14:paraId="32757963">
            <w:pPr>
              <w:widowControl/>
              <w:jc w:val="center"/>
            </w:pPr>
            <w:r>
              <w:rPr>
                <w:rFonts w:hint="eastAsia" w:ascii="宋体" w:hAnsi="宋体" w:cs="宋体"/>
                <w:kern w:val="0"/>
                <w:sz w:val="24"/>
                <w:lang w:val="en-US" w:eastAsia="zh-CN"/>
              </w:rPr>
              <w:t xml:space="preserve">1580326 </w:t>
            </w:r>
          </w:p>
        </w:tc>
        <w:tc>
          <w:tcPr>
            <w:tcW w:w="1035" w:type="dxa"/>
            <w:vAlign w:val="center"/>
          </w:tcPr>
          <w:p w14:paraId="2595B926">
            <w:pPr>
              <w:widowControl/>
              <w:jc w:val="center"/>
              <w:rPr>
                <w:rFonts w:ascii="宋体" w:cs="宋体"/>
                <w:kern w:val="0"/>
                <w:sz w:val="24"/>
              </w:rPr>
            </w:pPr>
            <w:r>
              <w:rPr>
                <w:rFonts w:hint="eastAsia" w:ascii="宋体" w:hAnsi="宋体" w:cs="宋体"/>
                <w:kern w:val="0"/>
                <w:sz w:val="24"/>
                <w:lang w:val="en-US" w:eastAsia="zh-CN"/>
              </w:rPr>
              <w:t xml:space="preserve">1580326 </w:t>
            </w:r>
          </w:p>
        </w:tc>
        <w:tc>
          <w:tcPr>
            <w:tcW w:w="1005" w:type="dxa"/>
            <w:vAlign w:val="center"/>
          </w:tcPr>
          <w:p w14:paraId="690A58C8">
            <w:pPr>
              <w:widowControl/>
              <w:jc w:val="center"/>
              <w:rPr>
                <w:rFonts w:ascii="宋体" w:cs="宋体"/>
                <w:kern w:val="0"/>
                <w:sz w:val="24"/>
              </w:rPr>
            </w:pPr>
          </w:p>
        </w:tc>
        <w:tc>
          <w:tcPr>
            <w:tcW w:w="1005" w:type="dxa"/>
            <w:vAlign w:val="center"/>
          </w:tcPr>
          <w:p w14:paraId="2C71FAC1">
            <w:pPr>
              <w:widowControl/>
              <w:jc w:val="center"/>
            </w:pPr>
          </w:p>
        </w:tc>
        <w:tc>
          <w:tcPr>
            <w:tcW w:w="1245" w:type="dxa"/>
            <w:vAlign w:val="center"/>
          </w:tcPr>
          <w:p w14:paraId="6C8DF378">
            <w:pPr>
              <w:widowControl/>
              <w:jc w:val="center"/>
            </w:pPr>
          </w:p>
        </w:tc>
        <w:tc>
          <w:tcPr>
            <w:tcW w:w="749" w:type="dxa"/>
            <w:vAlign w:val="center"/>
          </w:tcPr>
          <w:p w14:paraId="3FF234CC">
            <w:pPr>
              <w:widowControl/>
              <w:jc w:val="center"/>
            </w:pPr>
          </w:p>
        </w:tc>
      </w:tr>
      <w:tr w14:paraId="20D5AE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6C4A311C">
            <w:pPr>
              <w:widowControl/>
              <w:jc w:val="center"/>
            </w:pPr>
            <w:r>
              <w:rPr>
                <w:rFonts w:ascii="宋体" w:hAnsi="宋体" w:eastAsia="宋体" w:cs="宋体"/>
                <w:kern w:val="0"/>
                <w:sz w:val="24"/>
              </w:rPr>
              <w:t>2</w:t>
            </w:r>
            <w:r>
              <w:rPr>
                <w:rFonts w:hint="eastAsia" w:ascii="宋体" w:hAnsi="宋体" w:eastAsia="宋体" w:cs="宋体"/>
                <w:kern w:val="0"/>
                <w:sz w:val="24"/>
              </w:rPr>
              <w:t>0601</w:t>
            </w:r>
          </w:p>
        </w:tc>
        <w:tc>
          <w:tcPr>
            <w:tcW w:w="1710" w:type="dxa"/>
            <w:vAlign w:val="center"/>
          </w:tcPr>
          <w:p w14:paraId="78D204C5">
            <w:pPr>
              <w:widowControl/>
              <w:jc w:val="center"/>
            </w:pPr>
            <w:r>
              <w:rPr>
                <w:rFonts w:hint="eastAsia"/>
              </w:rPr>
              <w:t>科学技术管理事务</w:t>
            </w:r>
          </w:p>
        </w:tc>
        <w:tc>
          <w:tcPr>
            <w:tcW w:w="1172" w:type="dxa"/>
            <w:vAlign w:val="center"/>
          </w:tcPr>
          <w:p w14:paraId="103F7D67">
            <w:pPr>
              <w:widowControl/>
              <w:jc w:val="center"/>
            </w:pPr>
            <w:r>
              <w:rPr>
                <w:rFonts w:hint="eastAsia" w:ascii="宋体" w:hAnsi="宋体" w:cs="宋体"/>
                <w:kern w:val="0"/>
                <w:sz w:val="24"/>
                <w:lang w:val="en-US" w:eastAsia="zh-CN"/>
              </w:rPr>
              <w:t xml:space="preserve">1580326 </w:t>
            </w:r>
          </w:p>
        </w:tc>
        <w:tc>
          <w:tcPr>
            <w:tcW w:w="1035" w:type="dxa"/>
            <w:vAlign w:val="center"/>
          </w:tcPr>
          <w:p w14:paraId="1F0A7832">
            <w:pPr>
              <w:widowControl/>
              <w:jc w:val="center"/>
            </w:pPr>
            <w:r>
              <w:rPr>
                <w:rFonts w:hint="eastAsia" w:ascii="宋体" w:hAnsi="宋体" w:cs="宋体"/>
                <w:kern w:val="0"/>
                <w:sz w:val="24"/>
                <w:lang w:val="en-US" w:eastAsia="zh-CN"/>
              </w:rPr>
              <w:t xml:space="preserve">1580326 </w:t>
            </w:r>
          </w:p>
        </w:tc>
        <w:tc>
          <w:tcPr>
            <w:tcW w:w="1005" w:type="dxa"/>
            <w:vAlign w:val="center"/>
          </w:tcPr>
          <w:p w14:paraId="06116BAC">
            <w:pPr>
              <w:widowControl/>
              <w:jc w:val="center"/>
            </w:pPr>
          </w:p>
        </w:tc>
        <w:tc>
          <w:tcPr>
            <w:tcW w:w="1005" w:type="dxa"/>
            <w:vAlign w:val="center"/>
          </w:tcPr>
          <w:p w14:paraId="0C7C0B19">
            <w:pPr>
              <w:widowControl/>
              <w:jc w:val="center"/>
            </w:pPr>
          </w:p>
        </w:tc>
        <w:tc>
          <w:tcPr>
            <w:tcW w:w="1245" w:type="dxa"/>
            <w:vAlign w:val="center"/>
          </w:tcPr>
          <w:p w14:paraId="57978F7D">
            <w:pPr>
              <w:widowControl/>
              <w:jc w:val="center"/>
            </w:pPr>
          </w:p>
        </w:tc>
        <w:tc>
          <w:tcPr>
            <w:tcW w:w="749" w:type="dxa"/>
            <w:vAlign w:val="center"/>
          </w:tcPr>
          <w:p w14:paraId="5F54EDD1">
            <w:pPr>
              <w:widowControl/>
              <w:jc w:val="center"/>
            </w:pPr>
          </w:p>
        </w:tc>
      </w:tr>
      <w:tr w14:paraId="2805D4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14892B8D">
            <w:pPr>
              <w:widowControl/>
              <w:jc w:val="center"/>
            </w:pPr>
            <w:r>
              <w:rPr>
                <w:rFonts w:hint="eastAsia" w:ascii="宋体" w:hAnsi="宋体" w:eastAsia="宋体" w:cs="宋体"/>
                <w:kern w:val="0"/>
                <w:sz w:val="24"/>
              </w:rPr>
              <w:t>2060101</w:t>
            </w:r>
          </w:p>
        </w:tc>
        <w:tc>
          <w:tcPr>
            <w:tcW w:w="1710" w:type="dxa"/>
            <w:vAlign w:val="center"/>
          </w:tcPr>
          <w:p w14:paraId="436E53FD">
            <w:pPr>
              <w:widowControl/>
              <w:jc w:val="center"/>
            </w:pPr>
            <w:r>
              <w:rPr>
                <w:rFonts w:ascii="宋体" w:hAnsi="宋体" w:eastAsia="宋体" w:cs="宋体"/>
                <w:kern w:val="0"/>
                <w:sz w:val="22"/>
                <w:szCs w:val="22"/>
              </w:rPr>
              <w:t>行政运行</w:t>
            </w:r>
          </w:p>
        </w:tc>
        <w:tc>
          <w:tcPr>
            <w:tcW w:w="1172" w:type="dxa"/>
            <w:vAlign w:val="center"/>
          </w:tcPr>
          <w:p w14:paraId="5CA2F7EF">
            <w:pPr>
              <w:widowControl/>
              <w:jc w:val="center"/>
              <w:rPr>
                <w:rFonts w:ascii="宋体" w:cs="宋体"/>
                <w:kern w:val="0"/>
                <w:sz w:val="24"/>
              </w:rPr>
            </w:pPr>
            <w:r>
              <w:rPr>
                <w:rFonts w:hint="eastAsia" w:ascii="宋体" w:hAnsi="宋体" w:cs="宋体"/>
                <w:kern w:val="0"/>
                <w:sz w:val="24"/>
                <w:lang w:val="en-US" w:eastAsia="zh-CN"/>
              </w:rPr>
              <w:t xml:space="preserve">1580326 </w:t>
            </w:r>
          </w:p>
        </w:tc>
        <w:tc>
          <w:tcPr>
            <w:tcW w:w="1035" w:type="dxa"/>
            <w:vAlign w:val="center"/>
          </w:tcPr>
          <w:p w14:paraId="0F1DFD80">
            <w:pPr>
              <w:widowControl/>
              <w:jc w:val="center"/>
              <w:rPr>
                <w:rFonts w:ascii="宋体" w:cs="宋体"/>
                <w:kern w:val="0"/>
                <w:sz w:val="24"/>
              </w:rPr>
            </w:pPr>
            <w:r>
              <w:rPr>
                <w:rFonts w:hint="eastAsia" w:ascii="宋体" w:hAnsi="宋体" w:cs="宋体"/>
                <w:kern w:val="0"/>
                <w:sz w:val="24"/>
                <w:lang w:val="en-US" w:eastAsia="zh-CN"/>
              </w:rPr>
              <w:t xml:space="preserve">1580326 </w:t>
            </w:r>
          </w:p>
        </w:tc>
        <w:tc>
          <w:tcPr>
            <w:tcW w:w="1005" w:type="dxa"/>
            <w:vAlign w:val="center"/>
          </w:tcPr>
          <w:p w14:paraId="568D8A3E">
            <w:pPr>
              <w:widowControl/>
              <w:jc w:val="center"/>
              <w:rPr>
                <w:rFonts w:ascii="宋体" w:cs="宋体"/>
                <w:kern w:val="0"/>
                <w:sz w:val="24"/>
              </w:rPr>
            </w:pPr>
          </w:p>
        </w:tc>
        <w:tc>
          <w:tcPr>
            <w:tcW w:w="1005" w:type="dxa"/>
            <w:vAlign w:val="center"/>
          </w:tcPr>
          <w:p w14:paraId="4111414C">
            <w:pPr>
              <w:widowControl/>
              <w:jc w:val="center"/>
            </w:pPr>
          </w:p>
        </w:tc>
        <w:tc>
          <w:tcPr>
            <w:tcW w:w="1245" w:type="dxa"/>
            <w:vAlign w:val="center"/>
          </w:tcPr>
          <w:p w14:paraId="1A00DEFD">
            <w:pPr>
              <w:widowControl/>
              <w:jc w:val="center"/>
            </w:pPr>
          </w:p>
        </w:tc>
        <w:tc>
          <w:tcPr>
            <w:tcW w:w="749" w:type="dxa"/>
            <w:vAlign w:val="center"/>
          </w:tcPr>
          <w:p w14:paraId="3805C66A">
            <w:pPr>
              <w:widowControl/>
              <w:jc w:val="center"/>
            </w:pPr>
          </w:p>
        </w:tc>
      </w:tr>
    </w:tbl>
    <w:p w14:paraId="54B09607">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7EFB44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B037105">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黄石港区科经局2022年</w:t>
            </w:r>
            <w:r>
              <w:rPr>
                <w:rFonts w:hint="eastAsia" w:ascii="微软雅黑" w:hAnsi="微软雅黑" w:eastAsia="微软雅黑" w:cs="微软雅黑"/>
                <w:b/>
                <w:bCs/>
                <w:color w:val="333333"/>
                <w:kern w:val="0"/>
                <w:sz w:val="32"/>
                <w:szCs w:val="32"/>
                <w:shd w:val="clear" w:color="auto" w:fill="FFFFFF"/>
              </w:rPr>
              <w:t>财政拨款收支预算总表</w:t>
            </w:r>
          </w:p>
        </w:tc>
      </w:tr>
      <w:tr w14:paraId="03C90C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E2A6A02">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79DBAB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9ED3A3" w:themeFill="background1" w:themeFillShade="D8"/>
            <w:vAlign w:val="center"/>
          </w:tcPr>
          <w:p w14:paraId="660D26D9">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9ED3A3" w:themeFill="background1" w:themeFillShade="D8"/>
            <w:vAlign w:val="center"/>
          </w:tcPr>
          <w:p w14:paraId="5D2E6011">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09059D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9ED3A3" w:themeFill="background1" w:themeFillShade="D8"/>
            <w:vAlign w:val="center"/>
          </w:tcPr>
          <w:p w14:paraId="3AF0B916">
            <w:pPr>
              <w:widowControl/>
              <w:jc w:val="center"/>
            </w:pPr>
            <w:r>
              <w:rPr>
                <w:rFonts w:hint="eastAsia" w:ascii="宋体" w:hAnsi="宋体" w:cs="宋体"/>
                <w:kern w:val="0"/>
                <w:sz w:val="24"/>
              </w:rPr>
              <w:t>项目</w:t>
            </w:r>
          </w:p>
        </w:tc>
        <w:tc>
          <w:tcPr>
            <w:tcW w:w="1012" w:type="dxa"/>
            <w:shd w:val="clear" w:color="auto" w:fill="9ED3A3" w:themeFill="background1" w:themeFillShade="D8"/>
            <w:vAlign w:val="center"/>
          </w:tcPr>
          <w:p w14:paraId="23474ACC">
            <w:pPr>
              <w:widowControl/>
              <w:jc w:val="center"/>
            </w:pPr>
            <w:r>
              <w:rPr>
                <w:rFonts w:hint="eastAsia" w:ascii="宋体" w:hAnsi="宋体" w:cs="宋体"/>
                <w:kern w:val="0"/>
                <w:sz w:val="24"/>
              </w:rPr>
              <w:t>预算数</w:t>
            </w:r>
          </w:p>
        </w:tc>
        <w:tc>
          <w:tcPr>
            <w:tcW w:w="2903" w:type="dxa"/>
            <w:shd w:val="clear" w:color="auto" w:fill="9ED3A3" w:themeFill="background1" w:themeFillShade="D8"/>
            <w:vAlign w:val="center"/>
          </w:tcPr>
          <w:p w14:paraId="7289C836">
            <w:pPr>
              <w:widowControl/>
              <w:jc w:val="center"/>
            </w:pPr>
            <w:r>
              <w:rPr>
                <w:rFonts w:hint="eastAsia" w:ascii="宋体" w:hAnsi="宋体" w:cs="宋体"/>
                <w:kern w:val="0"/>
                <w:sz w:val="24"/>
              </w:rPr>
              <w:t>项目（按功能分类）</w:t>
            </w:r>
          </w:p>
        </w:tc>
        <w:tc>
          <w:tcPr>
            <w:tcW w:w="1537" w:type="dxa"/>
            <w:shd w:val="clear" w:color="auto" w:fill="9ED3A3" w:themeFill="background1" w:themeFillShade="D8"/>
            <w:vAlign w:val="center"/>
          </w:tcPr>
          <w:p w14:paraId="48DCAD76">
            <w:pPr>
              <w:widowControl/>
              <w:jc w:val="center"/>
            </w:pPr>
            <w:r>
              <w:rPr>
                <w:rFonts w:hint="eastAsia" w:ascii="宋体" w:hAnsi="宋体" w:cs="宋体"/>
                <w:kern w:val="0"/>
                <w:sz w:val="24"/>
              </w:rPr>
              <w:t>预算数</w:t>
            </w:r>
          </w:p>
        </w:tc>
      </w:tr>
      <w:tr w14:paraId="0EF803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5F0BA4CF">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14:paraId="69242D82">
            <w:pPr>
              <w:widowControl/>
              <w:jc w:val="center"/>
            </w:pPr>
            <w:r>
              <w:rPr>
                <w:rFonts w:hint="eastAsia" w:ascii="宋体" w:hAnsi="宋体" w:cs="宋体"/>
                <w:kern w:val="0"/>
                <w:sz w:val="24"/>
                <w:lang w:val="en-US" w:eastAsia="zh-CN"/>
              </w:rPr>
              <w:t xml:space="preserve">1580326 </w:t>
            </w:r>
          </w:p>
        </w:tc>
        <w:tc>
          <w:tcPr>
            <w:tcW w:w="2903" w:type="dxa"/>
            <w:shd w:val="clear" w:color="auto" w:fill="auto"/>
            <w:vAlign w:val="center"/>
          </w:tcPr>
          <w:p w14:paraId="7B9BF0F3">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14:paraId="5AA539CA">
            <w:pPr>
              <w:widowControl/>
              <w:jc w:val="center"/>
            </w:pPr>
            <w:r>
              <w:rPr>
                <w:rFonts w:hint="eastAsia" w:ascii="宋体" w:hAnsi="宋体" w:cs="宋体"/>
                <w:kern w:val="0"/>
                <w:sz w:val="24"/>
                <w:lang w:val="en-US" w:eastAsia="zh-CN"/>
              </w:rPr>
              <w:t>0</w:t>
            </w:r>
          </w:p>
        </w:tc>
      </w:tr>
      <w:tr w14:paraId="2F5BCE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52376C80">
            <w:pPr>
              <w:widowControl/>
              <w:jc w:val="left"/>
            </w:pPr>
            <w:r>
              <w:rPr>
                <w:rFonts w:hint="eastAsia" w:ascii="宋体" w:hAnsi="宋体" w:cs="宋体"/>
                <w:kern w:val="0"/>
                <w:sz w:val="24"/>
              </w:rPr>
              <w:t>其中：一般公共预算财政拨款</w:t>
            </w:r>
          </w:p>
        </w:tc>
        <w:tc>
          <w:tcPr>
            <w:tcW w:w="1012" w:type="dxa"/>
            <w:vAlign w:val="center"/>
          </w:tcPr>
          <w:p w14:paraId="7BA79B6A">
            <w:pPr>
              <w:widowControl/>
              <w:jc w:val="center"/>
            </w:pPr>
            <w:r>
              <w:rPr>
                <w:rFonts w:hint="eastAsia" w:ascii="宋体" w:hAnsi="宋体" w:cs="宋体"/>
                <w:kern w:val="0"/>
                <w:sz w:val="24"/>
                <w:lang w:val="en-US" w:eastAsia="zh-CN"/>
              </w:rPr>
              <w:t xml:space="preserve">1580326 </w:t>
            </w:r>
          </w:p>
        </w:tc>
        <w:tc>
          <w:tcPr>
            <w:tcW w:w="2903" w:type="dxa"/>
            <w:vAlign w:val="center"/>
          </w:tcPr>
          <w:p w14:paraId="1BA89EE0">
            <w:pPr>
              <w:widowControl/>
              <w:jc w:val="left"/>
            </w:pPr>
            <w:r>
              <w:rPr>
                <w:rFonts w:hint="eastAsia" w:ascii="宋体" w:hAnsi="宋体" w:cs="宋体"/>
                <w:kern w:val="0"/>
                <w:sz w:val="24"/>
              </w:rPr>
              <w:t>　公共安全</w:t>
            </w:r>
          </w:p>
        </w:tc>
        <w:tc>
          <w:tcPr>
            <w:tcW w:w="1537" w:type="dxa"/>
            <w:vAlign w:val="center"/>
          </w:tcPr>
          <w:p w14:paraId="2C4AA5CC">
            <w:pPr>
              <w:widowControl/>
              <w:jc w:val="center"/>
            </w:pPr>
            <w:r>
              <w:rPr>
                <w:rFonts w:ascii="宋体" w:cs="宋体"/>
                <w:kern w:val="0"/>
                <w:sz w:val="24"/>
              </w:rPr>
              <w:t>0</w:t>
            </w:r>
          </w:p>
        </w:tc>
      </w:tr>
      <w:tr w14:paraId="0244A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33D77D2">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4E0D3EBF">
            <w:pPr>
              <w:widowControl/>
              <w:jc w:val="center"/>
            </w:pPr>
            <w:r>
              <w:rPr>
                <w:rFonts w:ascii="宋体" w:cs="宋体"/>
                <w:kern w:val="0"/>
                <w:sz w:val="24"/>
              </w:rPr>
              <w:t>0</w:t>
            </w:r>
          </w:p>
        </w:tc>
        <w:tc>
          <w:tcPr>
            <w:tcW w:w="2903" w:type="dxa"/>
            <w:vAlign w:val="center"/>
          </w:tcPr>
          <w:p w14:paraId="39C0EF6D">
            <w:pPr>
              <w:widowControl/>
              <w:jc w:val="left"/>
            </w:pPr>
            <w:r>
              <w:rPr>
                <w:rFonts w:hint="eastAsia" w:ascii="宋体" w:hAnsi="宋体" w:cs="宋体"/>
                <w:kern w:val="0"/>
                <w:sz w:val="24"/>
              </w:rPr>
              <w:t>　教育</w:t>
            </w:r>
          </w:p>
        </w:tc>
        <w:tc>
          <w:tcPr>
            <w:tcW w:w="1537" w:type="dxa"/>
            <w:vAlign w:val="center"/>
          </w:tcPr>
          <w:p w14:paraId="041175F6">
            <w:pPr>
              <w:widowControl/>
              <w:jc w:val="center"/>
            </w:pPr>
            <w:r>
              <w:rPr>
                <w:rFonts w:ascii="宋体" w:cs="宋体"/>
                <w:kern w:val="0"/>
                <w:sz w:val="24"/>
              </w:rPr>
              <w:t>0</w:t>
            </w:r>
          </w:p>
        </w:tc>
      </w:tr>
      <w:tr w14:paraId="742027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5976A8D">
            <w:pPr>
              <w:widowControl/>
              <w:jc w:val="left"/>
            </w:pPr>
            <w:r>
              <w:rPr>
                <w:rFonts w:hint="eastAsia" w:ascii="宋体" w:hAnsi="宋体" w:cs="宋体"/>
                <w:kern w:val="0"/>
                <w:sz w:val="24"/>
              </w:rPr>
              <w:t>　　　</w:t>
            </w:r>
          </w:p>
        </w:tc>
        <w:tc>
          <w:tcPr>
            <w:tcW w:w="1012" w:type="dxa"/>
            <w:vAlign w:val="center"/>
          </w:tcPr>
          <w:p w14:paraId="7A497DF7">
            <w:pPr>
              <w:widowControl/>
              <w:jc w:val="center"/>
            </w:pPr>
          </w:p>
        </w:tc>
        <w:tc>
          <w:tcPr>
            <w:tcW w:w="2903" w:type="dxa"/>
            <w:vAlign w:val="center"/>
          </w:tcPr>
          <w:p w14:paraId="4292E41A">
            <w:pPr>
              <w:widowControl/>
              <w:jc w:val="left"/>
            </w:pPr>
            <w:r>
              <w:rPr>
                <w:rFonts w:hint="eastAsia" w:ascii="宋体" w:hAnsi="宋体" w:cs="宋体"/>
                <w:kern w:val="0"/>
                <w:sz w:val="24"/>
              </w:rPr>
              <w:t>　科学技术</w:t>
            </w:r>
          </w:p>
        </w:tc>
        <w:tc>
          <w:tcPr>
            <w:tcW w:w="1537" w:type="dxa"/>
            <w:vAlign w:val="center"/>
          </w:tcPr>
          <w:p w14:paraId="1199D1AF">
            <w:pPr>
              <w:widowControl/>
              <w:jc w:val="center"/>
            </w:pPr>
            <w:r>
              <w:rPr>
                <w:rFonts w:hint="eastAsia" w:ascii="宋体" w:hAnsi="宋体" w:cs="宋体"/>
                <w:kern w:val="0"/>
                <w:sz w:val="24"/>
                <w:lang w:val="en-US" w:eastAsia="zh-CN"/>
              </w:rPr>
              <w:t xml:space="preserve">1580326 </w:t>
            </w:r>
          </w:p>
        </w:tc>
      </w:tr>
      <w:tr w14:paraId="0A21A8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09CA5EE">
            <w:pPr>
              <w:widowControl/>
              <w:jc w:val="left"/>
            </w:pPr>
            <w:r>
              <w:rPr>
                <w:rFonts w:hint="eastAsia" w:ascii="宋体" w:hAnsi="宋体" w:cs="宋体"/>
                <w:kern w:val="0"/>
                <w:sz w:val="24"/>
              </w:rPr>
              <w:t>　　　</w:t>
            </w:r>
          </w:p>
        </w:tc>
        <w:tc>
          <w:tcPr>
            <w:tcW w:w="1012" w:type="dxa"/>
            <w:vAlign w:val="center"/>
          </w:tcPr>
          <w:p w14:paraId="41563056">
            <w:pPr>
              <w:widowControl/>
              <w:jc w:val="center"/>
            </w:pPr>
          </w:p>
        </w:tc>
        <w:tc>
          <w:tcPr>
            <w:tcW w:w="2903" w:type="dxa"/>
            <w:vAlign w:val="center"/>
          </w:tcPr>
          <w:p w14:paraId="10AFFF44">
            <w:pPr>
              <w:widowControl/>
              <w:jc w:val="left"/>
            </w:pPr>
            <w:r>
              <w:rPr>
                <w:rFonts w:hint="eastAsia" w:ascii="宋体" w:hAnsi="宋体" w:cs="宋体"/>
                <w:kern w:val="0"/>
                <w:sz w:val="24"/>
              </w:rPr>
              <w:t>　文化体育与传媒</w:t>
            </w:r>
          </w:p>
        </w:tc>
        <w:tc>
          <w:tcPr>
            <w:tcW w:w="1537" w:type="dxa"/>
            <w:vAlign w:val="center"/>
          </w:tcPr>
          <w:p w14:paraId="668884F7">
            <w:pPr>
              <w:widowControl/>
              <w:jc w:val="center"/>
            </w:pPr>
            <w:r>
              <w:rPr>
                <w:rFonts w:ascii="宋体" w:cs="宋体"/>
                <w:kern w:val="0"/>
                <w:sz w:val="24"/>
              </w:rPr>
              <w:t>0</w:t>
            </w:r>
          </w:p>
        </w:tc>
      </w:tr>
      <w:tr w14:paraId="778A7D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FB5F63A">
            <w:pPr>
              <w:widowControl/>
              <w:jc w:val="left"/>
            </w:pPr>
            <w:r>
              <w:rPr>
                <w:rFonts w:hint="eastAsia" w:ascii="宋体" w:hAnsi="宋体" w:cs="宋体"/>
                <w:kern w:val="0"/>
                <w:sz w:val="24"/>
              </w:rPr>
              <w:t>　　　</w:t>
            </w:r>
          </w:p>
        </w:tc>
        <w:tc>
          <w:tcPr>
            <w:tcW w:w="1012" w:type="dxa"/>
            <w:vAlign w:val="center"/>
          </w:tcPr>
          <w:p w14:paraId="76C063A4">
            <w:pPr>
              <w:widowControl/>
              <w:jc w:val="center"/>
            </w:pPr>
          </w:p>
        </w:tc>
        <w:tc>
          <w:tcPr>
            <w:tcW w:w="2903" w:type="dxa"/>
            <w:vAlign w:val="center"/>
          </w:tcPr>
          <w:p w14:paraId="6D740E95">
            <w:pPr>
              <w:widowControl/>
              <w:jc w:val="left"/>
            </w:pPr>
            <w:r>
              <w:rPr>
                <w:rFonts w:hint="eastAsia" w:ascii="宋体" w:hAnsi="宋体" w:cs="宋体"/>
                <w:kern w:val="0"/>
                <w:sz w:val="24"/>
              </w:rPr>
              <w:t>　社会保障和就业</w:t>
            </w:r>
          </w:p>
        </w:tc>
        <w:tc>
          <w:tcPr>
            <w:tcW w:w="1537" w:type="dxa"/>
            <w:vAlign w:val="center"/>
          </w:tcPr>
          <w:p w14:paraId="0AC44960">
            <w:pPr>
              <w:widowControl/>
              <w:jc w:val="center"/>
            </w:pPr>
            <w:r>
              <w:rPr>
                <w:rFonts w:ascii="宋体" w:cs="宋体"/>
                <w:kern w:val="0"/>
                <w:sz w:val="24"/>
              </w:rPr>
              <w:t>0</w:t>
            </w:r>
          </w:p>
        </w:tc>
      </w:tr>
      <w:tr w14:paraId="28C335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53EF665">
            <w:pPr>
              <w:widowControl/>
              <w:jc w:val="left"/>
            </w:pPr>
            <w:r>
              <w:rPr>
                <w:rFonts w:hint="eastAsia" w:ascii="宋体" w:hAnsi="宋体" w:cs="宋体"/>
                <w:kern w:val="0"/>
                <w:sz w:val="24"/>
              </w:rPr>
              <w:t>　　　</w:t>
            </w:r>
          </w:p>
        </w:tc>
        <w:tc>
          <w:tcPr>
            <w:tcW w:w="1012" w:type="dxa"/>
            <w:vAlign w:val="center"/>
          </w:tcPr>
          <w:p w14:paraId="06FB80DF">
            <w:pPr>
              <w:widowControl/>
              <w:jc w:val="center"/>
            </w:pPr>
          </w:p>
        </w:tc>
        <w:tc>
          <w:tcPr>
            <w:tcW w:w="2903" w:type="dxa"/>
            <w:vAlign w:val="center"/>
          </w:tcPr>
          <w:p w14:paraId="77B6CFB1">
            <w:pPr>
              <w:widowControl/>
              <w:jc w:val="left"/>
            </w:pPr>
            <w:r>
              <w:rPr>
                <w:rFonts w:hint="eastAsia" w:ascii="宋体" w:hAnsi="宋体" w:cs="宋体"/>
                <w:kern w:val="0"/>
                <w:sz w:val="24"/>
              </w:rPr>
              <w:t>　医疗卫生</w:t>
            </w:r>
          </w:p>
        </w:tc>
        <w:tc>
          <w:tcPr>
            <w:tcW w:w="1537" w:type="dxa"/>
            <w:vAlign w:val="center"/>
          </w:tcPr>
          <w:p w14:paraId="168FC2A1">
            <w:pPr>
              <w:widowControl/>
              <w:jc w:val="center"/>
            </w:pPr>
            <w:r>
              <w:rPr>
                <w:rFonts w:hint="eastAsia" w:ascii="宋体" w:hAnsi="宋体" w:cs="宋体"/>
                <w:kern w:val="0"/>
                <w:sz w:val="24"/>
              </w:rPr>
              <w:t>0</w:t>
            </w:r>
          </w:p>
        </w:tc>
      </w:tr>
      <w:tr w14:paraId="21513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53D038F">
            <w:pPr>
              <w:widowControl/>
              <w:jc w:val="left"/>
            </w:pPr>
            <w:r>
              <w:rPr>
                <w:rFonts w:hint="eastAsia" w:ascii="宋体" w:hAnsi="宋体" w:cs="宋体"/>
                <w:kern w:val="0"/>
                <w:sz w:val="24"/>
              </w:rPr>
              <w:t>　　　</w:t>
            </w:r>
          </w:p>
        </w:tc>
        <w:tc>
          <w:tcPr>
            <w:tcW w:w="1012" w:type="dxa"/>
            <w:vAlign w:val="center"/>
          </w:tcPr>
          <w:p w14:paraId="525BC2F4">
            <w:pPr>
              <w:widowControl/>
              <w:jc w:val="center"/>
            </w:pPr>
          </w:p>
        </w:tc>
        <w:tc>
          <w:tcPr>
            <w:tcW w:w="2903" w:type="dxa"/>
            <w:vAlign w:val="center"/>
          </w:tcPr>
          <w:p w14:paraId="53B5A958">
            <w:pPr>
              <w:widowControl/>
              <w:jc w:val="left"/>
            </w:pPr>
            <w:r>
              <w:rPr>
                <w:rFonts w:hint="eastAsia" w:ascii="宋体" w:hAnsi="宋体" w:cs="宋体"/>
                <w:kern w:val="0"/>
                <w:sz w:val="24"/>
              </w:rPr>
              <w:t>　节能环保</w:t>
            </w:r>
          </w:p>
        </w:tc>
        <w:tc>
          <w:tcPr>
            <w:tcW w:w="1537" w:type="dxa"/>
            <w:vAlign w:val="center"/>
          </w:tcPr>
          <w:p w14:paraId="19A8A671">
            <w:pPr>
              <w:widowControl/>
              <w:jc w:val="center"/>
            </w:pPr>
            <w:r>
              <w:rPr>
                <w:rFonts w:ascii="宋体" w:cs="宋体"/>
                <w:kern w:val="0"/>
                <w:sz w:val="24"/>
              </w:rPr>
              <w:t>0</w:t>
            </w:r>
          </w:p>
        </w:tc>
      </w:tr>
      <w:tr w14:paraId="586510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454FE9D">
            <w:pPr>
              <w:widowControl/>
              <w:jc w:val="left"/>
            </w:pPr>
            <w:r>
              <w:rPr>
                <w:rFonts w:hint="eastAsia" w:ascii="宋体" w:hAnsi="宋体" w:cs="宋体"/>
                <w:kern w:val="0"/>
                <w:sz w:val="24"/>
              </w:rPr>
              <w:t>　　　</w:t>
            </w:r>
          </w:p>
        </w:tc>
        <w:tc>
          <w:tcPr>
            <w:tcW w:w="1012" w:type="dxa"/>
            <w:vAlign w:val="center"/>
          </w:tcPr>
          <w:p w14:paraId="7FCAFE12">
            <w:pPr>
              <w:widowControl/>
              <w:jc w:val="center"/>
            </w:pPr>
          </w:p>
        </w:tc>
        <w:tc>
          <w:tcPr>
            <w:tcW w:w="2903" w:type="dxa"/>
            <w:vAlign w:val="center"/>
          </w:tcPr>
          <w:p w14:paraId="30515C7A">
            <w:pPr>
              <w:widowControl/>
              <w:jc w:val="left"/>
            </w:pPr>
            <w:r>
              <w:rPr>
                <w:rFonts w:hint="eastAsia" w:ascii="宋体" w:hAnsi="宋体" w:cs="宋体"/>
                <w:kern w:val="0"/>
                <w:sz w:val="24"/>
              </w:rPr>
              <w:t>　城乡社区事务</w:t>
            </w:r>
          </w:p>
        </w:tc>
        <w:tc>
          <w:tcPr>
            <w:tcW w:w="1537" w:type="dxa"/>
            <w:vAlign w:val="center"/>
          </w:tcPr>
          <w:p w14:paraId="7F6A1850">
            <w:pPr>
              <w:widowControl/>
              <w:jc w:val="center"/>
            </w:pPr>
            <w:r>
              <w:rPr>
                <w:rFonts w:ascii="宋体" w:cs="宋体"/>
                <w:kern w:val="0"/>
                <w:sz w:val="24"/>
              </w:rPr>
              <w:t>0</w:t>
            </w:r>
          </w:p>
        </w:tc>
      </w:tr>
      <w:tr w14:paraId="4A8B05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9406077">
            <w:pPr>
              <w:widowControl/>
              <w:jc w:val="left"/>
            </w:pPr>
            <w:r>
              <w:rPr>
                <w:rFonts w:hint="eastAsia" w:ascii="宋体" w:hAnsi="宋体" w:cs="宋体"/>
                <w:kern w:val="0"/>
                <w:sz w:val="24"/>
              </w:rPr>
              <w:t>　　　</w:t>
            </w:r>
          </w:p>
        </w:tc>
        <w:tc>
          <w:tcPr>
            <w:tcW w:w="1012" w:type="dxa"/>
            <w:vAlign w:val="center"/>
          </w:tcPr>
          <w:p w14:paraId="1EA47944">
            <w:pPr>
              <w:widowControl/>
              <w:jc w:val="center"/>
            </w:pPr>
          </w:p>
        </w:tc>
        <w:tc>
          <w:tcPr>
            <w:tcW w:w="2903" w:type="dxa"/>
            <w:vAlign w:val="center"/>
          </w:tcPr>
          <w:p w14:paraId="3794DC80">
            <w:pPr>
              <w:widowControl/>
              <w:jc w:val="left"/>
            </w:pPr>
            <w:r>
              <w:rPr>
                <w:rFonts w:hint="eastAsia" w:ascii="宋体" w:hAnsi="宋体" w:cs="宋体"/>
                <w:kern w:val="0"/>
                <w:sz w:val="24"/>
              </w:rPr>
              <w:t>　农林水事务</w:t>
            </w:r>
          </w:p>
        </w:tc>
        <w:tc>
          <w:tcPr>
            <w:tcW w:w="1537" w:type="dxa"/>
            <w:vAlign w:val="center"/>
          </w:tcPr>
          <w:p w14:paraId="1A0BC0B0">
            <w:pPr>
              <w:widowControl/>
              <w:jc w:val="center"/>
            </w:pPr>
            <w:r>
              <w:rPr>
                <w:rFonts w:ascii="宋体" w:cs="宋体"/>
                <w:kern w:val="0"/>
                <w:sz w:val="24"/>
              </w:rPr>
              <w:t>0</w:t>
            </w:r>
          </w:p>
        </w:tc>
      </w:tr>
      <w:tr w14:paraId="421000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0537B17">
            <w:pPr>
              <w:widowControl/>
              <w:jc w:val="left"/>
            </w:pPr>
            <w:r>
              <w:rPr>
                <w:rFonts w:hint="eastAsia" w:ascii="宋体" w:hAnsi="宋体" w:cs="宋体"/>
                <w:kern w:val="0"/>
                <w:sz w:val="24"/>
              </w:rPr>
              <w:t>　　　</w:t>
            </w:r>
          </w:p>
        </w:tc>
        <w:tc>
          <w:tcPr>
            <w:tcW w:w="1012" w:type="dxa"/>
            <w:vAlign w:val="center"/>
          </w:tcPr>
          <w:p w14:paraId="0D7CA459">
            <w:pPr>
              <w:widowControl/>
              <w:jc w:val="center"/>
            </w:pPr>
          </w:p>
        </w:tc>
        <w:tc>
          <w:tcPr>
            <w:tcW w:w="2903" w:type="dxa"/>
            <w:vAlign w:val="center"/>
          </w:tcPr>
          <w:p w14:paraId="3F2F7F79">
            <w:pPr>
              <w:widowControl/>
              <w:jc w:val="left"/>
            </w:pPr>
            <w:r>
              <w:rPr>
                <w:rFonts w:hint="eastAsia" w:ascii="宋体" w:hAnsi="宋体" w:cs="宋体"/>
                <w:kern w:val="0"/>
                <w:sz w:val="24"/>
              </w:rPr>
              <w:t>　交通运输</w:t>
            </w:r>
          </w:p>
        </w:tc>
        <w:tc>
          <w:tcPr>
            <w:tcW w:w="1537" w:type="dxa"/>
            <w:vAlign w:val="center"/>
          </w:tcPr>
          <w:p w14:paraId="5CDE8281">
            <w:pPr>
              <w:widowControl/>
              <w:jc w:val="center"/>
            </w:pPr>
            <w:r>
              <w:rPr>
                <w:rFonts w:ascii="宋体" w:cs="宋体"/>
                <w:kern w:val="0"/>
                <w:sz w:val="24"/>
              </w:rPr>
              <w:t>0</w:t>
            </w:r>
          </w:p>
        </w:tc>
      </w:tr>
      <w:tr w14:paraId="14C81C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436A593">
            <w:pPr>
              <w:widowControl/>
              <w:jc w:val="left"/>
            </w:pPr>
            <w:r>
              <w:rPr>
                <w:rFonts w:hint="eastAsia" w:ascii="宋体" w:hAnsi="宋体" w:cs="宋体"/>
                <w:kern w:val="0"/>
                <w:sz w:val="24"/>
              </w:rPr>
              <w:t>　　　</w:t>
            </w:r>
          </w:p>
        </w:tc>
        <w:tc>
          <w:tcPr>
            <w:tcW w:w="1012" w:type="dxa"/>
            <w:vAlign w:val="center"/>
          </w:tcPr>
          <w:p w14:paraId="07E199CF">
            <w:pPr>
              <w:widowControl/>
              <w:jc w:val="center"/>
            </w:pPr>
          </w:p>
        </w:tc>
        <w:tc>
          <w:tcPr>
            <w:tcW w:w="2903" w:type="dxa"/>
            <w:vAlign w:val="center"/>
          </w:tcPr>
          <w:p w14:paraId="4B2E469D">
            <w:pPr>
              <w:widowControl/>
              <w:jc w:val="left"/>
            </w:pPr>
            <w:r>
              <w:rPr>
                <w:rFonts w:hint="eastAsia" w:ascii="宋体" w:hAnsi="宋体" w:cs="宋体"/>
                <w:kern w:val="0"/>
                <w:sz w:val="24"/>
              </w:rPr>
              <w:t>　资源勘探电力信息等事务</w:t>
            </w:r>
          </w:p>
        </w:tc>
        <w:tc>
          <w:tcPr>
            <w:tcW w:w="1537" w:type="dxa"/>
            <w:vAlign w:val="center"/>
          </w:tcPr>
          <w:p w14:paraId="57366A68">
            <w:pPr>
              <w:widowControl/>
              <w:jc w:val="center"/>
            </w:pPr>
            <w:r>
              <w:rPr>
                <w:rFonts w:ascii="宋体" w:cs="宋体"/>
                <w:kern w:val="0"/>
                <w:sz w:val="24"/>
              </w:rPr>
              <w:t>0</w:t>
            </w:r>
          </w:p>
        </w:tc>
      </w:tr>
      <w:tr w14:paraId="700380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EFF4BCC">
            <w:pPr>
              <w:widowControl/>
              <w:jc w:val="left"/>
            </w:pPr>
            <w:r>
              <w:rPr>
                <w:rFonts w:hint="eastAsia" w:ascii="宋体" w:hAnsi="宋体" w:cs="宋体"/>
                <w:kern w:val="0"/>
                <w:sz w:val="24"/>
              </w:rPr>
              <w:t>　　　</w:t>
            </w:r>
          </w:p>
        </w:tc>
        <w:tc>
          <w:tcPr>
            <w:tcW w:w="1012" w:type="dxa"/>
            <w:vAlign w:val="center"/>
          </w:tcPr>
          <w:p w14:paraId="6E3A7D26">
            <w:pPr>
              <w:widowControl/>
              <w:jc w:val="center"/>
            </w:pPr>
          </w:p>
        </w:tc>
        <w:tc>
          <w:tcPr>
            <w:tcW w:w="2903" w:type="dxa"/>
            <w:vAlign w:val="center"/>
          </w:tcPr>
          <w:p w14:paraId="205FE2B9">
            <w:pPr>
              <w:widowControl/>
              <w:jc w:val="left"/>
            </w:pPr>
            <w:r>
              <w:rPr>
                <w:rFonts w:hint="eastAsia" w:ascii="宋体" w:hAnsi="宋体" w:cs="宋体"/>
                <w:kern w:val="0"/>
                <w:sz w:val="24"/>
              </w:rPr>
              <w:t>　商业服务业等事务</w:t>
            </w:r>
          </w:p>
        </w:tc>
        <w:tc>
          <w:tcPr>
            <w:tcW w:w="1537" w:type="dxa"/>
            <w:vAlign w:val="center"/>
          </w:tcPr>
          <w:p w14:paraId="096B7E59">
            <w:pPr>
              <w:widowControl/>
              <w:jc w:val="center"/>
            </w:pPr>
            <w:r>
              <w:rPr>
                <w:rFonts w:ascii="宋体" w:cs="宋体"/>
                <w:kern w:val="0"/>
                <w:sz w:val="24"/>
              </w:rPr>
              <w:t>0</w:t>
            </w:r>
          </w:p>
        </w:tc>
      </w:tr>
      <w:tr w14:paraId="6BC3C9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F487D8C">
            <w:pPr>
              <w:widowControl/>
              <w:jc w:val="left"/>
            </w:pPr>
            <w:r>
              <w:rPr>
                <w:rFonts w:hint="eastAsia" w:ascii="宋体" w:hAnsi="宋体" w:cs="宋体"/>
                <w:kern w:val="0"/>
                <w:sz w:val="24"/>
              </w:rPr>
              <w:t>　　　</w:t>
            </w:r>
          </w:p>
        </w:tc>
        <w:tc>
          <w:tcPr>
            <w:tcW w:w="1012" w:type="dxa"/>
            <w:vAlign w:val="center"/>
          </w:tcPr>
          <w:p w14:paraId="42FFFCE9">
            <w:pPr>
              <w:widowControl/>
              <w:jc w:val="center"/>
            </w:pPr>
          </w:p>
        </w:tc>
        <w:tc>
          <w:tcPr>
            <w:tcW w:w="2903" w:type="dxa"/>
            <w:vAlign w:val="center"/>
          </w:tcPr>
          <w:p w14:paraId="065B142F">
            <w:pPr>
              <w:widowControl/>
              <w:jc w:val="left"/>
            </w:pPr>
            <w:r>
              <w:rPr>
                <w:rFonts w:hint="eastAsia" w:ascii="宋体" w:hAnsi="宋体" w:cs="宋体"/>
                <w:kern w:val="0"/>
                <w:sz w:val="24"/>
              </w:rPr>
              <w:t>　国土资源气象等事务</w:t>
            </w:r>
          </w:p>
        </w:tc>
        <w:tc>
          <w:tcPr>
            <w:tcW w:w="1537" w:type="dxa"/>
            <w:vAlign w:val="center"/>
          </w:tcPr>
          <w:p w14:paraId="0B4B4BD2">
            <w:pPr>
              <w:widowControl/>
              <w:jc w:val="center"/>
            </w:pPr>
            <w:r>
              <w:rPr>
                <w:rFonts w:ascii="宋体" w:cs="宋体"/>
                <w:kern w:val="0"/>
                <w:sz w:val="24"/>
              </w:rPr>
              <w:t>0</w:t>
            </w:r>
          </w:p>
        </w:tc>
      </w:tr>
      <w:tr w14:paraId="3604A7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BD0D494">
            <w:pPr>
              <w:widowControl/>
              <w:jc w:val="left"/>
            </w:pPr>
            <w:r>
              <w:rPr>
                <w:rFonts w:hint="eastAsia" w:ascii="宋体" w:hAnsi="宋体" w:cs="宋体"/>
                <w:kern w:val="0"/>
                <w:sz w:val="24"/>
              </w:rPr>
              <w:t>　　　</w:t>
            </w:r>
          </w:p>
        </w:tc>
        <w:tc>
          <w:tcPr>
            <w:tcW w:w="1012" w:type="dxa"/>
            <w:vAlign w:val="center"/>
          </w:tcPr>
          <w:p w14:paraId="72E49AE8">
            <w:pPr>
              <w:widowControl/>
              <w:jc w:val="center"/>
            </w:pPr>
          </w:p>
        </w:tc>
        <w:tc>
          <w:tcPr>
            <w:tcW w:w="2903" w:type="dxa"/>
            <w:vAlign w:val="center"/>
          </w:tcPr>
          <w:p w14:paraId="486AE8CE">
            <w:pPr>
              <w:widowControl/>
              <w:jc w:val="left"/>
            </w:pPr>
            <w:r>
              <w:rPr>
                <w:rFonts w:hint="eastAsia" w:ascii="宋体" w:hAnsi="宋体" w:cs="宋体"/>
                <w:kern w:val="0"/>
                <w:sz w:val="24"/>
              </w:rPr>
              <w:t>　粮油物资管理事务</w:t>
            </w:r>
          </w:p>
        </w:tc>
        <w:tc>
          <w:tcPr>
            <w:tcW w:w="1537" w:type="dxa"/>
            <w:vAlign w:val="center"/>
          </w:tcPr>
          <w:p w14:paraId="73B054C7">
            <w:pPr>
              <w:widowControl/>
              <w:jc w:val="center"/>
            </w:pPr>
            <w:r>
              <w:rPr>
                <w:rFonts w:ascii="宋体" w:cs="宋体"/>
                <w:kern w:val="0"/>
                <w:sz w:val="24"/>
              </w:rPr>
              <w:t>0</w:t>
            </w:r>
          </w:p>
        </w:tc>
      </w:tr>
      <w:tr w14:paraId="09DC61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8884327">
            <w:pPr>
              <w:widowControl/>
              <w:jc w:val="left"/>
            </w:pPr>
            <w:r>
              <w:rPr>
                <w:rFonts w:hint="eastAsia" w:ascii="宋体" w:hAnsi="宋体" w:cs="宋体"/>
                <w:kern w:val="0"/>
                <w:sz w:val="24"/>
              </w:rPr>
              <w:t>　　　</w:t>
            </w:r>
          </w:p>
        </w:tc>
        <w:tc>
          <w:tcPr>
            <w:tcW w:w="1012" w:type="dxa"/>
            <w:vAlign w:val="center"/>
          </w:tcPr>
          <w:p w14:paraId="14C2DAAB">
            <w:pPr>
              <w:widowControl/>
              <w:jc w:val="center"/>
            </w:pPr>
          </w:p>
        </w:tc>
        <w:tc>
          <w:tcPr>
            <w:tcW w:w="2903" w:type="dxa"/>
            <w:vAlign w:val="center"/>
          </w:tcPr>
          <w:p w14:paraId="389BB944">
            <w:pPr>
              <w:widowControl/>
              <w:jc w:val="left"/>
            </w:pPr>
            <w:r>
              <w:rPr>
                <w:rFonts w:hint="eastAsia" w:ascii="宋体" w:hAnsi="宋体" w:cs="宋体"/>
                <w:kern w:val="0"/>
                <w:sz w:val="24"/>
              </w:rPr>
              <w:t>　其他支出</w:t>
            </w:r>
          </w:p>
        </w:tc>
        <w:tc>
          <w:tcPr>
            <w:tcW w:w="1537" w:type="dxa"/>
            <w:vAlign w:val="center"/>
          </w:tcPr>
          <w:p w14:paraId="5479D7A7">
            <w:pPr>
              <w:widowControl/>
              <w:jc w:val="center"/>
            </w:pPr>
            <w:r>
              <w:rPr>
                <w:rFonts w:ascii="宋体" w:cs="宋体"/>
                <w:kern w:val="0"/>
                <w:sz w:val="24"/>
              </w:rPr>
              <w:t>0</w:t>
            </w:r>
          </w:p>
        </w:tc>
      </w:tr>
      <w:tr w14:paraId="5EE89C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E2B58E8">
            <w:pPr>
              <w:widowControl/>
              <w:jc w:val="left"/>
            </w:pPr>
            <w:r>
              <w:rPr>
                <w:rFonts w:hint="eastAsia" w:ascii="宋体" w:hAnsi="宋体" w:cs="宋体"/>
                <w:kern w:val="0"/>
                <w:sz w:val="24"/>
              </w:rPr>
              <w:t>　</w:t>
            </w:r>
          </w:p>
        </w:tc>
        <w:tc>
          <w:tcPr>
            <w:tcW w:w="1012" w:type="dxa"/>
            <w:vAlign w:val="center"/>
          </w:tcPr>
          <w:p w14:paraId="48FC21D0">
            <w:pPr>
              <w:widowControl/>
              <w:jc w:val="center"/>
            </w:pPr>
          </w:p>
        </w:tc>
        <w:tc>
          <w:tcPr>
            <w:tcW w:w="2903" w:type="dxa"/>
            <w:vAlign w:val="center"/>
          </w:tcPr>
          <w:p w14:paraId="0BD2256F">
            <w:pPr>
              <w:widowControl/>
              <w:jc w:val="left"/>
            </w:pPr>
            <w:r>
              <w:rPr>
                <w:rFonts w:hint="eastAsia" w:ascii="宋体" w:hAnsi="宋体" w:cs="宋体"/>
                <w:kern w:val="0"/>
                <w:sz w:val="24"/>
              </w:rPr>
              <w:t>　　　</w:t>
            </w:r>
          </w:p>
        </w:tc>
        <w:tc>
          <w:tcPr>
            <w:tcW w:w="1537" w:type="dxa"/>
            <w:vAlign w:val="center"/>
          </w:tcPr>
          <w:p w14:paraId="17522831">
            <w:pPr>
              <w:widowControl/>
              <w:jc w:val="center"/>
            </w:pPr>
          </w:p>
        </w:tc>
      </w:tr>
      <w:tr w14:paraId="01E01F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B3B85AC">
            <w:pPr>
              <w:widowControl/>
              <w:jc w:val="left"/>
            </w:pPr>
            <w:r>
              <w:rPr>
                <w:rFonts w:hint="eastAsia" w:ascii="宋体" w:hAnsi="宋体" w:cs="宋体"/>
                <w:kern w:val="0"/>
                <w:sz w:val="24"/>
              </w:rPr>
              <w:t>　　本年收入合计</w:t>
            </w:r>
          </w:p>
        </w:tc>
        <w:tc>
          <w:tcPr>
            <w:tcW w:w="1012" w:type="dxa"/>
            <w:vAlign w:val="center"/>
          </w:tcPr>
          <w:p w14:paraId="22B98186">
            <w:pPr>
              <w:widowControl/>
              <w:jc w:val="center"/>
            </w:pPr>
            <w:r>
              <w:rPr>
                <w:rFonts w:hint="eastAsia" w:ascii="宋体" w:hAnsi="宋体" w:cs="宋体"/>
                <w:kern w:val="0"/>
                <w:sz w:val="24"/>
                <w:lang w:val="en-US" w:eastAsia="zh-CN"/>
              </w:rPr>
              <w:t xml:space="preserve">1580326 </w:t>
            </w:r>
          </w:p>
        </w:tc>
        <w:tc>
          <w:tcPr>
            <w:tcW w:w="2903" w:type="dxa"/>
            <w:vAlign w:val="center"/>
          </w:tcPr>
          <w:p w14:paraId="64E3C0A8">
            <w:pPr>
              <w:widowControl/>
              <w:jc w:val="left"/>
            </w:pPr>
            <w:r>
              <w:rPr>
                <w:rFonts w:hint="eastAsia" w:ascii="宋体" w:hAnsi="宋体" w:cs="宋体"/>
                <w:kern w:val="0"/>
                <w:sz w:val="24"/>
              </w:rPr>
              <w:t>　　本年支出合计</w:t>
            </w:r>
          </w:p>
        </w:tc>
        <w:tc>
          <w:tcPr>
            <w:tcW w:w="1537" w:type="dxa"/>
            <w:vAlign w:val="center"/>
          </w:tcPr>
          <w:p w14:paraId="4F08407F">
            <w:pPr>
              <w:widowControl/>
              <w:jc w:val="center"/>
            </w:pPr>
            <w:r>
              <w:rPr>
                <w:rFonts w:hint="eastAsia" w:ascii="宋体" w:hAnsi="宋体" w:cs="宋体"/>
                <w:kern w:val="0"/>
                <w:sz w:val="24"/>
                <w:lang w:val="en-US" w:eastAsia="zh-CN"/>
              </w:rPr>
              <w:t xml:space="preserve">1580326 </w:t>
            </w:r>
          </w:p>
        </w:tc>
      </w:tr>
      <w:tr w14:paraId="40A3B1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BFD25DE">
            <w:pPr>
              <w:widowControl/>
              <w:jc w:val="left"/>
            </w:pPr>
            <w:r>
              <w:rPr>
                <w:rFonts w:hint="eastAsia" w:ascii="宋体" w:hAnsi="宋体" w:cs="宋体"/>
                <w:kern w:val="0"/>
                <w:sz w:val="24"/>
              </w:rPr>
              <w:t>　　上年结余（转）</w:t>
            </w:r>
          </w:p>
        </w:tc>
        <w:tc>
          <w:tcPr>
            <w:tcW w:w="1012" w:type="dxa"/>
            <w:vAlign w:val="center"/>
          </w:tcPr>
          <w:p w14:paraId="23A9A829">
            <w:pPr>
              <w:widowControl/>
              <w:jc w:val="center"/>
            </w:pPr>
            <w:r>
              <w:rPr>
                <w:rFonts w:ascii="宋体" w:cs="宋体"/>
                <w:kern w:val="0"/>
                <w:sz w:val="24"/>
              </w:rPr>
              <w:t>0</w:t>
            </w:r>
          </w:p>
        </w:tc>
        <w:tc>
          <w:tcPr>
            <w:tcW w:w="2903" w:type="dxa"/>
            <w:vAlign w:val="center"/>
          </w:tcPr>
          <w:p w14:paraId="73EB2821">
            <w:pPr>
              <w:widowControl/>
              <w:jc w:val="left"/>
            </w:pPr>
            <w:r>
              <w:rPr>
                <w:rFonts w:hint="eastAsia" w:ascii="宋体" w:hAnsi="宋体" w:cs="宋体"/>
                <w:kern w:val="0"/>
                <w:sz w:val="24"/>
              </w:rPr>
              <w:t>　　结转下年</w:t>
            </w:r>
          </w:p>
        </w:tc>
        <w:tc>
          <w:tcPr>
            <w:tcW w:w="1537" w:type="dxa"/>
            <w:vAlign w:val="center"/>
          </w:tcPr>
          <w:p w14:paraId="6206FF50">
            <w:pPr>
              <w:widowControl/>
              <w:jc w:val="center"/>
            </w:pPr>
            <w:r>
              <w:rPr>
                <w:rFonts w:ascii="宋体" w:cs="宋体"/>
                <w:kern w:val="0"/>
                <w:sz w:val="24"/>
              </w:rPr>
              <w:t>0</w:t>
            </w:r>
          </w:p>
        </w:tc>
      </w:tr>
      <w:tr w14:paraId="41761D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7F66B67">
            <w:pPr>
              <w:widowControl/>
              <w:jc w:val="left"/>
            </w:pPr>
            <w:r>
              <w:rPr>
                <w:rFonts w:hint="eastAsia" w:ascii="宋体" w:hAnsi="宋体" w:cs="宋体"/>
                <w:kern w:val="0"/>
                <w:sz w:val="24"/>
              </w:rPr>
              <w:t>　　　</w:t>
            </w:r>
          </w:p>
        </w:tc>
        <w:tc>
          <w:tcPr>
            <w:tcW w:w="1012" w:type="dxa"/>
            <w:vAlign w:val="center"/>
          </w:tcPr>
          <w:p w14:paraId="2EF89414">
            <w:pPr>
              <w:widowControl/>
              <w:jc w:val="center"/>
            </w:pPr>
          </w:p>
        </w:tc>
        <w:tc>
          <w:tcPr>
            <w:tcW w:w="2903" w:type="dxa"/>
            <w:vAlign w:val="center"/>
          </w:tcPr>
          <w:p w14:paraId="7CCB0602">
            <w:pPr>
              <w:widowControl/>
              <w:jc w:val="left"/>
            </w:pPr>
            <w:r>
              <w:rPr>
                <w:rFonts w:hint="eastAsia" w:ascii="宋体" w:hAnsi="宋体" w:cs="宋体"/>
                <w:kern w:val="0"/>
                <w:sz w:val="24"/>
              </w:rPr>
              <w:t>　　　</w:t>
            </w:r>
          </w:p>
        </w:tc>
        <w:tc>
          <w:tcPr>
            <w:tcW w:w="1537" w:type="dxa"/>
            <w:vAlign w:val="center"/>
          </w:tcPr>
          <w:p w14:paraId="035F00EC">
            <w:pPr>
              <w:widowControl/>
              <w:jc w:val="center"/>
            </w:pPr>
          </w:p>
        </w:tc>
      </w:tr>
      <w:tr w14:paraId="0F7311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BE3945A">
            <w:pPr>
              <w:widowControl/>
              <w:jc w:val="left"/>
            </w:pPr>
            <w:r>
              <w:rPr>
                <w:rFonts w:hint="eastAsia" w:ascii="宋体" w:hAnsi="宋体" w:cs="宋体"/>
                <w:kern w:val="0"/>
                <w:sz w:val="24"/>
              </w:rPr>
              <w:t>　　收入总计</w:t>
            </w:r>
          </w:p>
        </w:tc>
        <w:tc>
          <w:tcPr>
            <w:tcW w:w="1012" w:type="dxa"/>
            <w:vAlign w:val="center"/>
          </w:tcPr>
          <w:p w14:paraId="05BEA76C">
            <w:pPr>
              <w:widowControl/>
              <w:jc w:val="center"/>
            </w:pPr>
            <w:r>
              <w:rPr>
                <w:rFonts w:hint="eastAsia" w:ascii="宋体" w:hAnsi="宋体" w:cs="宋体"/>
                <w:kern w:val="0"/>
                <w:sz w:val="24"/>
                <w:lang w:val="en-US" w:eastAsia="zh-CN"/>
              </w:rPr>
              <w:t xml:space="preserve">1580326 </w:t>
            </w:r>
          </w:p>
        </w:tc>
        <w:tc>
          <w:tcPr>
            <w:tcW w:w="2903" w:type="dxa"/>
            <w:vAlign w:val="center"/>
          </w:tcPr>
          <w:p w14:paraId="55544794">
            <w:pPr>
              <w:widowControl/>
              <w:jc w:val="left"/>
            </w:pPr>
            <w:r>
              <w:rPr>
                <w:rFonts w:hint="eastAsia" w:ascii="宋体" w:hAnsi="宋体" w:cs="宋体"/>
                <w:kern w:val="0"/>
                <w:sz w:val="24"/>
              </w:rPr>
              <w:t>　　支出总计</w:t>
            </w:r>
          </w:p>
        </w:tc>
        <w:tc>
          <w:tcPr>
            <w:tcW w:w="1537" w:type="dxa"/>
            <w:vAlign w:val="center"/>
          </w:tcPr>
          <w:p w14:paraId="47F0174C">
            <w:pPr>
              <w:widowControl/>
              <w:jc w:val="center"/>
            </w:pPr>
            <w:r>
              <w:rPr>
                <w:rFonts w:hint="eastAsia" w:ascii="宋体" w:hAnsi="宋体" w:cs="宋体"/>
                <w:kern w:val="0"/>
                <w:sz w:val="24"/>
                <w:lang w:val="en-US" w:eastAsia="zh-CN"/>
              </w:rPr>
              <w:t xml:space="preserve">1580326 </w:t>
            </w:r>
          </w:p>
        </w:tc>
      </w:tr>
    </w:tbl>
    <w:p w14:paraId="0C5B4F0D">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1BE5AF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5BFE6C1">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黄石港区科经局2022年</w:t>
            </w:r>
            <w:r>
              <w:rPr>
                <w:rFonts w:hint="eastAsia" w:ascii="微软雅黑" w:hAnsi="微软雅黑" w:eastAsia="微软雅黑" w:cs="微软雅黑"/>
                <w:b/>
                <w:bCs/>
                <w:color w:val="333333"/>
                <w:kern w:val="0"/>
                <w:sz w:val="32"/>
                <w:szCs w:val="32"/>
                <w:shd w:val="clear" w:color="auto" w:fill="FFFFFF"/>
              </w:rPr>
              <w:t>一般公共预算支出表</w:t>
            </w:r>
          </w:p>
        </w:tc>
      </w:tr>
      <w:tr w14:paraId="378508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3F029F65">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4EEEDD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9ED3A3" w:themeFill="background1" w:themeFillShade="D8"/>
            <w:vAlign w:val="center"/>
          </w:tcPr>
          <w:p w14:paraId="062FF40A">
            <w:pPr>
              <w:widowControl/>
              <w:jc w:val="center"/>
            </w:pPr>
            <w:r>
              <w:rPr>
                <w:rFonts w:hint="eastAsia" w:ascii="宋体" w:hAnsi="宋体" w:cs="宋体"/>
                <w:kern w:val="0"/>
                <w:sz w:val="24"/>
              </w:rPr>
              <w:t>功能分类科目</w:t>
            </w:r>
          </w:p>
        </w:tc>
        <w:tc>
          <w:tcPr>
            <w:tcW w:w="2100" w:type="dxa"/>
            <w:shd w:val="clear" w:color="auto" w:fill="9ED3A3" w:themeFill="background1" w:themeFillShade="D8"/>
            <w:vAlign w:val="center"/>
          </w:tcPr>
          <w:p w14:paraId="5F7C5D10">
            <w:pPr>
              <w:widowControl/>
              <w:jc w:val="center"/>
            </w:pPr>
          </w:p>
        </w:tc>
        <w:tc>
          <w:tcPr>
            <w:tcW w:w="1830" w:type="dxa"/>
            <w:vMerge w:val="restart"/>
            <w:shd w:val="clear" w:color="auto" w:fill="9ED3A3" w:themeFill="background1" w:themeFillShade="D8"/>
            <w:vAlign w:val="center"/>
          </w:tcPr>
          <w:p w14:paraId="5F2181D7">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9ED3A3" w:themeFill="background1" w:themeFillShade="D8"/>
            <w:vAlign w:val="center"/>
          </w:tcPr>
          <w:p w14:paraId="44C9FA4F">
            <w:pPr>
              <w:widowControl/>
              <w:jc w:val="center"/>
            </w:pPr>
            <w:r>
              <w:rPr>
                <w:rFonts w:hint="eastAsia" w:ascii="宋体" w:hAnsi="宋体" w:cs="宋体"/>
                <w:kern w:val="0"/>
                <w:sz w:val="24"/>
              </w:rPr>
              <w:t>其中</w:t>
            </w:r>
          </w:p>
        </w:tc>
      </w:tr>
      <w:tr w14:paraId="293457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2DBEC466">
            <w:pPr>
              <w:widowControl/>
              <w:jc w:val="center"/>
            </w:pPr>
            <w:r>
              <w:rPr>
                <w:rFonts w:hint="eastAsia" w:ascii="宋体" w:hAnsi="宋体" w:cs="宋体"/>
                <w:kern w:val="0"/>
                <w:sz w:val="24"/>
              </w:rPr>
              <w:t>科目编码</w:t>
            </w:r>
          </w:p>
        </w:tc>
        <w:tc>
          <w:tcPr>
            <w:tcW w:w="2100" w:type="dxa"/>
            <w:shd w:val="clear" w:color="auto" w:fill="9ED3A3" w:themeFill="background1" w:themeFillShade="D8"/>
            <w:vAlign w:val="center"/>
          </w:tcPr>
          <w:p w14:paraId="0BD56879">
            <w:pPr>
              <w:widowControl/>
              <w:jc w:val="center"/>
            </w:pPr>
            <w:r>
              <w:rPr>
                <w:rFonts w:hint="eastAsia" w:ascii="宋体" w:hAnsi="宋体" w:cs="宋体"/>
                <w:kern w:val="0"/>
                <w:sz w:val="24"/>
              </w:rPr>
              <w:t>科目名称</w:t>
            </w:r>
          </w:p>
        </w:tc>
        <w:tc>
          <w:tcPr>
            <w:tcW w:w="1830" w:type="dxa"/>
            <w:vMerge w:val="continue"/>
            <w:shd w:val="clear" w:color="auto" w:fill="9ED3A3" w:themeFill="background1" w:themeFillShade="D8"/>
            <w:vAlign w:val="center"/>
          </w:tcPr>
          <w:p w14:paraId="2FC17CE8">
            <w:pPr>
              <w:jc w:val="center"/>
              <w:rPr>
                <w:rFonts w:ascii="宋体"/>
                <w:sz w:val="24"/>
              </w:rPr>
            </w:pPr>
          </w:p>
        </w:tc>
        <w:tc>
          <w:tcPr>
            <w:tcW w:w="1815" w:type="dxa"/>
            <w:shd w:val="clear" w:color="auto" w:fill="9ED3A3" w:themeFill="background1" w:themeFillShade="D8"/>
            <w:vAlign w:val="center"/>
          </w:tcPr>
          <w:p w14:paraId="3BBE4763">
            <w:pPr>
              <w:widowControl/>
              <w:jc w:val="center"/>
            </w:pPr>
            <w:r>
              <w:rPr>
                <w:rFonts w:hint="eastAsia" w:ascii="宋体" w:hAnsi="宋体" w:cs="宋体"/>
                <w:kern w:val="0"/>
                <w:sz w:val="24"/>
              </w:rPr>
              <w:t>基本支出</w:t>
            </w:r>
          </w:p>
        </w:tc>
        <w:tc>
          <w:tcPr>
            <w:tcW w:w="1702" w:type="dxa"/>
            <w:shd w:val="clear" w:color="auto" w:fill="9ED3A3" w:themeFill="background1" w:themeFillShade="D8"/>
            <w:vAlign w:val="center"/>
          </w:tcPr>
          <w:p w14:paraId="7DC65278">
            <w:pPr>
              <w:widowControl/>
              <w:jc w:val="center"/>
            </w:pPr>
            <w:r>
              <w:rPr>
                <w:rFonts w:hint="eastAsia" w:ascii="宋体" w:hAnsi="宋体" w:cs="宋体"/>
                <w:kern w:val="0"/>
                <w:sz w:val="24"/>
              </w:rPr>
              <w:t>项目支出</w:t>
            </w:r>
          </w:p>
        </w:tc>
      </w:tr>
      <w:tr w14:paraId="10CE93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02AF2E81">
            <w:pPr>
              <w:widowControl/>
              <w:jc w:val="center"/>
            </w:pPr>
          </w:p>
        </w:tc>
        <w:tc>
          <w:tcPr>
            <w:tcW w:w="2100" w:type="dxa"/>
            <w:shd w:val="clear" w:color="auto" w:fill="9ED3A3" w:themeFill="background1" w:themeFillShade="D8"/>
            <w:vAlign w:val="center"/>
          </w:tcPr>
          <w:p w14:paraId="16EFFE53">
            <w:pPr>
              <w:widowControl/>
              <w:jc w:val="center"/>
            </w:pPr>
            <w:r>
              <w:rPr>
                <w:rFonts w:hint="eastAsia" w:ascii="宋体" w:hAnsi="宋体" w:cs="宋体"/>
                <w:kern w:val="0"/>
                <w:sz w:val="24"/>
              </w:rPr>
              <w:t>合计</w:t>
            </w:r>
          </w:p>
        </w:tc>
        <w:tc>
          <w:tcPr>
            <w:tcW w:w="1830" w:type="dxa"/>
            <w:shd w:val="clear" w:color="auto" w:fill="9ED3A3" w:themeFill="background1" w:themeFillShade="D8"/>
            <w:vAlign w:val="center"/>
          </w:tcPr>
          <w:p w14:paraId="455AA926">
            <w:pPr>
              <w:widowControl/>
              <w:jc w:val="center"/>
            </w:pPr>
            <w:r>
              <w:rPr>
                <w:rFonts w:hint="eastAsia" w:ascii="宋体" w:hAnsi="宋体" w:cs="宋体"/>
                <w:kern w:val="0"/>
                <w:sz w:val="24"/>
                <w:lang w:val="en-US" w:eastAsia="zh-CN"/>
              </w:rPr>
              <w:t xml:space="preserve">1580326 </w:t>
            </w:r>
          </w:p>
        </w:tc>
        <w:tc>
          <w:tcPr>
            <w:tcW w:w="1815" w:type="dxa"/>
            <w:shd w:val="clear" w:color="auto" w:fill="9ED3A3" w:themeFill="background1" w:themeFillShade="D8"/>
            <w:vAlign w:val="center"/>
          </w:tcPr>
          <w:p w14:paraId="4ECDFE66">
            <w:pPr>
              <w:widowControl/>
              <w:jc w:val="center"/>
            </w:pPr>
            <w:r>
              <w:rPr>
                <w:rFonts w:hint="eastAsia" w:ascii="宋体" w:hAnsi="宋体" w:cs="宋体"/>
                <w:kern w:val="0"/>
                <w:sz w:val="24"/>
                <w:lang w:val="en-US" w:eastAsia="zh-CN"/>
              </w:rPr>
              <w:t xml:space="preserve">1580326 </w:t>
            </w:r>
          </w:p>
        </w:tc>
        <w:tc>
          <w:tcPr>
            <w:tcW w:w="1702" w:type="dxa"/>
            <w:shd w:val="clear" w:color="auto" w:fill="9ED3A3" w:themeFill="background1" w:themeFillShade="D8"/>
            <w:vAlign w:val="center"/>
          </w:tcPr>
          <w:p w14:paraId="1FF1D9D0">
            <w:pPr>
              <w:widowControl/>
              <w:jc w:val="center"/>
              <w:rPr>
                <w:rFonts w:hint="eastAsia" w:eastAsia="宋体"/>
                <w:lang w:eastAsia="zh-CN"/>
              </w:rPr>
            </w:pPr>
            <w:r>
              <w:rPr>
                <w:rFonts w:hint="eastAsia" w:ascii="宋体" w:hAnsi="宋体" w:cs="宋体"/>
                <w:kern w:val="0"/>
                <w:sz w:val="24"/>
                <w:lang w:eastAsia="zh-CN"/>
              </w:rPr>
              <w:t>0</w:t>
            </w:r>
          </w:p>
        </w:tc>
      </w:tr>
      <w:tr w14:paraId="1FF601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9" w:hRule="atLeast"/>
          <w:jc w:val="center"/>
        </w:trPr>
        <w:tc>
          <w:tcPr>
            <w:tcW w:w="1553" w:type="dxa"/>
            <w:vAlign w:val="center"/>
          </w:tcPr>
          <w:p w14:paraId="7136FD86">
            <w:pPr>
              <w:widowControl/>
              <w:jc w:val="center"/>
            </w:pPr>
            <w:r>
              <w:rPr>
                <w:rFonts w:hint="eastAsia"/>
                <w:sz w:val="24"/>
                <w:szCs w:val="32"/>
              </w:rPr>
              <w:t>206</w:t>
            </w:r>
          </w:p>
        </w:tc>
        <w:tc>
          <w:tcPr>
            <w:tcW w:w="2100" w:type="dxa"/>
            <w:vAlign w:val="center"/>
          </w:tcPr>
          <w:p w14:paraId="208305FE">
            <w:pPr>
              <w:widowControl/>
              <w:jc w:val="center"/>
            </w:pPr>
            <w:r>
              <w:rPr>
                <w:rFonts w:hint="eastAsia"/>
              </w:rPr>
              <w:t>科学技术支出</w:t>
            </w:r>
          </w:p>
        </w:tc>
        <w:tc>
          <w:tcPr>
            <w:tcW w:w="1830" w:type="dxa"/>
            <w:vAlign w:val="center"/>
          </w:tcPr>
          <w:p w14:paraId="08D5044D">
            <w:pPr>
              <w:widowControl/>
              <w:jc w:val="center"/>
            </w:pPr>
            <w:r>
              <w:rPr>
                <w:rFonts w:hint="eastAsia" w:ascii="宋体" w:hAnsi="宋体" w:cs="宋体"/>
                <w:kern w:val="0"/>
                <w:sz w:val="24"/>
                <w:lang w:val="en-US" w:eastAsia="zh-CN"/>
              </w:rPr>
              <w:t xml:space="preserve">1580326 </w:t>
            </w:r>
          </w:p>
        </w:tc>
        <w:tc>
          <w:tcPr>
            <w:tcW w:w="1815" w:type="dxa"/>
            <w:vAlign w:val="center"/>
          </w:tcPr>
          <w:p w14:paraId="1074ACD3">
            <w:pPr>
              <w:widowControl/>
              <w:jc w:val="center"/>
              <w:rPr>
                <w:rFonts w:ascii="宋体" w:cs="宋体"/>
                <w:kern w:val="0"/>
                <w:sz w:val="24"/>
              </w:rPr>
            </w:pPr>
            <w:r>
              <w:rPr>
                <w:rFonts w:hint="eastAsia" w:ascii="宋体" w:hAnsi="宋体" w:cs="宋体"/>
                <w:kern w:val="0"/>
                <w:sz w:val="24"/>
                <w:lang w:val="en-US" w:eastAsia="zh-CN"/>
              </w:rPr>
              <w:t xml:space="preserve">1580326 </w:t>
            </w:r>
          </w:p>
        </w:tc>
        <w:tc>
          <w:tcPr>
            <w:tcW w:w="1702" w:type="dxa"/>
            <w:vAlign w:val="center"/>
          </w:tcPr>
          <w:p w14:paraId="49C59371">
            <w:pPr>
              <w:widowControl/>
              <w:jc w:val="center"/>
              <w:rPr>
                <w:rFonts w:hint="eastAsia" w:ascii="宋体" w:eastAsia="宋体" w:cs="宋体"/>
                <w:kern w:val="0"/>
                <w:sz w:val="24"/>
                <w:lang w:val="en-US" w:eastAsia="zh-CN"/>
              </w:rPr>
            </w:pPr>
            <w:r>
              <w:rPr>
                <w:rFonts w:hint="eastAsia" w:ascii="宋体" w:cs="宋体"/>
                <w:kern w:val="0"/>
                <w:sz w:val="24"/>
                <w:lang w:val="en-US" w:eastAsia="zh-CN"/>
              </w:rPr>
              <w:t>0</w:t>
            </w:r>
          </w:p>
        </w:tc>
      </w:tr>
      <w:tr w14:paraId="0D4299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7E6074A2">
            <w:pPr>
              <w:widowControl/>
              <w:jc w:val="center"/>
            </w:pPr>
            <w:r>
              <w:rPr>
                <w:rFonts w:ascii="宋体" w:hAnsi="宋体" w:eastAsia="宋体" w:cs="宋体"/>
                <w:kern w:val="0"/>
                <w:sz w:val="24"/>
              </w:rPr>
              <w:t>2</w:t>
            </w:r>
            <w:r>
              <w:rPr>
                <w:rFonts w:hint="eastAsia" w:ascii="宋体" w:hAnsi="宋体" w:eastAsia="宋体" w:cs="宋体"/>
                <w:kern w:val="0"/>
                <w:sz w:val="24"/>
              </w:rPr>
              <w:t>0601</w:t>
            </w:r>
          </w:p>
        </w:tc>
        <w:tc>
          <w:tcPr>
            <w:tcW w:w="2100" w:type="dxa"/>
            <w:vAlign w:val="center"/>
          </w:tcPr>
          <w:p w14:paraId="2F75F99E">
            <w:pPr>
              <w:widowControl/>
              <w:jc w:val="center"/>
            </w:pPr>
            <w:r>
              <w:rPr>
                <w:rFonts w:hint="eastAsia"/>
              </w:rPr>
              <w:t>科学技术管理事务</w:t>
            </w:r>
          </w:p>
        </w:tc>
        <w:tc>
          <w:tcPr>
            <w:tcW w:w="1830" w:type="dxa"/>
            <w:vAlign w:val="center"/>
          </w:tcPr>
          <w:p w14:paraId="388A7F45">
            <w:pPr>
              <w:widowControl/>
              <w:jc w:val="center"/>
            </w:pPr>
            <w:r>
              <w:rPr>
                <w:rFonts w:hint="eastAsia" w:ascii="宋体" w:hAnsi="宋体" w:cs="宋体"/>
                <w:kern w:val="0"/>
                <w:sz w:val="24"/>
                <w:lang w:val="en-US" w:eastAsia="zh-CN"/>
              </w:rPr>
              <w:t xml:space="preserve">1580326 </w:t>
            </w:r>
          </w:p>
        </w:tc>
        <w:tc>
          <w:tcPr>
            <w:tcW w:w="1815" w:type="dxa"/>
            <w:vAlign w:val="center"/>
          </w:tcPr>
          <w:p w14:paraId="6CFAF749">
            <w:pPr>
              <w:widowControl/>
              <w:jc w:val="center"/>
            </w:pPr>
            <w:r>
              <w:rPr>
                <w:rFonts w:hint="eastAsia" w:ascii="宋体" w:hAnsi="宋体" w:cs="宋体"/>
                <w:kern w:val="0"/>
                <w:sz w:val="24"/>
                <w:lang w:val="en-US" w:eastAsia="zh-CN"/>
              </w:rPr>
              <w:t xml:space="preserve">1580326 </w:t>
            </w:r>
          </w:p>
        </w:tc>
        <w:tc>
          <w:tcPr>
            <w:tcW w:w="1702" w:type="dxa"/>
            <w:vAlign w:val="center"/>
          </w:tcPr>
          <w:p w14:paraId="016DDFA0">
            <w:pPr>
              <w:widowControl/>
              <w:jc w:val="center"/>
              <w:rPr>
                <w:rFonts w:hint="eastAsia" w:eastAsia="宋体"/>
                <w:lang w:val="en-US" w:eastAsia="zh-CN"/>
              </w:rPr>
            </w:pPr>
            <w:r>
              <w:rPr>
                <w:rFonts w:hint="eastAsia" w:ascii="宋体" w:cs="宋体"/>
                <w:kern w:val="0"/>
                <w:sz w:val="24"/>
                <w:lang w:val="en-US" w:eastAsia="zh-CN"/>
              </w:rPr>
              <w:t>0</w:t>
            </w:r>
          </w:p>
        </w:tc>
      </w:tr>
      <w:tr w14:paraId="450766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6D21F1E2">
            <w:pPr>
              <w:widowControl/>
              <w:jc w:val="center"/>
              <w:rPr>
                <w:rFonts w:ascii="宋体" w:hAnsi="宋体" w:cs="宋体"/>
                <w:kern w:val="0"/>
                <w:sz w:val="24"/>
              </w:rPr>
            </w:pPr>
            <w:r>
              <w:rPr>
                <w:rFonts w:hint="eastAsia" w:ascii="宋体" w:hAnsi="宋体" w:eastAsia="宋体" w:cs="宋体"/>
                <w:kern w:val="0"/>
                <w:sz w:val="24"/>
              </w:rPr>
              <w:t>2060101</w:t>
            </w:r>
          </w:p>
        </w:tc>
        <w:tc>
          <w:tcPr>
            <w:tcW w:w="2100" w:type="dxa"/>
            <w:vAlign w:val="center"/>
          </w:tcPr>
          <w:p w14:paraId="434DBD17">
            <w:pPr>
              <w:widowControl/>
              <w:jc w:val="center"/>
              <w:rPr>
                <w:rFonts w:ascii="宋体" w:hAnsi="宋体" w:cs="宋体"/>
                <w:kern w:val="0"/>
                <w:sz w:val="24"/>
              </w:rPr>
            </w:pPr>
            <w:r>
              <w:rPr>
                <w:rFonts w:ascii="宋体" w:hAnsi="宋体" w:eastAsia="宋体" w:cs="宋体"/>
                <w:kern w:val="0"/>
                <w:sz w:val="22"/>
                <w:szCs w:val="22"/>
              </w:rPr>
              <w:t>行政运行</w:t>
            </w:r>
          </w:p>
        </w:tc>
        <w:tc>
          <w:tcPr>
            <w:tcW w:w="1830" w:type="dxa"/>
            <w:vAlign w:val="center"/>
          </w:tcPr>
          <w:p w14:paraId="2122EDDC">
            <w:pPr>
              <w:widowControl/>
              <w:jc w:val="center"/>
              <w:rPr>
                <w:rFonts w:ascii="宋体" w:hAnsi="宋体" w:cs="宋体"/>
                <w:kern w:val="0"/>
                <w:sz w:val="24"/>
              </w:rPr>
            </w:pPr>
            <w:r>
              <w:rPr>
                <w:rFonts w:hint="eastAsia" w:ascii="宋体" w:hAnsi="宋体" w:cs="宋体"/>
                <w:kern w:val="0"/>
                <w:sz w:val="24"/>
                <w:lang w:val="en-US" w:eastAsia="zh-CN"/>
              </w:rPr>
              <w:t xml:space="preserve">1580326 </w:t>
            </w:r>
          </w:p>
        </w:tc>
        <w:tc>
          <w:tcPr>
            <w:tcW w:w="1815" w:type="dxa"/>
            <w:vAlign w:val="center"/>
          </w:tcPr>
          <w:p w14:paraId="4C5C3A18">
            <w:pPr>
              <w:widowControl/>
              <w:jc w:val="center"/>
              <w:rPr>
                <w:rFonts w:ascii="宋体" w:hAnsi="宋体" w:cs="宋体"/>
                <w:kern w:val="0"/>
                <w:sz w:val="24"/>
              </w:rPr>
            </w:pPr>
            <w:r>
              <w:rPr>
                <w:rFonts w:hint="eastAsia" w:ascii="宋体" w:hAnsi="宋体" w:cs="宋体"/>
                <w:kern w:val="0"/>
                <w:sz w:val="24"/>
                <w:lang w:val="en-US" w:eastAsia="zh-CN"/>
              </w:rPr>
              <w:t xml:space="preserve">1580326 </w:t>
            </w:r>
          </w:p>
        </w:tc>
        <w:tc>
          <w:tcPr>
            <w:tcW w:w="1702" w:type="dxa"/>
            <w:vAlign w:val="center"/>
          </w:tcPr>
          <w:p w14:paraId="4688C575">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bl>
    <w:p w14:paraId="0DB6384A">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2331"/>
        <w:gridCol w:w="1738"/>
        <w:gridCol w:w="1600"/>
        <w:gridCol w:w="1531"/>
      </w:tblGrid>
      <w:tr w14:paraId="055DD3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40BFE35E">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ascii="微软雅黑" w:hAnsi="微软雅黑" w:eastAsia="微软雅黑" w:cs="微软雅黑"/>
                <w:b/>
                <w:i w:val="0"/>
                <w:color w:val="333333"/>
                <w:kern w:val="0"/>
                <w:sz w:val="32"/>
                <w:szCs w:val="32"/>
                <w:u w:val="none"/>
                <w:lang w:val="en-US" w:eastAsia="zh-CN" w:bidi="ar"/>
              </w:rPr>
              <w:t>黄石港区科经局</w:t>
            </w:r>
            <w:r>
              <w:rPr>
                <w:rFonts w:hint="eastAsia" w:ascii="微软雅黑" w:hAnsi="微软雅黑" w:eastAsia="微软雅黑" w:cs="微软雅黑"/>
                <w:b/>
                <w:i w:val="0"/>
                <w:color w:val="333333"/>
                <w:kern w:val="0"/>
                <w:sz w:val="32"/>
                <w:szCs w:val="32"/>
                <w:u w:val="none"/>
                <w:lang w:val="en-US" w:eastAsia="zh-CN" w:bidi="ar"/>
              </w:rPr>
              <w:t>2022年</w:t>
            </w:r>
            <w:r>
              <w:rPr>
                <w:rFonts w:ascii="微软雅黑" w:hAnsi="微软雅黑" w:eastAsia="微软雅黑" w:cs="微软雅黑"/>
                <w:b/>
                <w:i w:val="0"/>
                <w:color w:val="333333"/>
                <w:kern w:val="0"/>
                <w:sz w:val="32"/>
                <w:szCs w:val="32"/>
                <w:u w:val="none"/>
                <w:lang w:val="en-US" w:eastAsia="zh-CN" w:bidi="ar"/>
              </w:rPr>
              <w:t>一般公共预算基本支出表</w:t>
            </w:r>
          </w:p>
        </w:tc>
      </w:tr>
      <w:tr w14:paraId="3A879E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1D4FF21A">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14:paraId="4265EB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131" w:type="dxa"/>
            <w:gridSpan w:val="2"/>
            <w:shd w:val="clear" w:color="auto" w:fill="9ED3A3" w:themeFill="background1" w:themeFillShade="D8"/>
            <w:vAlign w:val="center"/>
          </w:tcPr>
          <w:p w14:paraId="7AE59497">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738" w:type="dxa"/>
            <w:vMerge w:val="restart"/>
            <w:shd w:val="clear" w:color="auto" w:fill="9ED3A3" w:themeFill="background1" w:themeFillShade="D8"/>
            <w:vAlign w:val="center"/>
          </w:tcPr>
          <w:p w14:paraId="6A481B67">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131" w:type="dxa"/>
            <w:gridSpan w:val="2"/>
            <w:shd w:val="clear" w:color="auto" w:fill="9ED3A3" w:themeFill="background1" w:themeFillShade="D8"/>
            <w:vAlign w:val="center"/>
          </w:tcPr>
          <w:p w14:paraId="0DA5A8DF">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14:paraId="09CAF4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800" w:type="dxa"/>
            <w:shd w:val="clear" w:color="auto" w:fill="9ED3A3" w:themeFill="background1" w:themeFillShade="D8"/>
            <w:vAlign w:val="center"/>
          </w:tcPr>
          <w:p w14:paraId="5E7402F2">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2331" w:type="dxa"/>
            <w:shd w:val="clear" w:color="auto" w:fill="9ED3A3" w:themeFill="background1" w:themeFillShade="D8"/>
            <w:vAlign w:val="center"/>
          </w:tcPr>
          <w:p w14:paraId="3C16D68B">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738" w:type="dxa"/>
            <w:vMerge w:val="continue"/>
            <w:shd w:val="clear" w:color="auto" w:fill="9ED3A3" w:themeFill="background1" w:themeFillShade="D8"/>
            <w:vAlign w:val="center"/>
          </w:tcPr>
          <w:p w14:paraId="201AAA25">
            <w:pPr>
              <w:jc w:val="center"/>
              <w:rPr>
                <w:rFonts w:ascii="宋体"/>
                <w:sz w:val="24"/>
              </w:rPr>
            </w:pPr>
          </w:p>
        </w:tc>
        <w:tc>
          <w:tcPr>
            <w:tcW w:w="1600" w:type="dxa"/>
            <w:shd w:val="clear" w:color="auto" w:fill="9ED3A3" w:themeFill="background1" w:themeFillShade="D8"/>
            <w:vAlign w:val="center"/>
          </w:tcPr>
          <w:p w14:paraId="271A527A">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531" w:type="dxa"/>
            <w:shd w:val="clear" w:color="auto" w:fill="9ED3A3" w:themeFill="background1" w:themeFillShade="D8"/>
            <w:vAlign w:val="center"/>
          </w:tcPr>
          <w:p w14:paraId="7FEFDF03">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14:paraId="7DEA8B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800" w:type="dxa"/>
            <w:shd w:val="clear" w:color="auto" w:fill="9ED3A3" w:themeFill="background1" w:themeFillShade="D8"/>
            <w:vAlign w:val="center"/>
          </w:tcPr>
          <w:p w14:paraId="5227B78F">
            <w:pPr>
              <w:jc w:val="center"/>
              <w:rPr>
                <w:rFonts w:ascii="宋体" w:cs="宋体"/>
                <w:kern w:val="0"/>
                <w:sz w:val="24"/>
              </w:rPr>
            </w:pPr>
          </w:p>
        </w:tc>
        <w:tc>
          <w:tcPr>
            <w:tcW w:w="2331" w:type="dxa"/>
            <w:shd w:val="clear" w:color="auto" w:fill="9ED3A3" w:themeFill="background1" w:themeFillShade="D8"/>
            <w:vAlign w:val="center"/>
          </w:tcPr>
          <w:p w14:paraId="7AFE707F">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738" w:type="dxa"/>
            <w:shd w:val="clear" w:color="auto" w:fill="9ED3A3" w:themeFill="background1" w:themeFillShade="D8"/>
            <w:vAlign w:val="center"/>
          </w:tcPr>
          <w:p w14:paraId="50813ADE">
            <w:pPr>
              <w:keepNext w:val="0"/>
              <w:keepLines w:val="0"/>
              <w:widowControl/>
              <w:suppressLineNumbers w:val="0"/>
              <w:jc w:val="center"/>
              <w:textAlignment w:val="center"/>
              <w:rPr>
                <w:rFonts w:hint="eastAsia" w:ascii="宋体" w:hAnsi="宋体" w:cs="宋体"/>
                <w:b/>
                <w:bCs/>
                <w:kern w:val="0"/>
                <w:sz w:val="24"/>
                <w:lang w:val="en-US" w:eastAsia="zh-CN"/>
              </w:rPr>
            </w:pPr>
            <w:r>
              <w:rPr>
                <w:rFonts w:hint="eastAsia" w:ascii="宋体" w:hAnsi="宋体" w:cs="宋体"/>
                <w:b/>
                <w:bCs/>
                <w:kern w:val="0"/>
                <w:sz w:val="24"/>
                <w:lang w:val="en-US" w:eastAsia="zh-CN"/>
              </w:rPr>
              <w:t xml:space="preserve">1580326 </w:t>
            </w:r>
          </w:p>
        </w:tc>
        <w:tc>
          <w:tcPr>
            <w:tcW w:w="1600" w:type="dxa"/>
            <w:shd w:val="clear" w:color="auto" w:fill="9ED3A3" w:themeFill="background1" w:themeFillShade="D8"/>
            <w:vAlign w:val="center"/>
          </w:tcPr>
          <w:p w14:paraId="5D3F50DD">
            <w:pPr>
              <w:keepNext w:val="0"/>
              <w:keepLines w:val="0"/>
              <w:widowControl/>
              <w:suppressLineNumbers w:val="0"/>
              <w:jc w:val="center"/>
              <w:textAlignment w:val="center"/>
              <w:rPr>
                <w:rFonts w:hint="default" w:ascii="宋体" w:hAnsi="宋体" w:cs="宋体"/>
                <w:b/>
                <w:bCs/>
                <w:kern w:val="0"/>
                <w:sz w:val="24"/>
                <w:lang w:val="en-US" w:eastAsia="zh-CN"/>
              </w:rPr>
            </w:pPr>
            <w:r>
              <w:rPr>
                <w:rFonts w:hint="eastAsia" w:ascii="宋体" w:hAnsi="宋体" w:cs="宋体"/>
                <w:b/>
                <w:bCs/>
                <w:kern w:val="0"/>
                <w:sz w:val="24"/>
                <w:lang w:val="en-US" w:eastAsia="zh-CN"/>
              </w:rPr>
              <w:t>1400645</w:t>
            </w:r>
          </w:p>
        </w:tc>
        <w:tc>
          <w:tcPr>
            <w:tcW w:w="1531" w:type="dxa"/>
            <w:shd w:val="clear" w:color="auto" w:fill="9ED3A3" w:themeFill="background1" w:themeFillShade="D8"/>
            <w:vAlign w:val="center"/>
          </w:tcPr>
          <w:p w14:paraId="69916033">
            <w:pPr>
              <w:keepNext w:val="0"/>
              <w:keepLines w:val="0"/>
              <w:widowControl/>
              <w:suppressLineNumbers w:val="0"/>
              <w:jc w:val="center"/>
              <w:textAlignment w:val="center"/>
              <w:rPr>
                <w:rFonts w:hint="default" w:ascii="宋体" w:hAnsi="宋体" w:cs="宋体"/>
                <w:b/>
                <w:bCs/>
                <w:kern w:val="0"/>
                <w:sz w:val="24"/>
                <w:lang w:val="en-US" w:eastAsia="zh-CN"/>
              </w:rPr>
            </w:pPr>
            <w:r>
              <w:rPr>
                <w:rFonts w:hint="eastAsia" w:ascii="宋体" w:hAnsi="宋体" w:cs="宋体"/>
                <w:b/>
                <w:bCs/>
                <w:kern w:val="0"/>
                <w:sz w:val="24"/>
                <w:lang w:val="en-US" w:eastAsia="zh-CN"/>
              </w:rPr>
              <w:t>102373</w:t>
            </w:r>
          </w:p>
        </w:tc>
      </w:tr>
      <w:tr w14:paraId="7B0485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14:paraId="6C9AA98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2331" w:type="dxa"/>
            <w:vAlign w:val="center"/>
          </w:tcPr>
          <w:p w14:paraId="7DE4AD60">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738" w:type="dxa"/>
            <w:vAlign w:val="center"/>
          </w:tcPr>
          <w:p w14:paraId="1D2DD12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1345054 </w:t>
            </w:r>
          </w:p>
        </w:tc>
        <w:tc>
          <w:tcPr>
            <w:tcW w:w="1600" w:type="dxa"/>
            <w:vAlign w:val="center"/>
          </w:tcPr>
          <w:p w14:paraId="3750F9A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1345054 </w:t>
            </w:r>
          </w:p>
        </w:tc>
        <w:tc>
          <w:tcPr>
            <w:tcW w:w="1531" w:type="dxa"/>
            <w:vAlign w:val="center"/>
          </w:tcPr>
          <w:p w14:paraId="09F9CA48">
            <w:pPr>
              <w:jc w:val="center"/>
              <w:rPr>
                <w:rFonts w:ascii="宋体" w:hAnsi="宋体" w:cs="宋体"/>
                <w:kern w:val="0"/>
                <w:sz w:val="24"/>
              </w:rPr>
            </w:pPr>
          </w:p>
        </w:tc>
      </w:tr>
      <w:tr w14:paraId="15779B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5D6C09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2331" w:type="dxa"/>
            <w:vAlign w:val="center"/>
          </w:tcPr>
          <w:p w14:paraId="022010A1">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738" w:type="dxa"/>
            <w:vAlign w:val="center"/>
          </w:tcPr>
          <w:p w14:paraId="0D7C6B1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334848 </w:t>
            </w:r>
          </w:p>
        </w:tc>
        <w:tc>
          <w:tcPr>
            <w:tcW w:w="1600" w:type="dxa"/>
            <w:vAlign w:val="center"/>
          </w:tcPr>
          <w:p w14:paraId="333E60D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334848 </w:t>
            </w:r>
          </w:p>
        </w:tc>
        <w:tc>
          <w:tcPr>
            <w:tcW w:w="1531" w:type="dxa"/>
            <w:vAlign w:val="center"/>
          </w:tcPr>
          <w:p w14:paraId="75F45173">
            <w:pPr>
              <w:jc w:val="center"/>
              <w:rPr>
                <w:rFonts w:ascii="宋体" w:hAnsi="宋体" w:cs="宋体"/>
                <w:kern w:val="0"/>
                <w:sz w:val="24"/>
              </w:rPr>
            </w:pPr>
          </w:p>
        </w:tc>
      </w:tr>
      <w:tr w14:paraId="45CE85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6DEA58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2331" w:type="dxa"/>
            <w:vAlign w:val="center"/>
          </w:tcPr>
          <w:p w14:paraId="60E37617">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738" w:type="dxa"/>
            <w:vAlign w:val="center"/>
          </w:tcPr>
          <w:p w14:paraId="3195B1C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756020 </w:t>
            </w:r>
          </w:p>
        </w:tc>
        <w:tc>
          <w:tcPr>
            <w:tcW w:w="1600" w:type="dxa"/>
            <w:vAlign w:val="center"/>
          </w:tcPr>
          <w:p w14:paraId="51788E8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756020 </w:t>
            </w:r>
          </w:p>
        </w:tc>
        <w:tc>
          <w:tcPr>
            <w:tcW w:w="1531" w:type="dxa"/>
            <w:vAlign w:val="center"/>
          </w:tcPr>
          <w:p w14:paraId="51F86A8E">
            <w:pPr>
              <w:jc w:val="center"/>
              <w:rPr>
                <w:rFonts w:ascii="宋体" w:hAnsi="宋体" w:cs="宋体"/>
                <w:kern w:val="0"/>
                <w:sz w:val="24"/>
              </w:rPr>
            </w:pPr>
          </w:p>
        </w:tc>
      </w:tr>
      <w:tr w14:paraId="1E4A6D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47D515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2331" w:type="dxa"/>
            <w:vAlign w:val="center"/>
          </w:tcPr>
          <w:p w14:paraId="75321E1B">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738" w:type="dxa"/>
            <w:vAlign w:val="center"/>
          </w:tcPr>
          <w:p w14:paraId="7BFD3B79">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600" w:type="dxa"/>
            <w:vAlign w:val="center"/>
          </w:tcPr>
          <w:p w14:paraId="04880F1A">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c>
          <w:tcPr>
            <w:tcW w:w="1531" w:type="dxa"/>
            <w:vAlign w:val="center"/>
          </w:tcPr>
          <w:p w14:paraId="175C4A39">
            <w:pPr>
              <w:jc w:val="center"/>
              <w:rPr>
                <w:rFonts w:ascii="宋体" w:hAnsi="宋体" w:cs="宋体"/>
                <w:kern w:val="0"/>
                <w:sz w:val="24"/>
              </w:rPr>
            </w:pPr>
          </w:p>
        </w:tc>
      </w:tr>
      <w:tr w14:paraId="073342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5ED8A3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2331" w:type="dxa"/>
            <w:vAlign w:val="center"/>
          </w:tcPr>
          <w:p w14:paraId="3AAE090A">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738" w:type="dxa"/>
            <w:vAlign w:val="center"/>
          </w:tcPr>
          <w:p w14:paraId="37834D23">
            <w:pPr>
              <w:jc w:val="center"/>
              <w:rPr>
                <w:rFonts w:ascii="宋体" w:hAnsi="宋体" w:cs="宋体"/>
                <w:kern w:val="0"/>
                <w:sz w:val="24"/>
              </w:rPr>
            </w:pPr>
          </w:p>
        </w:tc>
        <w:tc>
          <w:tcPr>
            <w:tcW w:w="1600" w:type="dxa"/>
            <w:vAlign w:val="center"/>
          </w:tcPr>
          <w:p w14:paraId="033B09E9">
            <w:pPr>
              <w:jc w:val="center"/>
              <w:rPr>
                <w:rFonts w:ascii="宋体" w:hAnsi="宋体" w:eastAsia="宋体" w:cs="宋体"/>
                <w:kern w:val="0"/>
                <w:sz w:val="24"/>
                <w:szCs w:val="24"/>
                <w:lang w:val="en-US" w:eastAsia="zh-CN" w:bidi="ar-SA"/>
              </w:rPr>
            </w:pPr>
          </w:p>
        </w:tc>
        <w:tc>
          <w:tcPr>
            <w:tcW w:w="1531" w:type="dxa"/>
            <w:vAlign w:val="center"/>
          </w:tcPr>
          <w:p w14:paraId="64855463">
            <w:pPr>
              <w:jc w:val="center"/>
              <w:rPr>
                <w:rFonts w:ascii="宋体" w:hAnsi="宋体" w:cs="宋体"/>
                <w:kern w:val="0"/>
                <w:sz w:val="24"/>
              </w:rPr>
            </w:pPr>
          </w:p>
        </w:tc>
      </w:tr>
      <w:tr w14:paraId="391AE2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F9C0C8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2331" w:type="dxa"/>
            <w:vAlign w:val="center"/>
          </w:tcPr>
          <w:p w14:paraId="4BE2A2A9">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738" w:type="dxa"/>
            <w:vAlign w:val="center"/>
          </w:tcPr>
          <w:p w14:paraId="01B7030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154616 </w:t>
            </w:r>
          </w:p>
        </w:tc>
        <w:tc>
          <w:tcPr>
            <w:tcW w:w="1600" w:type="dxa"/>
            <w:vAlign w:val="center"/>
          </w:tcPr>
          <w:p w14:paraId="62FFA2C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154616 </w:t>
            </w:r>
          </w:p>
        </w:tc>
        <w:tc>
          <w:tcPr>
            <w:tcW w:w="1531" w:type="dxa"/>
            <w:vAlign w:val="center"/>
          </w:tcPr>
          <w:p w14:paraId="25EA8362">
            <w:pPr>
              <w:jc w:val="center"/>
              <w:rPr>
                <w:rFonts w:ascii="宋体" w:hAnsi="宋体" w:cs="宋体"/>
                <w:kern w:val="0"/>
                <w:sz w:val="24"/>
              </w:rPr>
            </w:pPr>
          </w:p>
        </w:tc>
      </w:tr>
      <w:tr w14:paraId="2769EB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A30400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2331" w:type="dxa"/>
            <w:vAlign w:val="center"/>
          </w:tcPr>
          <w:p w14:paraId="0CA5BFB4">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738" w:type="dxa"/>
            <w:vAlign w:val="center"/>
          </w:tcPr>
          <w:p w14:paraId="3A262A4C">
            <w:pPr>
              <w:jc w:val="center"/>
              <w:rPr>
                <w:rFonts w:ascii="宋体" w:hAnsi="宋体" w:cs="宋体"/>
                <w:kern w:val="0"/>
                <w:sz w:val="24"/>
              </w:rPr>
            </w:pPr>
          </w:p>
        </w:tc>
        <w:tc>
          <w:tcPr>
            <w:tcW w:w="1600" w:type="dxa"/>
            <w:vAlign w:val="center"/>
          </w:tcPr>
          <w:p w14:paraId="46EF1418">
            <w:pPr>
              <w:jc w:val="center"/>
              <w:rPr>
                <w:rFonts w:ascii="宋体" w:hAnsi="宋体" w:eastAsia="宋体" w:cs="宋体"/>
                <w:kern w:val="0"/>
                <w:sz w:val="24"/>
                <w:szCs w:val="24"/>
                <w:lang w:val="en-US" w:eastAsia="zh-CN" w:bidi="ar-SA"/>
              </w:rPr>
            </w:pPr>
          </w:p>
        </w:tc>
        <w:tc>
          <w:tcPr>
            <w:tcW w:w="1531" w:type="dxa"/>
            <w:vAlign w:val="center"/>
          </w:tcPr>
          <w:p w14:paraId="04CE8E20">
            <w:pPr>
              <w:jc w:val="center"/>
              <w:rPr>
                <w:rFonts w:ascii="宋体" w:hAnsi="宋体" w:cs="宋体"/>
                <w:kern w:val="0"/>
                <w:sz w:val="24"/>
              </w:rPr>
            </w:pPr>
          </w:p>
        </w:tc>
      </w:tr>
      <w:tr w14:paraId="78D7D6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C2B3FE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2331" w:type="dxa"/>
            <w:vAlign w:val="center"/>
          </w:tcPr>
          <w:p w14:paraId="0D0203E7">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738" w:type="dxa"/>
            <w:vAlign w:val="center"/>
          </w:tcPr>
          <w:p w14:paraId="51673860">
            <w:pPr>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78233</w:t>
            </w:r>
          </w:p>
        </w:tc>
        <w:tc>
          <w:tcPr>
            <w:tcW w:w="1600" w:type="dxa"/>
            <w:vAlign w:val="center"/>
          </w:tcPr>
          <w:p w14:paraId="6F6A30B7">
            <w:pPr>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78233</w:t>
            </w:r>
          </w:p>
        </w:tc>
        <w:tc>
          <w:tcPr>
            <w:tcW w:w="1531" w:type="dxa"/>
            <w:vAlign w:val="center"/>
          </w:tcPr>
          <w:p w14:paraId="3DFE1D99">
            <w:pPr>
              <w:jc w:val="center"/>
              <w:rPr>
                <w:rFonts w:ascii="宋体" w:hAnsi="宋体" w:cs="宋体"/>
                <w:kern w:val="0"/>
                <w:sz w:val="24"/>
              </w:rPr>
            </w:pPr>
          </w:p>
        </w:tc>
      </w:tr>
      <w:tr w14:paraId="4BA2CA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0A94A9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2331" w:type="dxa"/>
            <w:vAlign w:val="center"/>
          </w:tcPr>
          <w:p w14:paraId="08229DA4">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738" w:type="dxa"/>
            <w:vAlign w:val="center"/>
          </w:tcPr>
          <w:p w14:paraId="7A73740C">
            <w:pPr>
              <w:jc w:val="center"/>
              <w:rPr>
                <w:rFonts w:ascii="宋体" w:hAnsi="宋体" w:cs="宋体"/>
                <w:kern w:val="0"/>
                <w:sz w:val="24"/>
              </w:rPr>
            </w:pPr>
          </w:p>
        </w:tc>
        <w:tc>
          <w:tcPr>
            <w:tcW w:w="1600" w:type="dxa"/>
            <w:vAlign w:val="center"/>
          </w:tcPr>
          <w:p w14:paraId="6E85DC1A">
            <w:pPr>
              <w:jc w:val="center"/>
              <w:rPr>
                <w:rFonts w:ascii="宋体" w:hAnsi="宋体" w:eastAsia="宋体" w:cs="宋体"/>
                <w:kern w:val="0"/>
                <w:sz w:val="24"/>
                <w:szCs w:val="24"/>
                <w:lang w:val="en-US" w:eastAsia="zh-CN" w:bidi="ar-SA"/>
              </w:rPr>
            </w:pPr>
          </w:p>
        </w:tc>
        <w:tc>
          <w:tcPr>
            <w:tcW w:w="1531" w:type="dxa"/>
            <w:vAlign w:val="center"/>
          </w:tcPr>
          <w:p w14:paraId="5A14181C">
            <w:pPr>
              <w:jc w:val="center"/>
              <w:rPr>
                <w:rFonts w:ascii="宋体" w:hAnsi="宋体" w:cs="宋体"/>
                <w:kern w:val="0"/>
                <w:sz w:val="24"/>
              </w:rPr>
            </w:pPr>
          </w:p>
        </w:tc>
      </w:tr>
      <w:tr w14:paraId="7AE6F8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E9204A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2331" w:type="dxa"/>
            <w:vAlign w:val="center"/>
          </w:tcPr>
          <w:p w14:paraId="4679628E">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738" w:type="dxa"/>
            <w:vAlign w:val="center"/>
          </w:tcPr>
          <w:p w14:paraId="633A23F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77308 </w:t>
            </w:r>
          </w:p>
        </w:tc>
        <w:tc>
          <w:tcPr>
            <w:tcW w:w="1600" w:type="dxa"/>
            <w:vAlign w:val="center"/>
          </w:tcPr>
          <w:p w14:paraId="02379E7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77308 </w:t>
            </w:r>
          </w:p>
        </w:tc>
        <w:tc>
          <w:tcPr>
            <w:tcW w:w="1531" w:type="dxa"/>
            <w:vAlign w:val="center"/>
          </w:tcPr>
          <w:p w14:paraId="7DF8C11C">
            <w:pPr>
              <w:jc w:val="center"/>
              <w:rPr>
                <w:rFonts w:ascii="宋体" w:hAnsi="宋体" w:cs="宋体"/>
                <w:kern w:val="0"/>
                <w:sz w:val="24"/>
              </w:rPr>
            </w:pPr>
          </w:p>
        </w:tc>
      </w:tr>
      <w:tr w14:paraId="536F40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6BABC4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2331" w:type="dxa"/>
            <w:vAlign w:val="center"/>
          </w:tcPr>
          <w:p w14:paraId="74CD4682">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738" w:type="dxa"/>
            <w:vAlign w:val="center"/>
          </w:tcPr>
          <w:p w14:paraId="2A02FB65">
            <w:pPr>
              <w:keepNext w:val="0"/>
              <w:keepLines w:val="0"/>
              <w:widowControl/>
              <w:suppressLineNumbers w:val="0"/>
              <w:jc w:val="center"/>
              <w:textAlignment w:val="center"/>
              <w:rPr>
                <w:rFonts w:hint="eastAsia" w:ascii="宋体" w:hAnsi="宋体" w:eastAsia="宋体" w:cs="宋体"/>
                <w:kern w:val="0"/>
                <w:sz w:val="24"/>
                <w:lang w:val="en-US" w:eastAsia="zh-CN"/>
              </w:rPr>
            </w:pPr>
          </w:p>
        </w:tc>
        <w:tc>
          <w:tcPr>
            <w:tcW w:w="1600" w:type="dxa"/>
            <w:vAlign w:val="center"/>
          </w:tcPr>
          <w:p w14:paraId="0575E1C2">
            <w:pPr>
              <w:keepNext w:val="0"/>
              <w:keepLines w:val="0"/>
              <w:widowControl/>
              <w:suppressLineNumbers w:val="0"/>
              <w:jc w:val="center"/>
              <w:textAlignment w:val="center"/>
              <w:rPr>
                <w:rFonts w:ascii="宋体" w:hAnsi="宋体" w:cs="宋体"/>
                <w:kern w:val="0"/>
                <w:sz w:val="24"/>
              </w:rPr>
            </w:pPr>
          </w:p>
        </w:tc>
        <w:tc>
          <w:tcPr>
            <w:tcW w:w="1531" w:type="dxa"/>
            <w:vAlign w:val="center"/>
          </w:tcPr>
          <w:p w14:paraId="25FBAA40">
            <w:pPr>
              <w:jc w:val="center"/>
              <w:rPr>
                <w:rFonts w:ascii="宋体" w:hAnsi="宋体" w:cs="宋体"/>
                <w:kern w:val="0"/>
                <w:sz w:val="24"/>
              </w:rPr>
            </w:pPr>
          </w:p>
        </w:tc>
      </w:tr>
      <w:tr w14:paraId="693843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50DF52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2331" w:type="dxa"/>
            <w:vAlign w:val="center"/>
          </w:tcPr>
          <w:p w14:paraId="6F6B5242">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738" w:type="dxa"/>
            <w:vAlign w:val="center"/>
          </w:tcPr>
          <w:p w14:paraId="45786FE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102373 </w:t>
            </w:r>
          </w:p>
        </w:tc>
        <w:tc>
          <w:tcPr>
            <w:tcW w:w="1600" w:type="dxa"/>
            <w:vAlign w:val="center"/>
          </w:tcPr>
          <w:p w14:paraId="13F8D1A9">
            <w:pPr>
              <w:jc w:val="center"/>
              <w:rPr>
                <w:rFonts w:ascii="宋体" w:hAnsi="宋体" w:cs="宋体"/>
                <w:kern w:val="0"/>
                <w:sz w:val="24"/>
              </w:rPr>
            </w:pPr>
          </w:p>
        </w:tc>
        <w:tc>
          <w:tcPr>
            <w:tcW w:w="1531" w:type="dxa"/>
            <w:vAlign w:val="center"/>
          </w:tcPr>
          <w:p w14:paraId="71D21AE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102373 </w:t>
            </w:r>
          </w:p>
        </w:tc>
      </w:tr>
      <w:tr w14:paraId="69D4B0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A441F4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2331" w:type="dxa"/>
            <w:vAlign w:val="center"/>
          </w:tcPr>
          <w:p w14:paraId="2284036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738" w:type="dxa"/>
            <w:vAlign w:val="center"/>
          </w:tcPr>
          <w:p w14:paraId="5AC3861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4000 </w:t>
            </w:r>
          </w:p>
        </w:tc>
        <w:tc>
          <w:tcPr>
            <w:tcW w:w="1600" w:type="dxa"/>
            <w:vAlign w:val="center"/>
          </w:tcPr>
          <w:p w14:paraId="58BC4AFB">
            <w:pPr>
              <w:jc w:val="center"/>
              <w:rPr>
                <w:rFonts w:ascii="宋体" w:hAnsi="宋体" w:cs="宋体"/>
                <w:kern w:val="0"/>
                <w:sz w:val="24"/>
              </w:rPr>
            </w:pPr>
          </w:p>
        </w:tc>
        <w:tc>
          <w:tcPr>
            <w:tcW w:w="1531" w:type="dxa"/>
            <w:vAlign w:val="center"/>
          </w:tcPr>
          <w:p w14:paraId="12F2BF2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4000 </w:t>
            </w:r>
          </w:p>
        </w:tc>
      </w:tr>
      <w:tr w14:paraId="7716F7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334718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2331" w:type="dxa"/>
            <w:vAlign w:val="center"/>
          </w:tcPr>
          <w:p w14:paraId="1DE51CE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738" w:type="dxa"/>
            <w:vAlign w:val="center"/>
          </w:tcPr>
          <w:p w14:paraId="160351A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5600 </w:t>
            </w:r>
          </w:p>
        </w:tc>
        <w:tc>
          <w:tcPr>
            <w:tcW w:w="1600" w:type="dxa"/>
            <w:vAlign w:val="center"/>
          </w:tcPr>
          <w:p w14:paraId="6A8ED3E1">
            <w:pPr>
              <w:jc w:val="center"/>
              <w:rPr>
                <w:rFonts w:ascii="宋体" w:hAnsi="宋体" w:cs="宋体"/>
                <w:kern w:val="0"/>
                <w:sz w:val="24"/>
              </w:rPr>
            </w:pPr>
          </w:p>
        </w:tc>
        <w:tc>
          <w:tcPr>
            <w:tcW w:w="1531" w:type="dxa"/>
            <w:vAlign w:val="center"/>
          </w:tcPr>
          <w:p w14:paraId="2C0BD4D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5600 </w:t>
            </w:r>
          </w:p>
        </w:tc>
      </w:tr>
      <w:tr w14:paraId="1D434A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F5AC74E">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2331" w:type="dxa"/>
            <w:vAlign w:val="center"/>
          </w:tcPr>
          <w:p w14:paraId="19BC46A1">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738" w:type="dxa"/>
            <w:vAlign w:val="center"/>
          </w:tcPr>
          <w:p w14:paraId="7F745BB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400 </w:t>
            </w:r>
          </w:p>
        </w:tc>
        <w:tc>
          <w:tcPr>
            <w:tcW w:w="1600" w:type="dxa"/>
            <w:vAlign w:val="center"/>
          </w:tcPr>
          <w:p w14:paraId="77E40940">
            <w:pPr>
              <w:jc w:val="center"/>
              <w:rPr>
                <w:rFonts w:ascii="宋体" w:hAnsi="宋体" w:cs="宋体"/>
                <w:kern w:val="0"/>
                <w:sz w:val="24"/>
              </w:rPr>
            </w:pPr>
          </w:p>
        </w:tc>
        <w:tc>
          <w:tcPr>
            <w:tcW w:w="1531" w:type="dxa"/>
            <w:vAlign w:val="center"/>
          </w:tcPr>
          <w:p w14:paraId="6A809A4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400 </w:t>
            </w:r>
          </w:p>
        </w:tc>
      </w:tr>
      <w:tr w14:paraId="407515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491B06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2331" w:type="dxa"/>
            <w:vAlign w:val="center"/>
          </w:tcPr>
          <w:p w14:paraId="10F59CE5">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738" w:type="dxa"/>
            <w:vAlign w:val="center"/>
          </w:tcPr>
          <w:p w14:paraId="4299ED4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8160 </w:t>
            </w:r>
          </w:p>
        </w:tc>
        <w:tc>
          <w:tcPr>
            <w:tcW w:w="1600" w:type="dxa"/>
            <w:vAlign w:val="center"/>
          </w:tcPr>
          <w:p w14:paraId="2681BB2A">
            <w:pPr>
              <w:jc w:val="center"/>
              <w:rPr>
                <w:rFonts w:ascii="宋体" w:hAnsi="宋体" w:cs="宋体"/>
                <w:kern w:val="0"/>
                <w:sz w:val="24"/>
              </w:rPr>
            </w:pPr>
          </w:p>
        </w:tc>
        <w:tc>
          <w:tcPr>
            <w:tcW w:w="1531" w:type="dxa"/>
            <w:vAlign w:val="center"/>
          </w:tcPr>
          <w:p w14:paraId="192134A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8160 </w:t>
            </w:r>
          </w:p>
        </w:tc>
      </w:tr>
      <w:tr w14:paraId="60800E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0A6556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2331" w:type="dxa"/>
            <w:vAlign w:val="center"/>
          </w:tcPr>
          <w:p w14:paraId="2A5F934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738" w:type="dxa"/>
            <w:vAlign w:val="center"/>
          </w:tcPr>
          <w:p w14:paraId="4203C96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7520 </w:t>
            </w:r>
          </w:p>
        </w:tc>
        <w:tc>
          <w:tcPr>
            <w:tcW w:w="1600" w:type="dxa"/>
            <w:vAlign w:val="center"/>
          </w:tcPr>
          <w:p w14:paraId="55D419D2">
            <w:pPr>
              <w:jc w:val="center"/>
              <w:rPr>
                <w:rFonts w:ascii="宋体" w:hAnsi="宋体" w:cs="宋体"/>
                <w:kern w:val="0"/>
                <w:sz w:val="24"/>
              </w:rPr>
            </w:pPr>
          </w:p>
        </w:tc>
        <w:tc>
          <w:tcPr>
            <w:tcW w:w="1531" w:type="dxa"/>
            <w:vAlign w:val="center"/>
          </w:tcPr>
          <w:p w14:paraId="6DDF206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7520 </w:t>
            </w:r>
          </w:p>
        </w:tc>
      </w:tr>
      <w:tr w14:paraId="1B6008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002C81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2331" w:type="dxa"/>
            <w:vAlign w:val="center"/>
          </w:tcPr>
          <w:p w14:paraId="1F2C13D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738" w:type="dxa"/>
            <w:vAlign w:val="center"/>
          </w:tcPr>
          <w:p w14:paraId="539A5734">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600" w:type="dxa"/>
            <w:vAlign w:val="center"/>
          </w:tcPr>
          <w:p w14:paraId="5276E6E6">
            <w:pPr>
              <w:jc w:val="center"/>
              <w:rPr>
                <w:rFonts w:ascii="宋体" w:hAnsi="宋体" w:cs="宋体"/>
                <w:kern w:val="0"/>
                <w:sz w:val="24"/>
              </w:rPr>
            </w:pPr>
          </w:p>
        </w:tc>
        <w:tc>
          <w:tcPr>
            <w:tcW w:w="1531" w:type="dxa"/>
            <w:vAlign w:val="center"/>
          </w:tcPr>
          <w:p w14:paraId="39206845">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7C4ACE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AB697B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2331" w:type="dxa"/>
            <w:vAlign w:val="center"/>
          </w:tcPr>
          <w:p w14:paraId="56C3255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738" w:type="dxa"/>
            <w:vAlign w:val="center"/>
          </w:tcPr>
          <w:p w14:paraId="6707A8C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8000 </w:t>
            </w:r>
          </w:p>
        </w:tc>
        <w:tc>
          <w:tcPr>
            <w:tcW w:w="1600" w:type="dxa"/>
            <w:vAlign w:val="center"/>
          </w:tcPr>
          <w:p w14:paraId="54A21714">
            <w:pPr>
              <w:jc w:val="center"/>
              <w:rPr>
                <w:rFonts w:ascii="宋体" w:hAnsi="宋体" w:cs="宋体"/>
                <w:kern w:val="0"/>
                <w:sz w:val="24"/>
              </w:rPr>
            </w:pPr>
          </w:p>
        </w:tc>
        <w:tc>
          <w:tcPr>
            <w:tcW w:w="1531" w:type="dxa"/>
            <w:vAlign w:val="center"/>
          </w:tcPr>
          <w:p w14:paraId="42F5FB6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8000 </w:t>
            </w:r>
          </w:p>
        </w:tc>
      </w:tr>
      <w:tr w14:paraId="50E86C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208D2EF">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30213</w:t>
            </w:r>
          </w:p>
        </w:tc>
        <w:tc>
          <w:tcPr>
            <w:tcW w:w="2331" w:type="dxa"/>
            <w:vAlign w:val="center"/>
          </w:tcPr>
          <w:p w14:paraId="135BE561">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738" w:type="dxa"/>
            <w:vAlign w:val="center"/>
          </w:tcPr>
          <w:p w14:paraId="7A5E385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800 </w:t>
            </w:r>
          </w:p>
        </w:tc>
        <w:tc>
          <w:tcPr>
            <w:tcW w:w="1600" w:type="dxa"/>
            <w:vAlign w:val="center"/>
          </w:tcPr>
          <w:p w14:paraId="471E3012">
            <w:pPr>
              <w:jc w:val="center"/>
              <w:rPr>
                <w:rFonts w:ascii="宋体" w:hAnsi="宋体" w:cs="宋体"/>
                <w:kern w:val="0"/>
                <w:sz w:val="24"/>
              </w:rPr>
            </w:pPr>
          </w:p>
        </w:tc>
        <w:tc>
          <w:tcPr>
            <w:tcW w:w="1531" w:type="dxa"/>
            <w:vAlign w:val="center"/>
          </w:tcPr>
          <w:p w14:paraId="6314840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800 </w:t>
            </w:r>
          </w:p>
        </w:tc>
      </w:tr>
      <w:tr w14:paraId="1683E5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9A8890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2331" w:type="dxa"/>
            <w:vAlign w:val="center"/>
          </w:tcPr>
          <w:p w14:paraId="710F90D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738" w:type="dxa"/>
            <w:vAlign w:val="center"/>
          </w:tcPr>
          <w:p w14:paraId="236A57F0">
            <w:pPr>
              <w:jc w:val="center"/>
              <w:rPr>
                <w:rFonts w:ascii="宋体" w:hAnsi="宋体" w:cs="宋体"/>
                <w:kern w:val="0"/>
                <w:sz w:val="24"/>
              </w:rPr>
            </w:pPr>
          </w:p>
        </w:tc>
        <w:tc>
          <w:tcPr>
            <w:tcW w:w="1600" w:type="dxa"/>
            <w:vAlign w:val="center"/>
          </w:tcPr>
          <w:p w14:paraId="76FB2C09">
            <w:pPr>
              <w:jc w:val="center"/>
              <w:rPr>
                <w:rFonts w:ascii="宋体" w:hAnsi="宋体" w:cs="宋体"/>
                <w:kern w:val="0"/>
                <w:sz w:val="24"/>
              </w:rPr>
            </w:pPr>
          </w:p>
        </w:tc>
        <w:tc>
          <w:tcPr>
            <w:tcW w:w="1531" w:type="dxa"/>
            <w:vAlign w:val="center"/>
          </w:tcPr>
          <w:p w14:paraId="45B8EE69">
            <w:pPr>
              <w:jc w:val="center"/>
              <w:rPr>
                <w:rFonts w:ascii="宋体" w:hAnsi="宋体" w:eastAsia="宋体" w:cs="宋体"/>
                <w:kern w:val="0"/>
                <w:sz w:val="24"/>
                <w:szCs w:val="24"/>
                <w:lang w:val="en-US" w:eastAsia="zh-CN" w:bidi="ar-SA"/>
              </w:rPr>
            </w:pPr>
          </w:p>
        </w:tc>
      </w:tr>
      <w:tr w14:paraId="56A053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303E98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2331" w:type="dxa"/>
            <w:vAlign w:val="center"/>
          </w:tcPr>
          <w:p w14:paraId="1239F57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738" w:type="dxa"/>
            <w:vAlign w:val="center"/>
          </w:tcPr>
          <w:p w14:paraId="07B91D1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9663 </w:t>
            </w:r>
          </w:p>
        </w:tc>
        <w:tc>
          <w:tcPr>
            <w:tcW w:w="1600" w:type="dxa"/>
            <w:vAlign w:val="center"/>
          </w:tcPr>
          <w:p w14:paraId="6785D8A8">
            <w:pPr>
              <w:jc w:val="center"/>
              <w:rPr>
                <w:rFonts w:ascii="宋体" w:hAnsi="宋体" w:cs="宋体"/>
                <w:kern w:val="0"/>
                <w:sz w:val="24"/>
              </w:rPr>
            </w:pPr>
          </w:p>
        </w:tc>
        <w:tc>
          <w:tcPr>
            <w:tcW w:w="1531" w:type="dxa"/>
            <w:vAlign w:val="center"/>
          </w:tcPr>
          <w:p w14:paraId="0B6D56A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9663 </w:t>
            </w:r>
          </w:p>
        </w:tc>
      </w:tr>
      <w:tr w14:paraId="4277A9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2C460B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2331" w:type="dxa"/>
            <w:vAlign w:val="center"/>
          </w:tcPr>
          <w:p w14:paraId="10EE8A84">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738" w:type="dxa"/>
            <w:vAlign w:val="center"/>
          </w:tcPr>
          <w:p w14:paraId="315203BA">
            <w:pPr>
              <w:keepNext w:val="0"/>
              <w:keepLines w:val="0"/>
              <w:widowControl/>
              <w:suppressLineNumbers w:val="0"/>
              <w:jc w:val="center"/>
              <w:textAlignment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10000</w:t>
            </w:r>
          </w:p>
        </w:tc>
        <w:tc>
          <w:tcPr>
            <w:tcW w:w="1600" w:type="dxa"/>
            <w:vAlign w:val="center"/>
          </w:tcPr>
          <w:p w14:paraId="7FCAFDCC">
            <w:pPr>
              <w:jc w:val="center"/>
              <w:rPr>
                <w:rFonts w:ascii="宋体" w:hAnsi="宋体" w:cs="宋体"/>
                <w:kern w:val="0"/>
                <w:sz w:val="24"/>
              </w:rPr>
            </w:pPr>
          </w:p>
        </w:tc>
        <w:tc>
          <w:tcPr>
            <w:tcW w:w="1531" w:type="dxa"/>
            <w:vAlign w:val="center"/>
          </w:tcPr>
          <w:p w14:paraId="54F29661">
            <w:pPr>
              <w:keepNext w:val="0"/>
              <w:keepLines w:val="0"/>
              <w:widowControl/>
              <w:suppressLineNumbers w:val="0"/>
              <w:jc w:val="center"/>
              <w:textAlignment w:val="center"/>
              <w:rPr>
                <w:rFonts w:hint="default" w:ascii="宋体" w:hAnsi="宋体" w:eastAsia="宋体" w:cs="宋体"/>
                <w:kern w:val="0"/>
                <w:sz w:val="24"/>
                <w:szCs w:val="24"/>
                <w:highlight w:val="none"/>
                <w:lang w:val="en-US" w:eastAsia="zh-CN" w:bidi="ar-SA"/>
              </w:rPr>
            </w:pPr>
            <w:r>
              <w:rPr>
                <w:rFonts w:hint="eastAsia" w:ascii="宋体" w:hAnsi="宋体" w:cs="宋体"/>
                <w:kern w:val="0"/>
                <w:sz w:val="24"/>
                <w:highlight w:val="none"/>
                <w:lang w:val="en-US" w:eastAsia="zh-CN"/>
              </w:rPr>
              <w:t>10000</w:t>
            </w:r>
          </w:p>
        </w:tc>
      </w:tr>
      <w:tr w14:paraId="2FAE39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8A2BB6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2331" w:type="dxa"/>
            <w:vAlign w:val="center"/>
          </w:tcPr>
          <w:p w14:paraId="697E6BD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738" w:type="dxa"/>
            <w:vAlign w:val="center"/>
          </w:tcPr>
          <w:p w14:paraId="6643248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22124 </w:t>
            </w:r>
          </w:p>
        </w:tc>
        <w:tc>
          <w:tcPr>
            <w:tcW w:w="1600" w:type="dxa"/>
            <w:vAlign w:val="center"/>
          </w:tcPr>
          <w:p w14:paraId="7ABEBDF7">
            <w:pPr>
              <w:jc w:val="center"/>
              <w:rPr>
                <w:rFonts w:ascii="宋体" w:hAnsi="宋体" w:cs="宋体"/>
                <w:kern w:val="0"/>
                <w:sz w:val="24"/>
              </w:rPr>
            </w:pPr>
          </w:p>
        </w:tc>
        <w:tc>
          <w:tcPr>
            <w:tcW w:w="1531" w:type="dxa"/>
            <w:vAlign w:val="center"/>
          </w:tcPr>
          <w:p w14:paraId="700E525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22124 </w:t>
            </w:r>
          </w:p>
        </w:tc>
      </w:tr>
      <w:tr w14:paraId="445410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809F78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2331" w:type="dxa"/>
            <w:vAlign w:val="center"/>
          </w:tcPr>
          <w:p w14:paraId="7572001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738" w:type="dxa"/>
            <w:vAlign w:val="center"/>
          </w:tcPr>
          <w:p w14:paraId="4D82E18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16106 </w:t>
            </w:r>
          </w:p>
        </w:tc>
        <w:tc>
          <w:tcPr>
            <w:tcW w:w="1600" w:type="dxa"/>
            <w:vAlign w:val="center"/>
          </w:tcPr>
          <w:p w14:paraId="3BECB9BA">
            <w:pPr>
              <w:jc w:val="center"/>
              <w:rPr>
                <w:rFonts w:ascii="宋体" w:hAnsi="宋体" w:cs="宋体"/>
                <w:kern w:val="0"/>
                <w:sz w:val="24"/>
              </w:rPr>
            </w:pPr>
          </w:p>
        </w:tc>
        <w:tc>
          <w:tcPr>
            <w:tcW w:w="1531" w:type="dxa"/>
            <w:vAlign w:val="center"/>
          </w:tcPr>
          <w:p w14:paraId="11B8022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16106 </w:t>
            </w:r>
          </w:p>
        </w:tc>
      </w:tr>
      <w:tr w14:paraId="476205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D12360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2331" w:type="dxa"/>
            <w:vAlign w:val="center"/>
          </w:tcPr>
          <w:p w14:paraId="19C9086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738" w:type="dxa"/>
            <w:vAlign w:val="center"/>
          </w:tcPr>
          <w:p w14:paraId="55CD0503">
            <w:pPr>
              <w:keepNext w:val="0"/>
              <w:keepLines w:val="0"/>
              <w:widowControl/>
              <w:suppressLineNumbers w:val="0"/>
              <w:jc w:val="center"/>
              <w:textAlignment w:val="center"/>
              <w:rPr>
                <w:rFonts w:hint="default" w:ascii="宋体" w:hAnsi="宋体" w:eastAsia="宋体" w:cs="宋体"/>
                <w:kern w:val="0"/>
                <w:sz w:val="24"/>
                <w:highlight w:val="none"/>
                <w:lang w:val="en-US" w:eastAsia="zh-CN"/>
              </w:rPr>
            </w:pPr>
          </w:p>
        </w:tc>
        <w:tc>
          <w:tcPr>
            <w:tcW w:w="1600" w:type="dxa"/>
            <w:vAlign w:val="center"/>
          </w:tcPr>
          <w:p w14:paraId="237EDAD5">
            <w:pPr>
              <w:jc w:val="center"/>
              <w:rPr>
                <w:rFonts w:ascii="宋体" w:hAnsi="宋体" w:cs="宋体"/>
                <w:kern w:val="0"/>
                <w:sz w:val="24"/>
              </w:rPr>
            </w:pPr>
          </w:p>
        </w:tc>
        <w:tc>
          <w:tcPr>
            <w:tcW w:w="1531" w:type="dxa"/>
            <w:vAlign w:val="center"/>
          </w:tcPr>
          <w:p w14:paraId="2A8A87BB">
            <w:pPr>
              <w:keepNext w:val="0"/>
              <w:keepLines w:val="0"/>
              <w:widowControl/>
              <w:suppressLineNumbers w:val="0"/>
              <w:jc w:val="center"/>
              <w:textAlignment w:val="center"/>
              <w:rPr>
                <w:rFonts w:hint="default" w:ascii="宋体" w:hAnsi="宋体" w:eastAsia="宋体" w:cs="宋体"/>
                <w:kern w:val="0"/>
                <w:sz w:val="24"/>
                <w:szCs w:val="24"/>
                <w:highlight w:val="none"/>
                <w:lang w:val="en-US" w:eastAsia="zh-CN" w:bidi="ar-SA"/>
              </w:rPr>
            </w:pPr>
          </w:p>
        </w:tc>
      </w:tr>
      <w:tr w14:paraId="4B7BCC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98BCA6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2331" w:type="dxa"/>
            <w:vAlign w:val="center"/>
          </w:tcPr>
          <w:p w14:paraId="40E3F03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738" w:type="dxa"/>
            <w:vAlign w:val="center"/>
          </w:tcPr>
          <w:p w14:paraId="709504AB">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600" w:type="dxa"/>
            <w:vAlign w:val="center"/>
          </w:tcPr>
          <w:p w14:paraId="4ABE624D">
            <w:pPr>
              <w:jc w:val="center"/>
              <w:rPr>
                <w:rFonts w:ascii="宋体" w:hAnsi="宋体" w:cs="宋体"/>
                <w:kern w:val="0"/>
                <w:sz w:val="24"/>
              </w:rPr>
            </w:pPr>
          </w:p>
        </w:tc>
        <w:tc>
          <w:tcPr>
            <w:tcW w:w="1531" w:type="dxa"/>
            <w:vAlign w:val="center"/>
          </w:tcPr>
          <w:p w14:paraId="5E2A1973">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7D7BC9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BDB0B5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2331" w:type="dxa"/>
            <w:vAlign w:val="center"/>
          </w:tcPr>
          <w:p w14:paraId="7D95C0E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738" w:type="dxa"/>
            <w:vAlign w:val="center"/>
          </w:tcPr>
          <w:p w14:paraId="43C667F6">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10000</w:t>
            </w:r>
          </w:p>
        </w:tc>
        <w:tc>
          <w:tcPr>
            <w:tcW w:w="1600" w:type="dxa"/>
            <w:vAlign w:val="center"/>
          </w:tcPr>
          <w:p w14:paraId="4A957770">
            <w:pPr>
              <w:jc w:val="center"/>
              <w:rPr>
                <w:rFonts w:ascii="宋体" w:hAnsi="宋体" w:cs="宋体"/>
                <w:kern w:val="0"/>
                <w:sz w:val="24"/>
              </w:rPr>
            </w:pPr>
          </w:p>
        </w:tc>
        <w:tc>
          <w:tcPr>
            <w:tcW w:w="1531" w:type="dxa"/>
            <w:vAlign w:val="center"/>
          </w:tcPr>
          <w:p w14:paraId="7A78579B">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r>
              <w:rPr>
                <w:rFonts w:hint="eastAsia" w:ascii="宋体" w:hAnsi="宋体" w:cs="宋体"/>
                <w:kern w:val="0"/>
                <w:sz w:val="24"/>
                <w:lang w:val="en-US" w:eastAsia="zh-CN"/>
              </w:rPr>
              <w:t>10000</w:t>
            </w:r>
          </w:p>
        </w:tc>
      </w:tr>
      <w:tr w14:paraId="61478F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70BFA6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2331" w:type="dxa"/>
            <w:vAlign w:val="center"/>
          </w:tcPr>
          <w:p w14:paraId="7BAC86A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738" w:type="dxa"/>
            <w:vAlign w:val="center"/>
          </w:tcPr>
          <w:p w14:paraId="0861E341">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cs="宋体"/>
                <w:b/>
                <w:bCs/>
                <w:kern w:val="0"/>
                <w:sz w:val="24"/>
                <w:lang w:val="en-US" w:eastAsia="zh-CN"/>
              </w:rPr>
              <w:t>55591</w:t>
            </w:r>
          </w:p>
        </w:tc>
        <w:tc>
          <w:tcPr>
            <w:tcW w:w="1600" w:type="dxa"/>
            <w:vAlign w:val="center"/>
          </w:tcPr>
          <w:p w14:paraId="61AA1611">
            <w:pPr>
              <w:keepNext w:val="0"/>
              <w:keepLines w:val="0"/>
              <w:widowControl/>
              <w:suppressLineNumbers w:val="0"/>
              <w:jc w:val="center"/>
              <w:textAlignment w:val="center"/>
              <w:rPr>
                <w:rFonts w:ascii="宋体" w:hAnsi="宋体" w:cs="宋体"/>
                <w:kern w:val="0"/>
                <w:sz w:val="24"/>
              </w:rPr>
            </w:pPr>
            <w:r>
              <w:rPr>
                <w:rFonts w:hint="eastAsia" w:ascii="宋体" w:hAnsi="宋体" w:cs="宋体"/>
                <w:b/>
                <w:bCs/>
                <w:kern w:val="0"/>
                <w:sz w:val="24"/>
                <w:lang w:val="en-US" w:eastAsia="zh-CN"/>
              </w:rPr>
              <w:t>55591</w:t>
            </w:r>
          </w:p>
        </w:tc>
        <w:tc>
          <w:tcPr>
            <w:tcW w:w="1531" w:type="dxa"/>
            <w:vAlign w:val="center"/>
          </w:tcPr>
          <w:p w14:paraId="43643208">
            <w:pPr>
              <w:keepNext w:val="0"/>
              <w:keepLines w:val="0"/>
              <w:widowControl/>
              <w:suppressLineNumbers w:val="0"/>
              <w:jc w:val="center"/>
              <w:textAlignment w:val="center"/>
              <w:rPr>
                <w:rFonts w:ascii="宋体" w:hAnsi="宋体" w:cs="宋体"/>
                <w:kern w:val="0"/>
                <w:sz w:val="24"/>
              </w:rPr>
            </w:pPr>
          </w:p>
        </w:tc>
      </w:tr>
      <w:tr w14:paraId="7118EC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CE2DDF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30307</w:t>
            </w:r>
          </w:p>
        </w:tc>
        <w:tc>
          <w:tcPr>
            <w:tcW w:w="2331" w:type="dxa"/>
            <w:vAlign w:val="center"/>
          </w:tcPr>
          <w:p w14:paraId="32BE1081">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医疗费补助</w:t>
            </w:r>
          </w:p>
        </w:tc>
        <w:tc>
          <w:tcPr>
            <w:tcW w:w="1738" w:type="dxa"/>
            <w:vAlign w:val="center"/>
          </w:tcPr>
          <w:p w14:paraId="7A7DFCB7">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cs="宋体"/>
                <w:kern w:val="0"/>
                <w:sz w:val="24"/>
                <w:lang w:val="en-US" w:eastAsia="zh-CN"/>
              </w:rPr>
              <w:t>55591</w:t>
            </w:r>
          </w:p>
        </w:tc>
        <w:tc>
          <w:tcPr>
            <w:tcW w:w="1600" w:type="dxa"/>
            <w:vAlign w:val="center"/>
          </w:tcPr>
          <w:p w14:paraId="6C512C69">
            <w:pPr>
              <w:keepNext w:val="0"/>
              <w:keepLines w:val="0"/>
              <w:widowControl/>
              <w:suppressLineNumbers w:val="0"/>
              <w:jc w:val="center"/>
              <w:textAlignment w:val="center"/>
              <w:rPr>
                <w:rFonts w:ascii="宋体" w:hAnsi="宋体" w:cs="宋体"/>
                <w:kern w:val="0"/>
                <w:sz w:val="24"/>
              </w:rPr>
            </w:pPr>
            <w:r>
              <w:rPr>
                <w:rFonts w:hint="eastAsia" w:ascii="宋体" w:hAnsi="宋体" w:cs="宋体"/>
                <w:kern w:val="0"/>
                <w:sz w:val="24"/>
                <w:lang w:val="en-US" w:eastAsia="zh-CN"/>
              </w:rPr>
              <w:t>55591</w:t>
            </w:r>
          </w:p>
        </w:tc>
        <w:tc>
          <w:tcPr>
            <w:tcW w:w="1531" w:type="dxa"/>
            <w:vAlign w:val="center"/>
          </w:tcPr>
          <w:p w14:paraId="7165698E">
            <w:pPr>
              <w:keepNext w:val="0"/>
              <w:keepLines w:val="0"/>
              <w:widowControl/>
              <w:suppressLineNumbers w:val="0"/>
              <w:jc w:val="center"/>
              <w:textAlignment w:val="center"/>
            </w:pPr>
          </w:p>
        </w:tc>
      </w:tr>
    </w:tbl>
    <w:p w14:paraId="5364BFBC">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32E3A4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3E88FB03">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黄石港区科经局2022年</w:t>
            </w:r>
            <w:r>
              <w:rPr>
                <w:rFonts w:hint="eastAsia" w:ascii="微软雅黑" w:hAnsi="微软雅黑" w:eastAsia="微软雅黑" w:cs="微软雅黑"/>
                <w:b/>
                <w:bCs/>
                <w:color w:val="333333"/>
                <w:kern w:val="0"/>
                <w:sz w:val="32"/>
                <w:szCs w:val="32"/>
                <w:shd w:val="clear" w:color="auto" w:fill="FFFFFF"/>
              </w:rPr>
              <w:t>财政拨款“三公”经费支出表</w:t>
            </w:r>
          </w:p>
        </w:tc>
      </w:tr>
      <w:tr w14:paraId="4F2294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424E791E">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4B1F5D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9ED3A3" w:themeFill="background1" w:themeFillShade="D8"/>
            <w:vAlign w:val="center"/>
          </w:tcPr>
          <w:p w14:paraId="61A4F844">
            <w:pPr>
              <w:widowControl/>
              <w:jc w:val="center"/>
            </w:pPr>
            <w:r>
              <w:rPr>
                <w:rFonts w:hint="eastAsia" w:ascii="宋体" w:hAnsi="宋体" w:cs="宋体"/>
                <w:kern w:val="0"/>
                <w:sz w:val="24"/>
              </w:rPr>
              <w:t>项目</w:t>
            </w:r>
          </w:p>
        </w:tc>
        <w:tc>
          <w:tcPr>
            <w:tcW w:w="3675" w:type="dxa"/>
            <w:shd w:val="clear" w:color="auto" w:fill="9ED3A3" w:themeFill="background1" w:themeFillShade="D8"/>
            <w:vAlign w:val="center"/>
          </w:tcPr>
          <w:p w14:paraId="61AF3EFC">
            <w:pPr>
              <w:widowControl/>
              <w:jc w:val="center"/>
            </w:pPr>
            <w:r>
              <w:rPr>
                <w:rFonts w:hint="eastAsia" w:ascii="宋体" w:hAnsi="宋体" w:cs="宋体"/>
                <w:kern w:val="0"/>
                <w:sz w:val="24"/>
              </w:rPr>
              <w:t>预算数</w:t>
            </w:r>
          </w:p>
        </w:tc>
      </w:tr>
      <w:tr w14:paraId="128F09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9ED3A3" w:themeFill="background1" w:themeFillShade="D8"/>
            <w:vAlign w:val="center"/>
          </w:tcPr>
          <w:p w14:paraId="249D4C95">
            <w:pPr>
              <w:widowControl/>
              <w:jc w:val="center"/>
            </w:pPr>
            <w:r>
              <w:rPr>
                <w:rFonts w:hint="eastAsia" w:ascii="宋体" w:hAnsi="宋体" w:cs="宋体"/>
                <w:kern w:val="0"/>
                <w:sz w:val="24"/>
              </w:rPr>
              <w:t>合计</w:t>
            </w:r>
          </w:p>
        </w:tc>
        <w:tc>
          <w:tcPr>
            <w:tcW w:w="3675" w:type="dxa"/>
            <w:shd w:val="clear" w:color="auto" w:fill="9ED3A3" w:themeFill="background1" w:themeFillShade="D8"/>
            <w:vAlign w:val="center"/>
          </w:tcPr>
          <w:p w14:paraId="0EFEDA10">
            <w:pPr>
              <w:widowControl/>
              <w:jc w:val="center"/>
              <w:rPr>
                <w:rFonts w:hint="default" w:eastAsia="宋体"/>
                <w:lang w:val="en-US" w:eastAsia="zh-CN"/>
              </w:rPr>
            </w:pPr>
            <w:r>
              <w:rPr>
                <w:rFonts w:hint="eastAsia" w:ascii="宋体" w:hAnsi="宋体" w:cs="宋体"/>
                <w:kern w:val="0"/>
                <w:sz w:val="24"/>
                <w:lang w:val="en-US" w:eastAsia="zh-CN"/>
              </w:rPr>
              <w:t>10000</w:t>
            </w:r>
          </w:p>
        </w:tc>
      </w:tr>
      <w:tr w14:paraId="395A46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2F9DE63">
            <w:pPr>
              <w:widowControl/>
              <w:jc w:val="left"/>
            </w:pPr>
            <w:r>
              <w:rPr>
                <w:rFonts w:hint="eastAsia" w:ascii="宋体" w:hAnsi="宋体" w:cs="宋体"/>
                <w:kern w:val="0"/>
                <w:sz w:val="24"/>
              </w:rPr>
              <w:t>　　因公出国（境）费</w:t>
            </w:r>
          </w:p>
        </w:tc>
        <w:tc>
          <w:tcPr>
            <w:tcW w:w="3675" w:type="dxa"/>
            <w:vAlign w:val="center"/>
          </w:tcPr>
          <w:p w14:paraId="3FAAB69C">
            <w:pPr>
              <w:widowControl/>
              <w:jc w:val="center"/>
            </w:pPr>
            <w:r>
              <w:rPr>
                <w:rFonts w:ascii="宋体" w:hAnsi="宋体" w:cs="宋体"/>
                <w:kern w:val="0"/>
                <w:sz w:val="24"/>
              </w:rPr>
              <w:t>0</w:t>
            </w:r>
          </w:p>
        </w:tc>
      </w:tr>
      <w:tr w14:paraId="56DAA9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50F927D">
            <w:pPr>
              <w:widowControl/>
              <w:jc w:val="left"/>
            </w:pPr>
            <w:r>
              <w:rPr>
                <w:rFonts w:hint="eastAsia" w:ascii="宋体" w:hAnsi="宋体" w:cs="宋体"/>
                <w:kern w:val="0"/>
                <w:sz w:val="24"/>
              </w:rPr>
              <w:t>　　公务接待费</w:t>
            </w:r>
          </w:p>
        </w:tc>
        <w:tc>
          <w:tcPr>
            <w:tcW w:w="3675" w:type="dxa"/>
            <w:vAlign w:val="center"/>
          </w:tcPr>
          <w:p w14:paraId="4B9F8C0C">
            <w:pPr>
              <w:widowControl/>
              <w:jc w:val="center"/>
              <w:rPr>
                <w:rFonts w:hint="default" w:eastAsia="宋体"/>
                <w:lang w:val="en-US" w:eastAsia="zh-CN"/>
              </w:rPr>
            </w:pPr>
            <w:r>
              <w:rPr>
                <w:rFonts w:hint="eastAsia" w:ascii="宋体" w:hAnsi="宋体" w:cs="宋体"/>
                <w:kern w:val="0"/>
                <w:sz w:val="24"/>
                <w:lang w:val="en-US" w:eastAsia="zh-CN"/>
              </w:rPr>
              <w:t>10000</w:t>
            </w:r>
          </w:p>
        </w:tc>
      </w:tr>
      <w:tr w14:paraId="4DA670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1F092F4">
            <w:pPr>
              <w:widowControl/>
              <w:jc w:val="left"/>
            </w:pPr>
            <w:r>
              <w:rPr>
                <w:rFonts w:hint="eastAsia" w:ascii="宋体" w:hAnsi="宋体" w:cs="宋体"/>
                <w:kern w:val="0"/>
                <w:sz w:val="24"/>
              </w:rPr>
              <w:t>　　公务用车购置及运行费</w:t>
            </w:r>
          </w:p>
        </w:tc>
        <w:tc>
          <w:tcPr>
            <w:tcW w:w="3675" w:type="dxa"/>
            <w:vAlign w:val="center"/>
          </w:tcPr>
          <w:p w14:paraId="77922744">
            <w:pPr>
              <w:widowControl/>
              <w:jc w:val="center"/>
            </w:pPr>
            <w:r>
              <w:rPr>
                <w:rFonts w:ascii="宋体" w:cs="宋体"/>
                <w:kern w:val="0"/>
                <w:sz w:val="24"/>
              </w:rPr>
              <w:t>0</w:t>
            </w:r>
          </w:p>
        </w:tc>
      </w:tr>
      <w:tr w14:paraId="799C72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9F22EC9">
            <w:pPr>
              <w:widowControl/>
              <w:jc w:val="left"/>
            </w:pPr>
            <w:r>
              <w:rPr>
                <w:rFonts w:hint="eastAsia" w:ascii="宋体" w:hAnsi="宋体" w:cs="宋体"/>
                <w:kern w:val="0"/>
                <w:sz w:val="24"/>
              </w:rPr>
              <w:t>　　其中：公务用车运行维护费</w:t>
            </w:r>
          </w:p>
        </w:tc>
        <w:tc>
          <w:tcPr>
            <w:tcW w:w="3675" w:type="dxa"/>
            <w:vAlign w:val="center"/>
          </w:tcPr>
          <w:p w14:paraId="45B567DE">
            <w:pPr>
              <w:widowControl/>
              <w:jc w:val="center"/>
            </w:pPr>
            <w:r>
              <w:rPr>
                <w:rFonts w:ascii="宋体" w:cs="宋体"/>
                <w:kern w:val="0"/>
                <w:sz w:val="24"/>
              </w:rPr>
              <w:t>0</w:t>
            </w:r>
          </w:p>
        </w:tc>
      </w:tr>
      <w:tr w14:paraId="648605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1C9BC2">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4FD1F810">
            <w:pPr>
              <w:widowControl/>
              <w:jc w:val="center"/>
            </w:pPr>
            <w:r>
              <w:rPr>
                <w:rFonts w:ascii="宋体" w:cs="宋体"/>
                <w:kern w:val="0"/>
                <w:sz w:val="24"/>
              </w:rPr>
              <w:t>0</w:t>
            </w:r>
          </w:p>
        </w:tc>
      </w:tr>
    </w:tbl>
    <w:p w14:paraId="31522778">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1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
        <w:gridCol w:w="1305"/>
        <w:gridCol w:w="75"/>
        <w:gridCol w:w="1740"/>
        <w:gridCol w:w="630"/>
        <w:gridCol w:w="360"/>
        <w:gridCol w:w="960"/>
        <w:gridCol w:w="210"/>
        <w:gridCol w:w="285"/>
        <w:gridCol w:w="495"/>
        <w:gridCol w:w="495"/>
        <w:gridCol w:w="420"/>
        <w:gridCol w:w="75"/>
        <w:gridCol w:w="495"/>
        <w:gridCol w:w="495"/>
        <w:gridCol w:w="495"/>
        <w:gridCol w:w="465"/>
      </w:tblGrid>
      <w:tr w14:paraId="468386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5" w:type="dxa"/>
          <w:jc w:val="center"/>
        </w:trPr>
        <w:tc>
          <w:tcPr>
            <w:tcW w:w="9000" w:type="dxa"/>
            <w:gridSpan w:val="16"/>
            <w:vAlign w:val="center"/>
          </w:tcPr>
          <w:p w14:paraId="2AA8F6CD">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黄石港区科经局2022年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2DE082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5" w:type="dxa"/>
          <w:trHeight w:val="432" w:hRule="atLeast"/>
          <w:jc w:val="center"/>
        </w:trPr>
        <w:tc>
          <w:tcPr>
            <w:tcW w:w="9000" w:type="dxa"/>
            <w:gridSpan w:val="16"/>
            <w:vAlign w:val="center"/>
          </w:tcPr>
          <w:p w14:paraId="1FD526E9">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18F66C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5" w:type="dxa"/>
          <w:jc w:val="center"/>
        </w:trPr>
        <w:tc>
          <w:tcPr>
            <w:tcW w:w="3750" w:type="dxa"/>
            <w:gridSpan w:val="4"/>
            <w:shd w:val="clear" w:color="auto" w:fill="9ED3A3" w:themeFill="background1" w:themeFillShade="D8"/>
            <w:vAlign w:val="center"/>
          </w:tcPr>
          <w:p w14:paraId="51F2B9DC">
            <w:pPr>
              <w:widowControl/>
              <w:jc w:val="center"/>
            </w:pPr>
            <w:r>
              <w:rPr>
                <w:rFonts w:hint="eastAsia" w:ascii="宋体" w:hAnsi="宋体" w:cs="宋体"/>
                <w:kern w:val="0"/>
                <w:sz w:val="24"/>
              </w:rPr>
              <w:t>功能分类科目</w:t>
            </w:r>
          </w:p>
        </w:tc>
        <w:tc>
          <w:tcPr>
            <w:tcW w:w="1530" w:type="dxa"/>
            <w:gridSpan w:val="3"/>
            <w:vMerge w:val="restart"/>
            <w:shd w:val="clear" w:color="auto" w:fill="9ED3A3" w:themeFill="background1" w:themeFillShade="D8"/>
            <w:vAlign w:val="center"/>
          </w:tcPr>
          <w:p w14:paraId="09B2EDEB">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9"/>
            <w:shd w:val="clear" w:color="auto" w:fill="9ED3A3" w:themeFill="background1" w:themeFillShade="D8"/>
            <w:vAlign w:val="center"/>
          </w:tcPr>
          <w:p w14:paraId="3ED8AE9F">
            <w:pPr>
              <w:widowControl/>
              <w:jc w:val="center"/>
            </w:pPr>
            <w:r>
              <w:rPr>
                <w:rFonts w:hint="eastAsia" w:ascii="宋体" w:hAnsi="宋体" w:cs="宋体"/>
                <w:kern w:val="0"/>
                <w:sz w:val="24"/>
              </w:rPr>
              <w:t>其中</w:t>
            </w:r>
          </w:p>
        </w:tc>
      </w:tr>
      <w:tr w14:paraId="01FE13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5" w:type="dxa"/>
          <w:jc w:val="center"/>
        </w:trPr>
        <w:tc>
          <w:tcPr>
            <w:tcW w:w="1380" w:type="dxa"/>
            <w:gridSpan w:val="2"/>
            <w:shd w:val="clear" w:color="auto" w:fill="9ED3A3" w:themeFill="background1" w:themeFillShade="D8"/>
            <w:vAlign w:val="center"/>
          </w:tcPr>
          <w:p w14:paraId="3913AB69">
            <w:pPr>
              <w:widowControl/>
              <w:jc w:val="center"/>
            </w:pPr>
            <w:r>
              <w:rPr>
                <w:rFonts w:hint="eastAsia" w:ascii="宋体" w:hAnsi="宋体" w:cs="宋体"/>
                <w:kern w:val="0"/>
                <w:sz w:val="24"/>
              </w:rPr>
              <w:t>科目编码</w:t>
            </w:r>
          </w:p>
        </w:tc>
        <w:tc>
          <w:tcPr>
            <w:tcW w:w="2370" w:type="dxa"/>
            <w:gridSpan w:val="2"/>
            <w:shd w:val="clear" w:color="auto" w:fill="9ED3A3" w:themeFill="background1" w:themeFillShade="D8"/>
            <w:vAlign w:val="center"/>
          </w:tcPr>
          <w:p w14:paraId="0C27A852">
            <w:pPr>
              <w:widowControl/>
              <w:jc w:val="center"/>
            </w:pPr>
            <w:r>
              <w:rPr>
                <w:rFonts w:hint="eastAsia" w:ascii="宋体" w:hAnsi="宋体" w:cs="宋体"/>
                <w:kern w:val="0"/>
                <w:sz w:val="24"/>
              </w:rPr>
              <w:t>科目名称</w:t>
            </w:r>
          </w:p>
        </w:tc>
        <w:tc>
          <w:tcPr>
            <w:tcW w:w="1530" w:type="dxa"/>
            <w:gridSpan w:val="3"/>
            <w:vMerge w:val="continue"/>
            <w:shd w:val="clear" w:color="auto" w:fill="9ED3A3" w:themeFill="background1" w:themeFillShade="D8"/>
            <w:vAlign w:val="center"/>
          </w:tcPr>
          <w:p w14:paraId="702E030A">
            <w:pPr>
              <w:jc w:val="center"/>
              <w:rPr>
                <w:rFonts w:ascii="宋体"/>
                <w:sz w:val="24"/>
              </w:rPr>
            </w:pPr>
          </w:p>
        </w:tc>
        <w:tc>
          <w:tcPr>
            <w:tcW w:w="1695" w:type="dxa"/>
            <w:gridSpan w:val="4"/>
            <w:shd w:val="clear" w:color="auto" w:fill="9ED3A3" w:themeFill="background1" w:themeFillShade="D8"/>
            <w:vAlign w:val="center"/>
          </w:tcPr>
          <w:p w14:paraId="177E9729">
            <w:pPr>
              <w:widowControl/>
              <w:jc w:val="center"/>
            </w:pPr>
            <w:r>
              <w:rPr>
                <w:rFonts w:hint="eastAsia" w:ascii="宋体" w:hAnsi="宋体" w:cs="宋体"/>
                <w:kern w:val="0"/>
                <w:sz w:val="24"/>
              </w:rPr>
              <w:t>基本支出</w:t>
            </w:r>
          </w:p>
        </w:tc>
        <w:tc>
          <w:tcPr>
            <w:tcW w:w="2025" w:type="dxa"/>
            <w:gridSpan w:val="5"/>
            <w:shd w:val="clear" w:color="auto" w:fill="9ED3A3" w:themeFill="background1" w:themeFillShade="D8"/>
            <w:vAlign w:val="center"/>
          </w:tcPr>
          <w:p w14:paraId="39C0D73F">
            <w:pPr>
              <w:widowControl/>
              <w:jc w:val="center"/>
            </w:pPr>
            <w:r>
              <w:rPr>
                <w:rFonts w:hint="eastAsia" w:ascii="宋体" w:hAnsi="宋体" w:cs="宋体"/>
                <w:kern w:val="0"/>
                <w:sz w:val="24"/>
              </w:rPr>
              <w:t>项目支出</w:t>
            </w:r>
          </w:p>
        </w:tc>
      </w:tr>
      <w:tr w14:paraId="23EA5A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5" w:type="dxa"/>
          <w:jc w:val="center"/>
        </w:trPr>
        <w:tc>
          <w:tcPr>
            <w:tcW w:w="1380" w:type="dxa"/>
            <w:gridSpan w:val="2"/>
            <w:vAlign w:val="center"/>
          </w:tcPr>
          <w:p w14:paraId="020B0766">
            <w:pPr>
              <w:widowControl/>
              <w:jc w:val="left"/>
            </w:pPr>
            <w:r>
              <w:rPr>
                <w:rFonts w:hint="eastAsia" w:ascii="宋体" w:hAnsi="宋体" w:cs="宋体"/>
                <w:kern w:val="0"/>
                <w:sz w:val="24"/>
              </w:rPr>
              <w:t>　　　</w:t>
            </w:r>
          </w:p>
        </w:tc>
        <w:tc>
          <w:tcPr>
            <w:tcW w:w="2370" w:type="dxa"/>
            <w:gridSpan w:val="2"/>
            <w:vAlign w:val="center"/>
          </w:tcPr>
          <w:p w14:paraId="5D7B5E65">
            <w:pPr>
              <w:widowControl/>
              <w:jc w:val="left"/>
            </w:pPr>
            <w:r>
              <w:rPr>
                <w:rFonts w:hint="eastAsia" w:ascii="宋体" w:hAnsi="宋体" w:cs="宋体"/>
                <w:kern w:val="0"/>
                <w:sz w:val="24"/>
              </w:rPr>
              <w:t>　　　</w:t>
            </w:r>
          </w:p>
        </w:tc>
        <w:tc>
          <w:tcPr>
            <w:tcW w:w="1530" w:type="dxa"/>
            <w:gridSpan w:val="3"/>
            <w:vAlign w:val="center"/>
          </w:tcPr>
          <w:p w14:paraId="4B336BA1">
            <w:pPr>
              <w:widowControl/>
              <w:jc w:val="left"/>
            </w:pPr>
            <w:r>
              <w:rPr>
                <w:rFonts w:hint="eastAsia" w:ascii="宋体" w:hAnsi="宋体" w:cs="宋体"/>
                <w:kern w:val="0"/>
                <w:sz w:val="24"/>
              </w:rPr>
              <w:t>　　　</w:t>
            </w:r>
            <w:r>
              <w:rPr>
                <w:rFonts w:ascii="宋体" w:cs="宋体"/>
                <w:kern w:val="0"/>
                <w:sz w:val="24"/>
              </w:rPr>
              <w:t>0</w:t>
            </w:r>
          </w:p>
        </w:tc>
        <w:tc>
          <w:tcPr>
            <w:tcW w:w="1695" w:type="dxa"/>
            <w:gridSpan w:val="4"/>
            <w:vAlign w:val="center"/>
          </w:tcPr>
          <w:p w14:paraId="27AB427B">
            <w:pPr>
              <w:widowControl/>
              <w:jc w:val="left"/>
            </w:pPr>
            <w:r>
              <w:rPr>
                <w:rFonts w:hint="eastAsia" w:ascii="宋体" w:hAnsi="宋体" w:cs="宋体"/>
                <w:kern w:val="0"/>
                <w:sz w:val="24"/>
              </w:rPr>
              <w:t>　　　</w:t>
            </w:r>
            <w:r>
              <w:rPr>
                <w:rFonts w:ascii="宋体" w:cs="宋体"/>
                <w:kern w:val="0"/>
                <w:sz w:val="24"/>
              </w:rPr>
              <w:t>0</w:t>
            </w:r>
          </w:p>
        </w:tc>
        <w:tc>
          <w:tcPr>
            <w:tcW w:w="2025" w:type="dxa"/>
            <w:gridSpan w:val="5"/>
            <w:vAlign w:val="center"/>
          </w:tcPr>
          <w:p w14:paraId="546D0551">
            <w:pPr>
              <w:widowControl/>
              <w:jc w:val="left"/>
            </w:pPr>
            <w:r>
              <w:rPr>
                <w:rFonts w:hint="eastAsia" w:ascii="宋体" w:hAnsi="宋体" w:cs="宋体"/>
                <w:kern w:val="0"/>
                <w:sz w:val="24"/>
              </w:rPr>
              <w:t>　　　</w:t>
            </w:r>
            <w:r>
              <w:rPr>
                <w:rFonts w:ascii="宋体" w:cs="宋体"/>
                <w:kern w:val="0"/>
                <w:sz w:val="24"/>
              </w:rPr>
              <w:t>0</w:t>
            </w:r>
          </w:p>
        </w:tc>
      </w:tr>
      <w:tr w14:paraId="6A2C8E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5" w:type="dxa"/>
          <w:jc w:val="center"/>
        </w:trPr>
        <w:tc>
          <w:tcPr>
            <w:tcW w:w="9000" w:type="dxa"/>
            <w:gridSpan w:val="16"/>
            <w:vAlign w:val="center"/>
          </w:tcPr>
          <w:p w14:paraId="4F4DA92C">
            <w:pPr>
              <w:widowControl/>
              <w:jc w:val="left"/>
              <w:rPr>
                <w:highlight w:val="none"/>
              </w:rPr>
            </w:pPr>
            <w:r>
              <w:rPr>
                <w:rFonts w:hint="eastAsia" w:ascii="宋体" w:hAnsi="宋体" w:cs="宋体"/>
                <w:kern w:val="0"/>
                <w:sz w:val="24"/>
                <w:highlight w:val="none"/>
                <w:lang w:eastAsia="zh-CN"/>
              </w:rPr>
              <w:t>说明：本单位无政府性基金预算</w:t>
            </w:r>
          </w:p>
        </w:tc>
      </w:tr>
      <w:tr w14:paraId="2F83F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380" w:hRule="atLeast"/>
          <w:jc w:val="center"/>
        </w:trPr>
        <w:tc>
          <w:tcPr>
            <w:tcW w:w="1320" w:type="dxa"/>
            <w:gridSpan w:val="2"/>
            <w:tcBorders>
              <w:top w:val="nil"/>
              <w:left w:val="nil"/>
              <w:bottom w:val="nil"/>
              <w:right w:val="nil"/>
            </w:tcBorders>
            <w:shd w:val="clear" w:color="auto" w:fill="auto"/>
            <w:noWrap/>
            <w:vAlign w:val="center"/>
          </w:tcPr>
          <w:p w14:paraId="32756BC1">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表九</w:t>
            </w:r>
          </w:p>
        </w:tc>
        <w:tc>
          <w:tcPr>
            <w:tcW w:w="1815" w:type="dxa"/>
            <w:gridSpan w:val="2"/>
            <w:tcBorders>
              <w:top w:val="nil"/>
              <w:left w:val="nil"/>
              <w:bottom w:val="nil"/>
              <w:right w:val="nil"/>
            </w:tcBorders>
            <w:shd w:val="clear" w:color="auto" w:fill="auto"/>
            <w:noWrap/>
            <w:vAlign w:val="center"/>
          </w:tcPr>
          <w:p w14:paraId="66820DD4">
            <w:pPr>
              <w:jc w:val="center"/>
              <w:rPr>
                <w:rFonts w:hint="eastAsia" w:ascii="宋体" w:hAnsi="宋体" w:eastAsia="宋体" w:cs="宋体"/>
                <w:i w:val="0"/>
                <w:iCs w:val="0"/>
                <w:color w:val="000000"/>
                <w:sz w:val="22"/>
                <w:szCs w:val="22"/>
                <w:u w:val="none"/>
              </w:rPr>
            </w:pPr>
          </w:p>
        </w:tc>
        <w:tc>
          <w:tcPr>
            <w:tcW w:w="990" w:type="dxa"/>
            <w:gridSpan w:val="2"/>
            <w:tcBorders>
              <w:top w:val="nil"/>
              <w:left w:val="nil"/>
              <w:bottom w:val="nil"/>
              <w:right w:val="nil"/>
            </w:tcBorders>
            <w:shd w:val="clear" w:color="auto" w:fill="auto"/>
            <w:noWrap/>
            <w:vAlign w:val="center"/>
          </w:tcPr>
          <w:p w14:paraId="5DBE8D70">
            <w:pPr>
              <w:jc w:val="cente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14:paraId="0F7C3A2A">
            <w:pPr>
              <w:jc w:val="center"/>
              <w:rPr>
                <w:rFonts w:hint="eastAsia" w:ascii="宋体" w:hAnsi="宋体" w:eastAsia="宋体" w:cs="宋体"/>
                <w:i w:val="0"/>
                <w:iCs w:val="0"/>
                <w:color w:val="000000"/>
                <w:sz w:val="22"/>
                <w:szCs w:val="22"/>
                <w:u w:val="none"/>
              </w:rPr>
            </w:pPr>
          </w:p>
        </w:tc>
        <w:tc>
          <w:tcPr>
            <w:tcW w:w="495" w:type="dxa"/>
            <w:gridSpan w:val="2"/>
            <w:tcBorders>
              <w:top w:val="nil"/>
              <w:left w:val="nil"/>
              <w:bottom w:val="nil"/>
              <w:right w:val="nil"/>
            </w:tcBorders>
            <w:shd w:val="clear" w:color="auto" w:fill="auto"/>
            <w:noWrap/>
            <w:vAlign w:val="center"/>
          </w:tcPr>
          <w:p w14:paraId="0547B29F">
            <w:pPr>
              <w:jc w:val="center"/>
              <w:rPr>
                <w:rFonts w:hint="eastAsia" w:ascii="宋体" w:hAnsi="宋体" w:eastAsia="宋体" w:cs="宋体"/>
                <w:i w:val="0"/>
                <w:iCs w:val="0"/>
                <w:color w:val="000000"/>
                <w:sz w:val="22"/>
                <w:szCs w:val="22"/>
                <w:u w:val="none"/>
              </w:rPr>
            </w:pPr>
          </w:p>
        </w:tc>
        <w:tc>
          <w:tcPr>
            <w:tcW w:w="495" w:type="dxa"/>
            <w:tcBorders>
              <w:top w:val="nil"/>
              <w:left w:val="nil"/>
              <w:bottom w:val="nil"/>
              <w:right w:val="nil"/>
            </w:tcBorders>
            <w:shd w:val="clear" w:color="auto" w:fill="auto"/>
            <w:noWrap/>
            <w:vAlign w:val="center"/>
          </w:tcPr>
          <w:p w14:paraId="7990B1F7">
            <w:pPr>
              <w:jc w:val="center"/>
              <w:rPr>
                <w:rFonts w:hint="eastAsia" w:ascii="宋体" w:hAnsi="宋体" w:eastAsia="宋体" w:cs="宋体"/>
                <w:i w:val="0"/>
                <w:iCs w:val="0"/>
                <w:color w:val="000000"/>
                <w:sz w:val="22"/>
                <w:szCs w:val="22"/>
                <w:u w:val="none"/>
              </w:rPr>
            </w:pPr>
          </w:p>
        </w:tc>
        <w:tc>
          <w:tcPr>
            <w:tcW w:w="495" w:type="dxa"/>
            <w:tcBorders>
              <w:top w:val="nil"/>
              <w:left w:val="nil"/>
              <w:bottom w:val="nil"/>
              <w:right w:val="nil"/>
            </w:tcBorders>
            <w:shd w:val="clear" w:color="auto" w:fill="auto"/>
            <w:noWrap/>
            <w:vAlign w:val="center"/>
          </w:tcPr>
          <w:p w14:paraId="0E514326">
            <w:pPr>
              <w:jc w:val="center"/>
              <w:rPr>
                <w:rFonts w:hint="eastAsia" w:ascii="宋体" w:hAnsi="宋体" w:eastAsia="宋体" w:cs="宋体"/>
                <w:i w:val="0"/>
                <w:iCs w:val="0"/>
                <w:color w:val="000000"/>
                <w:sz w:val="22"/>
                <w:szCs w:val="22"/>
                <w:u w:val="none"/>
              </w:rPr>
            </w:pPr>
          </w:p>
        </w:tc>
        <w:tc>
          <w:tcPr>
            <w:tcW w:w="495" w:type="dxa"/>
            <w:gridSpan w:val="2"/>
            <w:tcBorders>
              <w:top w:val="nil"/>
              <w:left w:val="nil"/>
              <w:bottom w:val="nil"/>
              <w:right w:val="nil"/>
            </w:tcBorders>
            <w:shd w:val="clear" w:color="auto" w:fill="auto"/>
            <w:noWrap/>
            <w:vAlign w:val="center"/>
          </w:tcPr>
          <w:p w14:paraId="5880DD96">
            <w:pPr>
              <w:jc w:val="center"/>
              <w:rPr>
                <w:rFonts w:hint="eastAsia" w:ascii="宋体" w:hAnsi="宋体" w:eastAsia="宋体" w:cs="宋体"/>
                <w:i w:val="0"/>
                <w:iCs w:val="0"/>
                <w:color w:val="000000"/>
                <w:sz w:val="22"/>
                <w:szCs w:val="22"/>
                <w:u w:val="none"/>
              </w:rPr>
            </w:pPr>
          </w:p>
        </w:tc>
        <w:tc>
          <w:tcPr>
            <w:tcW w:w="495" w:type="dxa"/>
            <w:tcBorders>
              <w:top w:val="nil"/>
              <w:left w:val="nil"/>
              <w:bottom w:val="nil"/>
              <w:right w:val="nil"/>
            </w:tcBorders>
            <w:shd w:val="clear" w:color="auto" w:fill="auto"/>
            <w:noWrap/>
            <w:vAlign w:val="center"/>
          </w:tcPr>
          <w:p w14:paraId="2823D4FA">
            <w:pPr>
              <w:jc w:val="center"/>
              <w:rPr>
                <w:rFonts w:hint="eastAsia" w:ascii="宋体" w:hAnsi="宋体" w:eastAsia="宋体" w:cs="宋体"/>
                <w:i w:val="0"/>
                <w:iCs w:val="0"/>
                <w:color w:val="000000"/>
                <w:sz w:val="22"/>
                <w:szCs w:val="22"/>
                <w:u w:val="none"/>
              </w:rPr>
            </w:pPr>
          </w:p>
        </w:tc>
        <w:tc>
          <w:tcPr>
            <w:tcW w:w="495" w:type="dxa"/>
            <w:tcBorders>
              <w:top w:val="nil"/>
              <w:left w:val="nil"/>
              <w:bottom w:val="nil"/>
              <w:right w:val="nil"/>
            </w:tcBorders>
            <w:shd w:val="clear" w:color="auto" w:fill="auto"/>
            <w:noWrap/>
            <w:vAlign w:val="center"/>
          </w:tcPr>
          <w:p w14:paraId="70C97DB4">
            <w:pPr>
              <w:jc w:val="center"/>
              <w:rPr>
                <w:rFonts w:hint="eastAsia" w:ascii="宋体" w:hAnsi="宋体" w:eastAsia="宋体" w:cs="宋体"/>
                <w:i w:val="0"/>
                <w:iCs w:val="0"/>
                <w:color w:val="000000"/>
                <w:sz w:val="22"/>
                <w:szCs w:val="22"/>
                <w:u w:val="none"/>
              </w:rPr>
            </w:pPr>
          </w:p>
        </w:tc>
        <w:tc>
          <w:tcPr>
            <w:tcW w:w="495" w:type="dxa"/>
            <w:tcBorders>
              <w:top w:val="nil"/>
              <w:left w:val="nil"/>
              <w:bottom w:val="nil"/>
              <w:right w:val="nil"/>
            </w:tcBorders>
            <w:shd w:val="clear" w:color="auto" w:fill="auto"/>
            <w:noWrap/>
            <w:vAlign w:val="center"/>
          </w:tcPr>
          <w:p w14:paraId="1D281A47">
            <w:pPr>
              <w:jc w:val="center"/>
              <w:rPr>
                <w:rFonts w:hint="eastAsia" w:ascii="宋体" w:hAnsi="宋体" w:eastAsia="宋体" w:cs="宋体"/>
                <w:i w:val="0"/>
                <w:iCs w:val="0"/>
                <w:color w:val="000000"/>
                <w:sz w:val="22"/>
                <w:szCs w:val="22"/>
                <w:u w:val="none"/>
              </w:rPr>
            </w:pPr>
          </w:p>
        </w:tc>
      </w:tr>
      <w:tr w14:paraId="7C5CF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400" w:hRule="atLeast"/>
          <w:jc w:val="center"/>
        </w:trPr>
        <w:tc>
          <w:tcPr>
            <w:tcW w:w="8550" w:type="dxa"/>
            <w:gridSpan w:val="16"/>
            <w:tcBorders>
              <w:top w:val="nil"/>
              <w:left w:val="nil"/>
              <w:bottom w:val="nil"/>
              <w:right w:val="nil"/>
            </w:tcBorders>
            <w:shd w:val="clear" w:color="auto" w:fill="auto"/>
            <w:noWrap/>
            <w:vAlign w:val="center"/>
          </w:tcPr>
          <w:p w14:paraId="5E059F6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项目支出表</w:t>
            </w:r>
          </w:p>
        </w:tc>
      </w:tr>
      <w:tr w14:paraId="1DF93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180" w:hRule="atLeast"/>
          <w:jc w:val="center"/>
        </w:trPr>
        <w:tc>
          <w:tcPr>
            <w:tcW w:w="1320" w:type="dxa"/>
            <w:gridSpan w:val="2"/>
            <w:tcBorders>
              <w:top w:val="nil"/>
              <w:left w:val="nil"/>
              <w:bottom w:val="nil"/>
              <w:right w:val="nil"/>
            </w:tcBorders>
            <w:shd w:val="clear" w:color="auto" w:fill="auto"/>
            <w:noWrap/>
            <w:vAlign w:val="center"/>
          </w:tcPr>
          <w:p w14:paraId="5142FD8B">
            <w:pPr>
              <w:rPr>
                <w:rFonts w:hint="eastAsia" w:ascii="宋体" w:hAnsi="宋体" w:eastAsia="宋体" w:cs="宋体"/>
                <w:i w:val="0"/>
                <w:iCs w:val="0"/>
                <w:color w:val="000000"/>
                <w:sz w:val="16"/>
                <w:szCs w:val="16"/>
                <w:u w:val="none"/>
              </w:rPr>
            </w:pPr>
          </w:p>
        </w:tc>
        <w:tc>
          <w:tcPr>
            <w:tcW w:w="1815" w:type="dxa"/>
            <w:gridSpan w:val="2"/>
            <w:tcBorders>
              <w:top w:val="nil"/>
              <w:left w:val="nil"/>
              <w:bottom w:val="nil"/>
              <w:right w:val="nil"/>
            </w:tcBorders>
            <w:shd w:val="clear" w:color="auto" w:fill="auto"/>
            <w:noWrap/>
            <w:vAlign w:val="bottom"/>
          </w:tcPr>
          <w:p w14:paraId="2AB640E9">
            <w:pPr>
              <w:rPr>
                <w:rFonts w:hint="eastAsia" w:ascii="Calibri" w:hAnsi="Calibri" w:cs="Calibri"/>
                <w:i w:val="0"/>
                <w:iCs w:val="0"/>
                <w:color w:val="000000"/>
                <w:sz w:val="16"/>
                <w:szCs w:val="16"/>
                <w:u w:val="none"/>
              </w:rPr>
            </w:pPr>
          </w:p>
        </w:tc>
        <w:tc>
          <w:tcPr>
            <w:tcW w:w="990" w:type="dxa"/>
            <w:gridSpan w:val="2"/>
            <w:tcBorders>
              <w:top w:val="nil"/>
              <w:left w:val="nil"/>
              <w:bottom w:val="nil"/>
              <w:right w:val="nil"/>
            </w:tcBorders>
            <w:shd w:val="clear" w:color="auto" w:fill="auto"/>
            <w:noWrap/>
            <w:vAlign w:val="center"/>
          </w:tcPr>
          <w:p w14:paraId="464BE56F">
            <w:pPr>
              <w:jc w:val="center"/>
              <w:rPr>
                <w:rFonts w:hint="eastAsia" w:ascii="宋体" w:hAnsi="宋体" w:eastAsia="宋体" w:cs="宋体"/>
                <w:i w:val="0"/>
                <w:iCs w:val="0"/>
                <w:color w:val="000000"/>
                <w:sz w:val="16"/>
                <w:szCs w:val="16"/>
                <w:u w:val="none"/>
              </w:rPr>
            </w:pPr>
          </w:p>
        </w:tc>
        <w:tc>
          <w:tcPr>
            <w:tcW w:w="960" w:type="dxa"/>
            <w:tcBorders>
              <w:top w:val="nil"/>
              <w:left w:val="nil"/>
              <w:bottom w:val="nil"/>
              <w:right w:val="nil"/>
            </w:tcBorders>
            <w:shd w:val="clear" w:color="auto" w:fill="auto"/>
            <w:noWrap/>
            <w:vAlign w:val="center"/>
          </w:tcPr>
          <w:p w14:paraId="070C0EA8">
            <w:pPr>
              <w:jc w:val="center"/>
              <w:rPr>
                <w:rFonts w:hint="eastAsia" w:ascii="宋体" w:hAnsi="宋体" w:eastAsia="宋体" w:cs="宋体"/>
                <w:i w:val="0"/>
                <w:iCs w:val="0"/>
                <w:color w:val="000000"/>
                <w:sz w:val="16"/>
                <w:szCs w:val="16"/>
                <w:u w:val="none"/>
              </w:rPr>
            </w:pPr>
          </w:p>
        </w:tc>
        <w:tc>
          <w:tcPr>
            <w:tcW w:w="495" w:type="dxa"/>
            <w:gridSpan w:val="2"/>
            <w:tcBorders>
              <w:top w:val="nil"/>
              <w:left w:val="nil"/>
              <w:bottom w:val="nil"/>
              <w:right w:val="nil"/>
            </w:tcBorders>
            <w:shd w:val="clear" w:color="auto" w:fill="auto"/>
            <w:noWrap/>
            <w:vAlign w:val="center"/>
          </w:tcPr>
          <w:p w14:paraId="51201597">
            <w:pPr>
              <w:jc w:val="center"/>
              <w:rPr>
                <w:rFonts w:hint="eastAsia" w:ascii="宋体" w:hAnsi="宋体" w:eastAsia="宋体" w:cs="宋体"/>
                <w:i w:val="0"/>
                <w:iCs w:val="0"/>
                <w:color w:val="000000"/>
                <w:sz w:val="16"/>
                <w:szCs w:val="16"/>
                <w:u w:val="none"/>
              </w:rPr>
            </w:pPr>
          </w:p>
        </w:tc>
        <w:tc>
          <w:tcPr>
            <w:tcW w:w="495" w:type="dxa"/>
            <w:tcBorders>
              <w:top w:val="nil"/>
              <w:left w:val="nil"/>
              <w:bottom w:val="nil"/>
              <w:right w:val="nil"/>
            </w:tcBorders>
            <w:shd w:val="clear" w:color="auto" w:fill="auto"/>
            <w:noWrap/>
            <w:vAlign w:val="center"/>
          </w:tcPr>
          <w:p w14:paraId="2FCA6855">
            <w:pPr>
              <w:jc w:val="center"/>
              <w:rPr>
                <w:rFonts w:hint="eastAsia" w:ascii="宋体" w:hAnsi="宋体" w:eastAsia="宋体" w:cs="宋体"/>
                <w:i w:val="0"/>
                <w:iCs w:val="0"/>
                <w:color w:val="000000"/>
                <w:sz w:val="16"/>
                <w:szCs w:val="16"/>
                <w:u w:val="none"/>
              </w:rPr>
            </w:pPr>
          </w:p>
        </w:tc>
        <w:tc>
          <w:tcPr>
            <w:tcW w:w="495" w:type="dxa"/>
            <w:tcBorders>
              <w:top w:val="nil"/>
              <w:left w:val="nil"/>
              <w:bottom w:val="nil"/>
              <w:right w:val="nil"/>
            </w:tcBorders>
            <w:shd w:val="clear" w:color="auto" w:fill="auto"/>
            <w:noWrap/>
            <w:vAlign w:val="center"/>
          </w:tcPr>
          <w:p w14:paraId="53D32259">
            <w:pPr>
              <w:jc w:val="center"/>
              <w:rPr>
                <w:rFonts w:hint="eastAsia" w:ascii="宋体" w:hAnsi="宋体" w:eastAsia="宋体" w:cs="宋体"/>
                <w:i w:val="0"/>
                <w:iCs w:val="0"/>
                <w:color w:val="000000"/>
                <w:sz w:val="16"/>
                <w:szCs w:val="16"/>
                <w:u w:val="none"/>
              </w:rPr>
            </w:pPr>
          </w:p>
        </w:tc>
        <w:tc>
          <w:tcPr>
            <w:tcW w:w="1980" w:type="dxa"/>
            <w:gridSpan w:val="5"/>
            <w:tcBorders>
              <w:top w:val="nil"/>
              <w:left w:val="nil"/>
              <w:bottom w:val="nil"/>
              <w:right w:val="nil"/>
            </w:tcBorders>
            <w:shd w:val="clear" w:color="auto" w:fill="auto"/>
            <w:noWrap/>
            <w:vAlign w:val="center"/>
          </w:tcPr>
          <w:p w14:paraId="08A2A8F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单位：元</w:t>
            </w:r>
          </w:p>
        </w:tc>
      </w:tr>
      <w:tr w14:paraId="05F6C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420" w:hRule="atLeast"/>
          <w:jc w:val="center"/>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3B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项目分类</w:t>
            </w:r>
          </w:p>
        </w:tc>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38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990" w:type="dxa"/>
            <w:gridSpan w:val="2"/>
            <w:vMerge w:val="restart"/>
            <w:tcBorders>
              <w:top w:val="single" w:color="000000" w:sz="4" w:space="0"/>
              <w:left w:val="single" w:color="000000" w:sz="4" w:space="0"/>
              <w:bottom w:val="single" w:color="000000" w:sz="4" w:space="0"/>
              <w:right w:val="nil"/>
            </w:tcBorders>
            <w:shd w:val="clear" w:color="auto" w:fill="auto"/>
            <w:noWrap/>
            <w:vAlign w:val="center"/>
          </w:tcPr>
          <w:p w14:paraId="526BDB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D2CA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本年拨款</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C0E8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财政拨款结转结余</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AB7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487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r>
      <w:tr w14:paraId="723F7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840" w:hRule="atLeas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F064">
            <w:pPr>
              <w:jc w:val="center"/>
              <w:rPr>
                <w:rFonts w:hint="eastAsia" w:ascii="宋体" w:hAnsi="宋体" w:eastAsia="宋体" w:cs="宋体"/>
                <w:b/>
                <w:bCs/>
                <w:i w:val="0"/>
                <w:iCs w:val="0"/>
                <w:color w:val="000000"/>
                <w:sz w:val="18"/>
                <w:szCs w:val="18"/>
                <w:u w:val="none"/>
              </w:rPr>
            </w:pPr>
          </w:p>
        </w:tc>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78D4">
            <w:pPr>
              <w:jc w:val="center"/>
              <w:rPr>
                <w:rFonts w:hint="eastAsia" w:ascii="宋体" w:hAnsi="宋体" w:eastAsia="宋体" w:cs="宋体"/>
                <w:b/>
                <w:bCs/>
                <w:i w:val="0"/>
                <w:iCs w:val="0"/>
                <w:color w:val="000000"/>
                <w:sz w:val="18"/>
                <w:szCs w:val="18"/>
                <w:u w:val="none"/>
              </w:rPr>
            </w:pPr>
          </w:p>
        </w:tc>
        <w:tc>
          <w:tcPr>
            <w:tcW w:w="990" w:type="dxa"/>
            <w:gridSpan w:val="2"/>
            <w:vMerge w:val="continue"/>
            <w:tcBorders>
              <w:top w:val="single" w:color="000000" w:sz="4" w:space="0"/>
              <w:left w:val="single" w:color="000000" w:sz="4" w:space="0"/>
              <w:bottom w:val="single" w:color="000000" w:sz="4" w:space="0"/>
              <w:right w:val="nil"/>
            </w:tcBorders>
            <w:shd w:val="clear" w:color="auto" w:fill="auto"/>
            <w:noWrap/>
            <w:vAlign w:val="center"/>
          </w:tcPr>
          <w:p w14:paraId="0E9CA769">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9A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DA3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83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C5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2E5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63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5DC00">
            <w:pPr>
              <w:jc w:val="center"/>
              <w:rPr>
                <w:rFonts w:hint="eastAsia" w:ascii="宋体" w:hAnsi="宋体" w:eastAsia="宋体" w:cs="宋体"/>
                <w:b/>
                <w:bCs/>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AEA82">
            <w:pPr>
              <w:jc w:val="center"/>
              <w:rPr>
                <w:rFonts w:hint="eastAsia" w:ascii="宋体" w:hAnsi="宋体" w:eastAsia="宋体" w:cs="宋体"/>
                <w:b/>
                <w:bCs/>
                <w:i w:val="0"/>
                <w:iCs w:val="0"/>
                <w:color w:val="000000"/>
                <w:sz w:val="18"/>
                <w:szCs w:val="18"/>
                <w:u w:val="none"/>
              </w:rPr>
            </w:pPr>
          </w:p>
        </w:tc>
      </w:tr>
      <w:tr w14:paraId="6AC70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615" w:hRule="atLeast"/>
          <w:jc w:val="center"/>
        </w:trPr>
        <w:tc>
          <w:tcPr>
            <w:tcW w:w="1320" w:type="dxa"/>
            <w:gridSpan w:val="2"/>
            <w:tcBorders>
              <w:top w:val="single" w:color="000000" w:sz="4" w:space="0"/>
              <w:left w:val="single" w:color="000000" w:sz="4" w:space="0"/>
              <w:bottom w:val="nil"/>
              <w:right w:val="single" w:color="000000" w:sz="4" w:space="0"/>
            </w:tcBorders>
            <w:shd w:val="clear" w:color="auto" w:fill="auto"/>
            <w:vAlign w:val="center"/>
          </w:tcPr>
          <w:p w14:paraId="61B939AB">
            <w:pPr>
              <w:jc w:val="left"/>
              <w:rPr>
                <w:rFonts w:hint="eastAsia" w:ascii="宋体" w:hAnsi="宋体" w:eastAsia="宋体" w:cs="宋体"/>
                <w:b/>
                <w:bCs/>
                <w:i w:val="0"/>
                <w:iCs w:val="0"/>
                <w:color w:val="000000"/>
                <w:sz w:val="18"/>
                <w:szCs w:val="18"/>
                <w:u w:val="none"/>
              </w:rPr>
            </w:pPr>
          </w:p>
        </w:tc>
        <w:tc>
          <w:tcPr>
            <w:tcW w:w="1815" w:type="dxa"/>
            <w:gridSpan w:val="2"/>
            <w:tcBorders>
              <w:top w:val="single" w:color="000000" w:sz="4" w:space="0"/>
              <w:left w:val="single" w:color="000000" w:sz="4" w:space="0"/>
              <w:bottom w:val="nil"/>
              <w:right w:val="single" w:color="000000" w:sz="4" w:space="0"/>
            </w:tcBorders>
            <w:shd w:val="clear" w:color="auto" w:fill="auto"/>
            <w:vAlign w:val="center"/>
          </w:tcPr>
          <w:p w14:paraId="1CDC750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E6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75D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0</w:t>
            </w:r>
          </w:p>
        </w:tc>
        <w:tc>
          <w:tcPr>
            <w:tcW w:w="495" w:type="dxa"/>
            <w:gridSpan w:val="2"/>
            <w:tcBorders>
              <w:top w:val="nil"/>
              <w:left w:val="single" w:color="000000" w:sz="4" w:space="0"/>
              <w:bottom w:val="nil"/>
              <w:right w:val="single" w:color="000000" w:sz="4" w:space="0"/>
            </w:tcBorders>
            <w:shd w:val="clear" w:color="auto" w:fill="auto"/>
            <w:noWrap/>
            <w:vAlign w:val="center"/>
          </w:tcPr>
          <w:p w14:paraId="63A139E3">
            <w:pPr>
              <w:jc w:val="right"/>
              <w:rPr>
                <w:rFonts w:hint="eastAsia" w:ascii="宋体" w:hAnsi="宋体" w:eastAsia="宋体" w:cs="宋体"/>
                <w:b/>
                <w:bCs/>
                <w:i w:val="0"/>
                <w:iCs w:val="0"/>
                <w:color w:val="000000"/>
                <w:sz w:val="18"/>
                <w:szCs w:val="18"/>
                <w:u w:val="none"/>
              </w:rPr>
            </w:pPr>
          </w:p>
        </w:tc>
        <w:tc>
          <w:tcPr>
            <w:tcW w:w="495" w:type="dxa"/>
            <w:tcBorders>
              <w:top w:val="nil"/>
              <w:left w:val="single" w:color="000000" w:sz="4" w:space="0"/>
              <w:bottom w:val="nil"/>
              <w:right w:val="single" w:color="000000" w:sz="4" w:space="0"/>
            </w:tcBorders>
            <w:shd w:val="clear" w:color="auto" w:fill="auto"/>
            <w:noWrap/>
            <w:vAlign w:val="center"/>
          </w:tcPr>
          <w:p w14:paraId="701E7FF1">
            <w:pPr>
              <w:jc w:val="right"/>
              <w:rPr>
                <w:rFonts w:hint="eastAsia" w:ascii="宋体" w:hAnsi="宋体" w:eastAsia="宋体" w:cs="宋体"/>
                <w:b/>
                <w:bCs/>
                <w:i w:val="0"/>
                <w:iCs w:val="0"/>
                <w:color w:val="000000"/>
                <w:sz w:val="18"/>
                <w:szCs w:val="18"/>
                <w:u w:val="none"/>
              </w:rPr>
            </w:pPr>
          </w:p>
        </w:tc>
        <w:tc>
          <w:tcPr>
            <w:tcW w:w="495" w:type="dxa"/>
            <w:tcBorders>
              <w:top w:val="nil"/>
              <w:left w:val="single" w:color="000000" w:sz="4" w:space="0"/>
              <w:bottom w:val="nil"/>
              <w:right w:val="single" w:color="000000" w:sz="4" w:space="0"/>
            </w:tcBorders>
            <w:shd w:val="clear" w:color="auto" w:fill="auto"/>
            <w:noWrap/>
            <w:vAlign w:val="center"/>
          </w:tcPr>
          <w:p w14:paraId="5EAD5006">
            <w:pPr>
              <w:jc w:val="right"/>
              <w:rPr>
                <w:rFonts w:hint="eastAsia" w:ascii="宋体" w:hAnsi="宋体" w:eastAsia="宋体" w:cs="宋体"/>
                <w:b/>
                <w:bCs/>
                <w:i w:val="0"/>
                <w:iCs w:val="0"/>
                <w:color w:val="000000"/>
                <w:sz w:val="18"/>
                <w:szCs w:val="18"/>
                <w:u w:val="none"/>
              </w:rPr>
            </w:pPr>
          </w:p>
        </w:tc>
        <w:tc>
          <w:tcPr>
            <w:tcW w:w="495" w:type="dxa"/>
            <w:gridSpan w:val="2"/>
            <w:tcBorders>
              <w:top w:val="nil"/>
              <w:left w:val="single" w:color="000000" w:sz="4" w:space="0"/>
              <w:bottom w:val="nil"/>
              <w:right w:val="single" w:color="000000" w:sz="4" w:space="0"/>
            </w:tcBorders>
            <w:shd w:val="clear" w:color="auto" w:fill="auto"/>
            <w:noWrap/>
            <w:vAlign w:val="center"/>
          </w:tcPr>
          <w:p w14:paraId="33222144">
            <w:pPr>
              <w:jc w:val="right"/>
              <w:rPr>
                <w:rFonts w:hint="eastAsia" w:ascii="宋体" w:hAnsi="宋体" w:eastAsia="宋体" w:cs="宋体"/>
                <w:b/>
                <w:bCs/>
                <w:i w:val="0"/>
                <w:iCs w:val="0"/>
                <w:color w:val="000000"/>
                <w:sz w:val="18"/>
                <w:szCs w:val="18"/>
                <w:u w:val="none"/>
              </w:rPr>
            </w:pPr>
          </w:p>
        </w:tc>
        <w:tc>
          <w:tcPr>
            <w:tcW w:w="495" w:type="dxa"/>
            <w:tcBorders>
              <w:top w:val="nil"/>
              <w:left w:val="single" w:color="000000" w:sz="4" w:space="0"/>
              <w:bottom w:val="nil"/>
              <w:right w:val="single" w:color="000000" w:sz="4" w:space="0"/>
            </w:tcBorders>
            <w:shd w:val="clear" w:color="auto" w:fill="auto"/>
            <w:noWrap/>
            <w:vAlign w:val="center"/>
          </w:tcPr>
          <w:p w14:paraId="18F9EAF0">
            <w:pPr>
              <w:jc w:val="right"/>
              <w:rPr>
                <w:rFonts w:hint="eastAsia" w:ascii="宋体" w:hAnsi="宋体" w:eastAsia="宋体" w:cs="宋体"/>
                <w:b/>
                <w:bCs/>
                <w:i w:val="0"/>
                <w:iCs w:val="0"/>
                <w:color w:val="000000"/>
                <w:sz w:val="18"/>
                <w:szCs w:val="18"/>
                <w:u w:val="none"/>
              </w:rPr>
            </w:pPr>
          </w:p>
        </w:tc>
        <w:tc>
          <w:tcPr>
            <w:tcW w:w="495" w:type="dxa"/>
            <w:tcBorders>
              <w:top w:val="nil"/>
              <w:left w:val="single" w:color="000000" w:sz="4" w:space="0"/>
              <w:bottom w:val="nil"/>
              <w:right w:val="single" w:color="000000" w:sz="4" w:space="0"/>
            </w:tcBorders>
            <w:shd w:val="clear" w:color="auto" w:fill="auto"/>
            <w:noWrap/>
            <w:vAlign w:val="center"/>
          </w:tcPr>
          <w:p w14:paraId="33D5BA72">
            <w:pPr>
              <w:jc w:val="right"/>
              <w:rPr>
                <w:rFonts w:hint="eastAsia" w:ascii="宋体" w:hAnsi="宋体" w:eastAsia="宋体" w:cs="宋体"/>
                <w:b/>
                <w:bCs/>
                <w:i w:val="0"/>
                <w:iCs w:val="0"/>
                <w:color w:val="000000"/>
                <w:sz w:val="18"/>
                <w:szCs w:val="18"/>
                <w:u w:val="none"/>
              </w:rPr>
            </w:pPr>
          </w:p>
        </w:tc>
        <w:tc>
          <w:tcPr>
            <w:tcW w:w="495" w:type="dxa"/>
            <w:tcBorders>
              <w:top w:val="nil"/>
              <w:left w:val="single" w:color="000000" w:sz="4" w:space="0"/>
              <w:bottom w:val="nil"/>
              <w:right w:val="single" w:color="000000" w:sz="4" w:space="0"/>
            </w:tcBorders>
            <w:shd w:val="clear" w:color="auto" w:fill="auto"/>
            <w:noWrap/>
            <w:vAlign w:val="center"/>
          </w:tcPr>
          <w:p w14:paraId="28FC68ED">
            <w:pPr>
              <w:jc w:val="right"/>
              <w:rPr>
                <w:rFonts w:hint="eastAsia" w:ascii="宋体" w:hAnsi="宋体" w:eastAsia="宋体" w:cs="宋体"/>
                <w:b/>
                <w:bCs/>
                <w:i w:val="0"/>
                <w:iCs w:val="0"/>
                <w:color w:val="000000"/>
                <w:sz w:val="18"/>
                <w:szCs w:val="18"/>
                <w:u w:val="none"/>
              </w:rPr>
            </w:pPr>
          </w:p>
        </w:tc>
      </w:tr>
      <w:tr w14:paraId="265BB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400" w:hRule="atLeast"/>
          <w:jc w:val="cent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0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本级支出项目</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3BAF">
            <w:pPr>
              <w:jc w:val="left"/>
              <w:rPr>
                <w:rFonts w:hint="eastAsia" w:ascii="宋体" w:hAnsi="宋体" w:eastAsia="宋体" w:cs="宋体"/>
                <w:i w:val="0"/>
                <w:iCs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BC69">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6A3A">
            <w:pPr>
              <w:jc w:val="left"/>
              <w:rPr>
                <w:rFonts w:hint="eastAsia" w:ascii="宋体" w:hAnsi="宋体" w:eastAsia="宋体" w:cs="宋体"/>
                <w:i w:val="0"/>
                <w:iCs w:val="0"/>
                <w:color w:val="000000"/>
                <w:sz w:val="20"/>
                <w:szCs w:val="20"/>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84FE">
            <w:pPr>
              <w:jc w:val="center"/>
              <w:rPr>
                <w:rFonts w:hint="eastAsia" w:ascii="宋体" w:hAnsi="宋体" w:eastAsia="宋体" w:cs="宋体"/>
                <w:i w:val="0"/>
                <w:iCs w:val="0"/>
                <w:color w:val="000000"/>
                <w:sz w:val="24"/>
                <w:szCs w:val="24"/>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D2E541">
            <w:pPr>
              <w:rPr>
                <w:rFonts w:hint="eastAsia"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939FB0">
            <w:pPr>
              <w:rPr>
                <w:rFonts w:hint="default" w:ascii="Arial" w:hAnsi="Arial" w:cs="Arial"/>
                <w:i w:val="0"/>
                <w:iCs w:val="0"/>
                <w:color w:val="000000"/>
                <w:sz w:val="20"/>
                <w:szCs w:val="20"/>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0922D8">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BEF07A">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3BA56">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52E854">
            <w:pPr>
              <w:rPr>
                <w:rFonts w:hint="default" w:ascii="Arial" w:hAnsi="Arial" w:cs="Arial"/>
                <w:i w:val="0"/>
                <w:iCs w:val="0"/>
                <w:color w:val="000000"/>
                <w:sz w:val="20"/>
                <w:szCs w:val="20"/>
                <w:u w:val="none"/>
              </w:rPr>
            </w:pPr>
          </w:p>
        </w:tc>
      </w:tr>
      <w:tr w14:paraId="214A3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255" w:hRule="atLeast"/>
          <w:jc w:val="cent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2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本级支出项目</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3CAB">
            <w:pPr>
              <w:jc w:val="left"/>
              <w:rPr>
                <w:rFonts w:hint="eastAsia" w:ascii="宋体" w:hAnsi="宋体" w:eastAsia="宋体" w:cs="宋体"/>
                <w:i w:val="0"/>
                <w:iCs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6EC4">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025A">
            <w:pPr>
              <w:jc w:val="left"/>
              <w:rPr>
                <w:rFonts w:hint="eastAsia" w:ascii="宋体" w:hAnsi="宋体" w:eastAsia="宋体" w:cs="宋体"/>
                <w:i w:val="0"/>
                <w:iCs w:val="0"/>
                <w:color w:val="000000"/>
                <w:sz w:val="20"/>
                <w:szCs w:val="20"/>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A32">
            <w:pPr>
              <w:jc w:val="center"/>
              <w:rPr>
                <w:rFonts w:hint="default" w:ascii="Calibri" w:hAnsi="Calibri" w:cs="Calibri"/>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C81F">
            <w:pPr>
              <w:jc w:val="center"/>
              <w:rPr>
                <w:rFonts w:hint="default" w:ascii="Calibri" w:hAnsi="Calibri" w:cs="Calibri"/>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6D51">
            <w:pPr>
              <w:jc w:val="center"/>
              <w:rPr>
                <w:rFonts w:hint="default" w:ascii="Calibri" w:hAnsi="Calibri" w:cs="Calibri"/>
                <w:i w:val="0"/>
                <w:iCs w:val="0"/>
                <w:color w:val="000000"/>
                <w:sz w:val="22"/>
                <w:szCs w:val="22"/>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B97E">
            <w:pPr>
              <w:jc w:val="center"/>
              <w:rPr>
                <w:rFonts w:hint="default" w:ascii="Calibri" w:hAnsi="Calibri" w:cs="Calibri"/>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CF64">
            <w:pPr>
              <w:jc w:val="center"/>
              <w:rPr>
                <w:rFonts w:hint="default" w:ascii="Calibri" w:hAnsi="Calibri" w:cs="Calibri"/>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6BDB">
            <w:pPr>
              <w:jc w:val="center"/>
              <w:rPr>
                <w:rFonts w:hint="default" w:ascii="Calibri" w:hAnsi="Calibri" w:cs="Calibri"/>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8EE8">
            <w:pPr>
              <w:jc w:val="center"/>
              <w:rPr>
                <w:rFonts w:hint="default" w:ascii="Calibri" w:hAnsi="Calibri" w:cs="Calibri"/>
                <w:i w:val="0"/>
                <w:iCs w:val="0"/>
                <w:color w:val="000000"/>
                <w:sz w:val="22"/>
                <w:szCs w:val="22"/>
                <w:u w:val="none"/>
              </w:rPr>
            </w:pPr>
          </w:p>
        </w:tc>
      </w:tr>
      <w:tr w14:paraId="2AA98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5" w:type="dxa"/>
          <w:trHeight w:val="255" w:hRule="atLeast"/>
          <w:jc w:val="cent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5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本级支出项目</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7441">
            <w:pPr>
              <w:jc w:val="left"/>
              <w:rPr>
                <w:rFonts w:hint="eastAsia" w:ascii="宋体" w:hAnsi="宋体" w:eastAsia="宋体" w:cs="宋体"/>
                <w:i w:val="0"/>
                <w:iCs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E523">
            <w:pPr>
              <w:jc w:val="lef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C003">
            <w:pPr>
              <w:jc w:val="left"/>
              <w:rPr>
                <w:rFonts w:hint="eastAsia" w:ascii="宋体" w:hAnsi="宋体" w:eastAsia="宋体" w:cs="宋体"/>
                <w:i w:val="0"/>
                <w:iCs w:val="0"/>
                <w:color w:val="000000"/>
                <w:sz w:val="20"/>
                <w:szCs w:val="20"/>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32F26">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1860C5">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274953">
            <w:pPr>
              <w:rPr>
                <w:rFonts w:hint="default" w:ascii="Arial" w:hAnsi="Arial" w:cs="Arial"/>
                <w:i w:val="0"/>
                <w:iCs w:val="0"/>
                <w:color w:val="000000"/>
                <w:sz w:val="20"/>
                <w:szCs w:val="20"/>
                <w:u w:val="none"/>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42859A">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725D2">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940604">
            <w:pPr>
              <w:rPr>
                <w:rFonts w:hint="default" w:ascii="Arial" w:hAnsi="Arial" w:cs="Arial"/>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0265F">
            <w:pPr>
              <w:rPr>
                <w:rFonts w:hint="default" w:ascii="Arial" w:hAnsi="Arial" w:cs="Arial"/>
                <w:i w:val="0"/>
                <w:iCs w:val="0"/>
                <w:color w:val="000000"/>
                <w:sz w:val="20"/>
                <w:szCs w:val="20"/>
                <w:u w:val="none"/>
              </w:rPr>
            </w:pPr>
          </w:p>
        </w:tc>
      </w:tr>
    </w:tbl>
    <w:p w14:paraId="32809428">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highlight w:val="none"/>
          <w:shd w:val="clear" w:color="auto" w:fill="FFFFFF"/>
        </w:rPr>
      </w:pPr>
      <w:r>
        <w:rPr>
          <w:rStyle w:val="8"/>
          <w:rFonts w:hint="eastAsia" w:ascii="微软雅黑" w:hAnsi="微软雅黑" w:eastAsia="微软雅黑" w:cs="微软雅黑"/>
          <w:b w:val="0"/>
          <w:bCs/>
          <w:color w:val="333333"/>
          <w:highlight w:val="none"/>
          <w:shd w:val="clear" w:color="auto" w:fill="FFFFFF"/>
          <w:lang w:eastAsia="zh-CN"/>
        </w:rPr>
        <w:t>说明：本单位无项目支出</w:t>
      </w:r>
    </w:p>
    <w:p w14:paraId="77F2D4C6">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2022年</w:t>
      </w:r>
      <w:r>
        <w:rPr>
          <w:rStyle w:val="8"/>
          <w:rFonts w:hint="eastAsia" w:ascii="微软雅黑" w:hAnsi="微软雅黑" w:eastAsia="微软雅黑" w:cs="微软雅黑"/>
          <w:color w:val="333333"/>
          <w:shd w:val="clear" w:color="auto" w:fill="FFFFFF"/>
        </w:rPr>
        <w:t>部门预算情况说明</w:t>
      </w:r>
    </w:p>
    <w:p w14:paraId="3DDB80F2">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2022年</w:t>
      </w:r>
      <w:r>
        <w:rPr>
          <w:rFonts w:hint="eastAsia" w:asciiTheme="minorEastAsia" w:hAnsiTheme="minorEastAsia" w:eastAsiaTheme="minorEastAsia" w:cstheme="minorEastAsia"/>
          <w:b/>
          <w:bCs w:val="0"/>
          <w:sz w:val="28"/>
          <w:szCs w:val="28"/>
        </w:rPr>
        <w:t>财政拨款收入支出情况说明</w:t>
      </w:r>
    </w:p>
    <w:p w14:paraId="1707921E">
      <w:pPr>
        <w:pStyle w:val="5"/>
        <w:widowControl/>
        <w:spacing w:before="0" w:beforeAutospacing="0" w:after="0" w:afterAutospacing="0" w:line="585" w:lineRule="atLeast"/>
        <w:ind w:firstLine="560" w:firstLineChars="200"/>
        <w:rPr>
          <w:rFonts w:hint="eastAsia" w:ascii="宋体" w:hAnsi="宋体"/>
          <w:color w:val="000000"/>
          <w:spacing w:val="2"/>
          <w:kern w:val="2"/>
          <w:sz w:val="28"/>
          <w:szCs w:val="28"/>
          <w:highlight w:val="none"/>
        </w:rPr>
      </w:pPr>
      <w:r>
        <w:rPr>
          <w:rFonts w:hint="eastAsia"/>
          <w:sz w:val="28"/>
          <w:szCs w:val="28"/>
          <w:highlight w:val="none"/>
          <w:lang w:eastAsia="zh-CN"/>
        </w:rPr>
        <w:t>2022年</w:t>
      </w:r>
      <w:r>
        <w:rPr>
          <w:rFonts w:hint="eastAsia" w:ascii="宋体" w:hAnsi="宋体"/>
          <w:color w:val="000000"/>
          <w:spacing w:val="2"/>
          <w:kern w:val="2"/>
          <w:sz w:val="28"/>
          <w:szCs w:val="28"/>
          <w:highlight w:val="none"/>
        </w:rPr>
        <w:t>初预算总收入</w:t>
      </w:r>
      <w:r>
        <w:rPr>
          <w:rFonts w:hint="eastAsia" w:ascii="宋体" w:hAnsi="宋体"/>
          <w:color w:val="000000"/>
          <w:spacing w:val="2"/>
          <w:kern w:val="2"/>
          <w:sz w:val="28"/>
          <w:szCs w:val="28"/>
          <w:highlight w:val="none"/>
          <w:lang w:val="en-US" w:eastAsia="zh-CN"/>
        </w:rPr>
        <w:t xml:space="preserve">1580326 </w:t>
      </w:r>
      <w:r>
        <w:rPr>
          <w:rFonts w:hint="eastAsia" w:ascii="宋体" w:hAnsi="宋体"/>
          <w:color w:val="000000"/>
          <w:spacing w:val="2"/>
          <w:kern w:val="2"/>
          <w:sz w:val="28"/>
          <w:szCs w:val="28"/>
          <w:highlight w:val="none"/>
        </w:rPr>
        <w:t>元，其中财政拨款收入</w:t>
      </w:r>
      <w:r>
        <w:rPr>
          <w:rFonts w:hint="eastAsia" w:ascii="宋体" w:hAnsi="宋体"/>
          <w:color w:val="000000"/>
          <w:spacing w:val="2"/>
          <w:kern w:val="2"/>
          <w:sz w:val="28"/>
          <w:szCs w:val="28"/>
          <w:highlight w:val="none"/>
          <w:lang w:val="en-US" w:eastAsia="zh-CN"/>
        </w:rPr>
        <w:t xml:space="preserve">1580326 </w:t>
      </w:r>
      <w:r>
        <w:rPr>
          <w:rFonts w:hint="eastAsia" w:ascii="宋体" w:hAnsi="宋体"/>
          <w:color w:val="000000"/>
          <w:spacing w:val="2"/>
          <w:kern w:val="2"/>
          <w:sz w:val="28"/>
          <w:szCs w:val="28"/>
          <w:highlight w:val="none"/>
        </w:rPr>
        <w:t>元，占预算收入100%。</w:t>
      </w:r>
    </w:p>
    <w:p w14:paraId="42D71B0E">
      <w:pPr>
        <w:pStyle w:val="5"/>
        <w:widowControl/>
        <w:spacing w:before="0" w:beforeAutospacing="0" w:after="0" w:afterAutospacing="0" w:line="585" w:lineRule="atLeast"/>
        <w:ind w:firstLine="568" w:firstLineChars="200"/>
        <w:rPr>
          <w:rFonts w:hint="default" w:ascii="宋体" w:hAnsi="宋体"/>
          <w:color w:val="000000"/>
          <w:spacing w:val="2"/>
          <w:kern w:val="2"/>
          <w:sz w:val="28"/>
          <w:szCs w:val="28"/>
          <w:highlight w:val="none"/>
          <w:lang w:val="en-US" w:eastAsia="zh-CN"/>
        </w:rPr>
      </w:pPr>
      <w:r>
        <w:rPr>
          <w:rFonts w:hint="eastAsia" w:ascii="宋体" w:hAnsi="宋体"/>
          <w:color w:val="000000"/>
          <w:spacing w:val="2"/>
          <w:kern w:val="2"/>
          <w:sz w:val="28"/>
          <w:szCs w:val="28"/>
          <w:highlight w:val="none"/>
          <w:lang w:val="en-US" w:eastAsia="zh-CN"/>
        </w:rPr>
        <w:t>2022年初预算支出1580326 元，其中基本支出1580326 元，占比100%。</w:t>
      </w:r>
    </w:p>
    <w:p w14:paraId="7960D4A7">
      <w:pPr>
        <w:numPr>
          <w:ilvl w:val="0"/>
          <w:numId w:val="2"/>
        </w:numPr>
        <w:ind w:left="0" w:leftChars="0" w:firstLine="0" w:firstLineChars="0"/>
        <w:rPr>
          <w:rFonts w:hint="eastAsia" w:ascii="宋体" w:hAnsi="宋体" w:cs="宋体"/>
          <w:b/>
          <w:kern w:val="0"/>
          <w:sz w:val="28"/>
          <w:szCs w:val="28"/>
        </w:rPr>
      </w:pPr>
      <w:r>
        <w:rPr>
          <w:rFonts w:hint="eastAsia" w:ascii="宋体" w:hAnsi="宋体" w:cs="宋体"/>
          <w:b/>
          <w:kern w:val="0"/>
          <w:sz w:val="28"/>
          <w:szCs w:val="28"/>
        </w:rPr>
        <w:t>预算收支增减变化说明</w:t>
      </w:r>
    </w:p>
    <w:p w14:paraId="656C490C">
      <w:pPr>
        <w:numPr>
          <w:ilvl w:val="0"/>
          <w:numId w:val="0"/>
        </w:numPr>
        <w:ind w:leftChars="0" w:firstLine="560" w:firstLineChars="200"/>
        <w:rPr>
          <w:rFonts w:hint="eastAsia" w:ascii="宋体" w:hAnsi="宋体" w:eastAsia="宋体" w:cs="宋体"/>
          <w:b w:val="0"/>
          <w:bCs/>
          <w:kern w:val="0"/>
          <w:sz w:val="28"/>
          <w:szCs w:val="28"/>
          <w:highlight w:val="none"/>
          <w:lang w:val="en-US" w:eastAsia="zh-CN"/>
        </w:rPr>
      </w:pPr>
      <w:r>
        <w:rPr>
          <w:rFonts w:hint="eastAsia" w:ascii="宋体" w:hAnsi="宋体" w:cs="宋体"/>
          <w:b w:val="0"/>
          <w:bCs/>
          <w:kern w:val="0"/>
          <w:sz w:val="28"/>
          <w:szCs w:val="28"/>
          <w:highlight w:val="none"/>
          <w:lang w:val="en-US" w:eastAsia="zh-CN"/>
        </w:rPr>
        <w:t>（一）收入预算</w:t>
      </w:r>
    </w:p>
    <w:p w14:paraId="7251ADDB">
      <w:pPr>
        <w:pStyle w:val="5"/>
        <w:widowControl/>
        <w:spacing w:before="0" w:beforeAutospacing="0" w:after="0" w:afterAutospacing="0" w:line="585" w:lineRule="atLeast"/>
        <w:ind w:firstLine="560" w:firstLineChars="200"/>
        <w:rPr>
          <w:rFonts w:hint="eastAsia" w:ascii="宋体" w:hAnsi="宋体" w:cs="宋体"/>
          <w:kern w:val="0"/>
          <w:sz w:val="28"/>
          <w:szCs w:val="28"/>
          <w:highlight w:val="none"/>
          <w:lang w:val="en-US" w:eastAsia="zh-CN"/>
        </w:rPr>
      </w:pPr>
      <w:r>
        <w:rPr>
          <w:rFonts w:ascii="宋体" w:hAnsi="宋体" w:cs="宋体"/>
          <w:kern w:val="0"/>
          <w:sz w:val="28"/>
          <w:szCs w:val="28"/>
          <w:highlight w:val="none"/>
        </w:rPr>
        <w:t xml:space="preserve"> </w:t>
      </w:r>
      <w:r>
        <w:rPr>
          <w:rFonts w:hint="eastAsia" w:ascii="宋体" w:hAnsi="宋体" w:cs="宋体"/>
          <w:kern w:val="0"/>
          <w:sz w:val="28"/>
          <w:szCs w:val="28"/>
          <w:highlight w:val="none"/>
        </w:rPr>
        <w:t>本单位</w:t>
      </w:r>
      <w:r>
        <w:rPr>
          <w:rFonts w:hint="eastAsia" w:ascii="宋体" w:hAnsi="宋体" w:cs="宋体"/>
          <w:kern w:val="0"/>
          <w:sz w:val="28"/>
          <w:szCs w:val="28"/>
          <w:highlight w:val="none"/>
          <w:lang w:eastAsia="zh-CN"/>
        </w:rPr>
        <w:t>2022年</w:t>
      </w:r>
      <w:r>
        <w:rPr>
          <w:rFonts w:hint="eastAsia" w:ascii="宋体" w:hAnsi="宋体" w:cs="宋体"/>
          <w:kern w:val="0"/>
          <w:sz w:val="28"/>
          <w:szCs w:val="28"/>
          <w:highlight w:val="none"/>
        </w:rPr>
        <w:t>财政拨款预算收</w:t>
      </w:r>
      <w:r>
        <w:rPr>
          <w:rFonts w:hint="eastAsia" w:ascii="宋体" w:hAnsi="宋体" w:cs="宋体"/>
          <w:kern w:val="0"/>
          <w:sz w:val="28"/>
          <w:szCs w:val="28"/>
          <w:highlight w:val="none"/>
          <w:lang w:eastAsia="zh-CN"/>
        </w:rPr>
        <w:t>入</w:t>
      </w:r>
      <w:r>
        <w:rPr>
          <w:rFonts w:hint="eastAsia" w:ascii="宋体" w:hAnsi="宋体" w:cs="宋体"/>
          <w:kern w:val="0"/>
          <w:sz w:val="28"/>
          <w:szCs w:val="28"/>
          <w:highlight w:val="none"/>
          <w:lang w:val="en-US" w:eastAsia="zh-CN"/>
        </w:rPr>
        <w:t xml:space="preserve">1580326 </w:t>
      </w:r>
      <w:r>
        <w:rPr>
          <w:rFonts w:hint="eastAsia" w:ascii="宋体" w:hAnsi="宋体" w:cs="宋体"/>
          <w:kern w:val="0"/>
          <w:sz w:val="28"/>
          <w:szCs w:val="28"/>
          <w:highlight w:val="none"/>
        </w:rPr>
        <w:t>元，</w:t>
      </w:r>
      <w:r>
        <w:rPr>
          <w:rFonts w:hint="eastAsia" w:ascii="宋体" w:hAnsi="宋体" w:cs="宋体"/>
          <w:kern w:val="0"/>
          <w:sz w:val="28"/>
          <w:szCs w:val="28"/>
          <w:highlight w:val="none"/>
          <w:lang w:eastAsia="zh-CN"/>
        </w:rPr>
        <w:t>较</w:t>
      </w:r>
      <w:r>
        <w:rPr>
          <w:rFonts w:hint="eastAsia" w:ascii="宋体" w:hAnsi="宋体" w:cs="宋体"/>
          <w:kern w:val="0"/>
          <w:sz w:val="28"/>
          <w:szCs w:val="28"/>
          <w:highlight w:val="none"/>
          <w:lang w:val="en-US" w:eastAsia="zh-CN"/>
        </w:rPr>
        <w:t>2021年预算收入</w:t>
      </w:r>
      <w:r>
        <w:rPr>
          <w:rFonts w:hint="eastAsia" w:ascii="宋体" w:hAnsi="宋体" w:cs="宋体"/>
          <w:sz w:val="28"/>
          <w:szCs w:val="28"/>
          <w:highlight w:val="none"/>
          <w:lang w:val="en-US" w:eastAsia="zh-CN"/>
        </w:rPr>
        <w:t>1201398</w:t>
      </w:r>
      <w:r>
        <w:rPr>
          <w:rFonts w:hint="eastAsia" w:ascii="宋体" w:hAnsi="宋体" w:cs="宋体"/>
          <w:kern w:val="0"/>
          <w:sz w:val="28"/>
          <w:szCs w:val="28"/>
          <w:highlight w:val="none"/>
          <w:lang w:val="en-US" w:eastAsia="zh-CN"/>
        </w:rPr>
        <w:t>元增加</w:t>
      </w:r>
      <w:r>
        <w:rPr>
          <w:rFonts w:hint="eastAsia" w:ascii="宋体" w:hAnsi="宋体" w:cs="宋体"/>
          <w:sz w:val="28"/>
          <w:szCs w:val="28"/>
          <w:highlight w:val="none"/>
          <w:lang w:val="en-US" w:eastAsia="zh-CN"/>
        </w:rPr>
        <w:t>378928</w:t>
      </w:r>
      <w:r>
        <w:rPr>
          <w:rFonts w:hint="eastAsia" w:ascii="宋体" w:hAnsi="宋体" w:cs="宋体"/>
          <w:kern w:val="0"/>
          <w:sz w:val="28"/>
          <w:szCs w:val="28"/>
          <w:highlight w:val="none"/>
          <w:lang w:val="en-US" w:eastAsia="zh-CN"/>
        </w:rPr>
        <w:t>元，增加原因：2022年度本单位工资提标，按新标准列入预算发生增加。</w:t>
      </w:r>
    </w:p>
    <w:p w14:paraId="1694C552">
      <w:pPr>
        <w:pStyle w:val="5"/>
        <w:widowControl/>
        <w:numPr>
          <w:ilvl w:val="0"/>
          <w:numId w:val="3"/>
        </w:numPr>
        <w:spacing w:before="0" w:beforeAutospacing="0" w:after="0" w:afterAutospacing="0" w:line="585" w:lineRule="atLeast"/>
        <w:ind w:firstLine="560" w:firstLineChars="200"/>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支出预算</w:t>
      </w:r>
    </w:p>
    <w:p w14:paraId="51406A56">
      <w:pPr>
        <w:pStyle w:val="5"/>
        <w:widowControl/>
        <w:numPr>
          <w:ilvl w:val="0"/>
          <w:numId w:val="0"/>
        </w:numPr>
        <w:spacing w:before="0" w:beforeAutospacing="0" w:after="0" w:afterAutospacing="0" w:line="585" w:lineRule="atLeast"/>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 xml:space="preserve">    本单位2022年预算支出合计1580326 </w:t>
      </w:r>
      <w:r>
        <w:rPr>
          <w:rFonts w:hint="eastAsia" w:ascii="宋体" w:hAnsi="宋体" w:cs="宋体"/>
          <w:kern w:val="0"/>
          <w:sz w:val="28"/>
          <w:szCs w:val="28"/>
          <w:highlight w:val="none"/>
        </w:rPr>
        <w:t>元</w:t>
      </w:r>
      <w:r>
        <w:rPr>
          <w:rFonts w:hint="eastAsia" w:ascii="宋体" w:hAnsi="宋体" w:cs="宋体"/>
          <w:kern w:val="0"/>
          <w:sz w:val="28"/>
          <w:szCs w:val="28"/>
          <w:highlight w:val="none"/>
          <w:lang w:eastAsia="zh-CN"/>
        </w:rPr>
        <w:t>，较</w:t>
      </w:r>
      <w:r>
        <w:rPr>
          <w:rFonts w:hint="eastAsia" w:ascii="宋体" w:hAnsi="宋体" w:cs="宋体"/>
          <w:kern w:val="0"/>
          <w:sz w:val="28"/>
          <w:szCs w:val="28"/>
          <w:highlight w:val="none"/>
          <w:lang w:val="en-US" w:eastAsia="zh-CN"/>
        </w:rPr>
        <w:t>2021年预算支出</w:t>
      </w:r>
      <w:r>
        <w:rPr>
          <w:rFonts w:hint="eastAsia" w:ascii="宋体" w:hAnsi="宋体" w:cs="宋体"/>
          <w:sz w:val="28"/>
          <w:szCs w:val="28"/>
          <w:highlight w:val="none"/>
          <w:lang w:val="en-US" w:eastAsia="zh-CN"/>
        </w:rPr>
        <w:t>1201398</w:t>
      </w:r>
      <w:r>
        <w:rPr>
          <w:rFonts w:hint="eastAsia" w:ascii="宋体" w:hAnsi="宋体" w:cs="宋体"/>
          <w:kern w:val="0"/>
          <w:sz w:val="28"/>
          <w:szCs w:val="28"/>
          <w:highlight w:val="none"/>
          <w:lang w:val="en-US" w:eastAsia="zh-CN"/>
        </w:rPr>
        <w:t>元增加</w:t>
      </w:r>
      <w:r>
        <w:rPr>
          <w:rFonts w:hint="eastAsia" w:ascii="宋体" w:hAnsi="宋体" w:cs="宋体"/>
          <w:sz w:val="28"/>
          <w:szCs w:val="28"/>
          <w:highlight w:val="none"/>
          <w:lang w:val="en-US" w:eastAsia="zh-CN"/>
        </w:rPr>
        <w:t>378928</w:t>
      </w:r>
      <w:r>
        <w:rPr>
          <w:rFonts w:hint="eastAsia" w:ascii="宋体" w:hAnsi="宋体" w:cs="宋体"/>
          <w:kern w:val="0"/>
          <w:sz w:val="28"/>
          <w:szCs w:val="28"/>
          <w:highlight w:val="none"/>
          <w:lang w:val="en-US" w:eastAsia="zh-CN"/>
        </w:rPr>
        <w:t>元，增加原因：2022年度本单位工资提标，按新标准列入预算发生增加。其中：工资福利支出1345054元，商品和服务支出102373元，对个人和家庭补助支出</w:t>
      </w:r>
      <w:r>
        <w:rPr>
          <w:rFonts w:hint="eastAsia" w:ascii="宋体" w:hAnsi="宋体"/>
          <w:color w:val="000000"/>
          <w:spacing w:val="2"/>
          <w:kern w:val="2"/>
          <w:sz w:val="28"/>
          <w:szCs w:val="28"/>
          <w:highlight w:val="none"/>
          <w:lang w:val="en-US" w:eastAsia="zh-CN"/>
        </w:rPr>
        <w:t>55591</w:t>
      </w:r>
      <w:r>
        <w:rPr>
          <w:rFonts w:hint="eastAsia" w:ascii="宋体" w:hAnsi="宋体" w:cs="宋体"/>
          <w:kern w:val="0"/>
          <w:sz w:val="28"/>
          <w:szCs w:val="28"/>
          <w:highlight w:val="none"/>
          <w:lang w:val="en-US" w:eastAsia="zh-CN"/>
        </w:rPr>
        <w:t>元。</w:t>
      </w:r>
    </w:p>
    <w:p w14:paraId="5237BFC3">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14:paraId="3CFBB0E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182BAE4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2BDC3F7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0BFA296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3471B1A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01FF841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176360B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3B30A3F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28E835F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14:paraId="7E03899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2BB8A04F">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6F271C18">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404D9D74">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52C2C202">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6AF0DC67">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47B0E706">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14:paraId="14FF724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E24FF45">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3515002A">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cs="宋体"/>
                <w:i w:val="0"/>
                <w:color w:val="000000"/>
                <w:kern w:val="0"/>
                <w:sz w:val="24"/>
                <w:szCs w:val="24"/>
                <w:u w:val="none"/>
                <w:lang w:val="en-US" w:eastAsia="zh-CN" w:bidi="ar"/>
              </w:rPr>
              <w:t>8</w:t>
            </w: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0A55D1CC">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cs="宋体"/>
                <w:i w:val="0"/>
                <w:color w:val="000000"/>
                <w:kern w:val="0"/>
                <w:sz w:val="24"/>
                <w:szCs w:val="24"/>
                <w:u w:val="none"/>
                <w:lang w:val="en-US" w:eastAsia="zh-CN" w:bidi="ar"/>
              </w:rPr>
              <w:t>12797</w:t>
            </w:r>
          </w:p>
        </w:tc>
        <w:tc>
          <w:tcPr>
            <w:tcW w:w="2189" w:type="dxa"/>
            <w:tcBorders>
              <w:top w:val="single" w:color="000000" w:sz="4" w:space="0"/>
              <w:left w:val="single" w:color="000000" w:sz="4" w:space="0"/>
              <w:bottom w:val="single" w:color="000000" w:sz="4" w:space="0"/>
              <w:right w:val="single" w:color="000000" w:sz="4" w:space="0"/>
            </w:tcBorders>
            <w:vAlign w:val="center"/>
          </w:tcPr>
          <w:p w14:paraId="32CAF844">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cs="宋体"/>
                <w:i w:val="0"/>
                <w:color w:val="000000"/>
                <w:kern w:val="0"/>
                <w:sz w:val="24"/>
                <w:szCs w:val="24"/>
                <w:u w:val="none"/>
                <w:lang w:val="en-US" w:eastAsia="zh-CN" w:bidi="ar"/>
              </w:rPr>
              <w:t>102373</w:t>
            </w:r>
          </w:p>
        </w:tc>
      </w:tr>
      <w:tr w14:paraId="722F16E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E8810AC">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6DD6BA1">
            <w:pPr>
              <w:keepNext w:val="0"/>
              <w:keepLines w:val="0"/>
              <w:widowControl/>
              <w:suppressLineNumbers w:val="0"/>
              <w:jc w:val="center"/>
              <w:textAlignment w:val="center"/>
              <w:rPr>
                <w:rFonts w:ascii="宋体" w:cs="宋体"/>
                <w:color w:val="000000"/>
                <w:sz w:val="24"/>
              </w:rPr>
            </w:pPr>
            <w:r>
              <w:rPr>
                <w:rFonts w:hint="eastAsia" w:ascii="宋体" w:hAnsi="宋体" w:cs="宋体"/>
                <w:i w:val="0"/>
                <w:color w:val="000000"/>
                <w:kern w:val="0"/>
                <w:sz w:val="24"/>
                <w:szCs w:val="24"/>
                <w:u w:val="none"/>
                <w:lang w:val="en-US" w:eastAsia="zh-CN" w:bidi="ar"/>
              </w:rPr>
              <w:t>8</w:t>
            </w: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3829BE73">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A4C7EE6">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cs="宋体"/>
                <w:i w:val="0"/>
                <w:color w:val="000000"/>
                <w:kern w:val="0"/>
                <w:sz w:val="24"/>
                <w:szCs w:val="24"/>
                <w:u w:val="none"/>
                <w:lang w:val="en-US" w:eastAsia="zh-CN" w:bidi="ar"/>
              </w:rPr>
              <w:t>4000</w:t>
            </w:r>
          </w:p>
        </w:tc>
      </w:tr>
      <w:tr w14:paraId="3CD5421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714C504">
            <w:pPr>
              <w:keepNext w:val="0"/>
              <w:keepLines w:val="0"/>
              <w:widowControl/>
              <w:suppressLineNumbers w:val="0"/>
              <w:jc w:val="left"/>
              <w:textAlignment w:val="bottom"/>
              <w:rPr>
                <w:rFonts w:ascii="仿宋_GB2312" w:hAnsi="宋体" w:eastAsia="仿宋_GB2312" w:cs="仿宋_GB2312"/>
                <w:color w:val="000000"/>
                <w:sz w:val="24"/>
              </w:rPr>
            </w:pPr>
            <w:r>
              <w:rPr>
                <w:rFonts w:hint="default" w:ascii="仿宋_GB2312" w:hAnsi="宋体" w:eastAsia="仿宋_GB2312" w:cs="仿宋_GB2312"/>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EEDB91E">
            <w:pPr>
              <w:keepNext w:val="0"/>
              <w:keepLines w:val="0"/>
              <w:widowControl/>
              <w:suppressLineNumbers w:val="0"/>
              <w:jc w:val="center"/>
              <w:textAlignment w:val="center"/>
              <w:rPr>
                <w:rFonts w:hint="default" w:ascii="宋体" w:cs="宋体"/>
                <w:color w:val="000000"/>
                <w:sz w:val="24"/>
                <w:lang w:val="en-US"/>
              </w:rPr>
            </w:pPr>
            <w:r>
              <w:rPr>
                <w:rFonts w:hint="eastAsia" w:ascii="宋体" w:hAnsi="宋体" w:cs="宋体"/>
                <w:i w:val="0"/>
                <w:color w:val="000000"/>
                <w:kern w:val="0"/>
                <w:sz w:val="24"/>
                <w:szCs w:val="24"/>
                <w:u w:val="none"/>
                <w:lang w:val="en-US" w:eastAsia="zh-CN" w:bidi="ar"/>
              </w:rPr>
              <w:t>8</w:t>
            </w: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0651C6A1">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B7FA803">
            <w:pPr>
              <w:keepNext w:val="0"/>
              <w:keepLines w:val="0"/>
              <w:widowControl/>
              <w:suppressLineNumbers w:val="0"/>
              <w:jc w:val="center"/>
              <w:textAlignment w:val="center"/>
              <w:rPr>
                <w:rFonts w:hint="default" w:ascii="宋体" w:cs="宋体"/>
                <w:color w:val="000000"/>
                <w:sz w:val="24"/>
                <w:lang w:val="en-US"/>
              </w:rPr>
            </w:pPr>
            <w:r>
              <w:rPr>
                <w:rFonts w:hint="eastAsia" w:ascii="宋体" w:hAnsi="宋体" w:cs="宋体"/>
                <w:i w:val="0"/>
                <w:color w:val="000000"/>
                <w:kern w:val="0"/>
                <w:sz w:val="24"/>
                <w:szCs w:val="24"/>
                <w:u w:val="none"/>
                <w:lang w:val="en-US" w:eastAsia="zh-CN" w:bidi="ar"/>
              </w:rPr>
              <w:t>1600</w:t>
            </w:r>
          </w:p>
        </w:tc>
      </w:tr>
      <w:tr w14:paraId="24E4CBA8">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3B88CB9D">
            <w:pPr>
              <w:keepNext w:val="0"/>
              <w:keepLines w:val="0"/>
              <w:widowControl/>
              <w:suppressLineNumbers w:val="0"/>
              <w:jc w:val="left"/>
              <w:textAlignment w:val="bottom"/>
              <w:rPr>
                <w:rFonts w:ascii="仿宋_GB2312" w:hAnsi="宋体" w:eastAsia="仿宋_GB2312" w:cs="仿宋_GB2312"/>
                <w:color w:val="000000"/>
                <w:sz w:val="24"/>
              </w:rPr>
            </w:pPr>
            <w:r>
              <w:rPr>
                <w:rFonts w:hint="default" w:ascii="仿宋_GB2312" w:hAnsi="宋体" w:eastAsia="仿宋_GB2312" w:cs="仿宋_GB2312"/>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4875DFD">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7CCC43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6035253">
            <w:pPr>
              <w:keepNext w:val="0"/>
              <w:keepLines w:val="0"/>
              <w:widowControl/>
              <w:suppressLineNumbers w:val="0"/>
              <w:jc w:val="center"/>
              <w:textAlignment w:val="center"/>
              <w:rPr>
                <w:rFonts w:ascii="宋体" w:cs="宋体"/>
                <w:color w:val="000000"/>
                <w:sz w:val="24"/>
              </w:rPr>
            </w:pPr>
            <w:r>
              <w:rPr>
                <w:rFonts w:hint="eastAsia" w:ascii="宋体" w:hAnsi="宋体" w:cs="宋体"/>
                <w:i w:val="0"/>
                <w:color w:val="000000"/>
                <w:kern w:val="0"/>
                <w:sz w:val="24"/>
                <w:szCs w:val="24"/>
                <w:u w:val="none"/>
                <w:lang w:val="en-US" w:eastAsia="zh-CN" w:bidi="ar"/>
              </w:rPr>
              <w:t>2400</w:t>
            </w:r>
            <w:r>
              <w:rPr>
                <w:rFonts w:hint="eastAsia" w:ascii="宋体" w:hAnsi="宋体" w:eastAsia="宋体" w:cs="宋体"/>
                <w:i w:val="0"/>
                <w:color w:val="000000"/>
                <w:kern w:val="0"/>
                <w:sz w:val="24"/>
                <w:szCs w:val="24"/>
                <w:u w:val="none"/>
                <w:lang w:val="en-US" w:eastAsia="zh-CN" w:bidi="ar"/>
              </w:rPr>
              <w:t xml:space="preserve"> </w:t>
            </w:r>
          </w:p>
        </w:tc>
      </w:tr>
      <w:tr w14:paraId="7BA3E19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27AEB0E">
            <w:pPr>
              <w:keepNext w:val="0"/>
              <w:keepLines w:val="0"/>
              <w:widowControl/>
              <w:suppressLineNumbers w:val="0"/>
              <w:jc w:val="left"/>
              <w:textAlignment w:val="bottom"/>
              <w:rPr>
                <w:rFonts w:ascii="仿宋_GB2312" w:hAnsi="宋体" w:eastAsia="仿宋_GB2312" w:cs="仿宋_GB2312"/>
                <w:color w:val="000000"/>
                <w:sz w:val="24"/>
              </w:rPr>
            </w:pPr>
            <w:r>
              <w:rPr>
                <w:rFonts w:hint="default" w:ascii="仿宋_GB2312" w:hAnsi="宋体" w:eastAsia="仿宋_GB2312" w:cs="仿宋_GB2312"/>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491BE92C">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68963F6">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AAEE350">
            <w:pPr>
              <w:jc w:val="center"/>
              <w:rPr>
                <w:rFonts w:ascii="宋体" w:cs="宋体"/>
                <w:color w:val="000000"/>
                <w:sz w:val="24"/>
              </w:rPr>
            </w:pPr>
          </w:p>
        </w:tc>
      </w:tr>
      <w:tr w14:paraId="21BB39F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74CAC83">
            <w:pPr>
              <w:keepNext w:val="0"/>
              <w:keepLines w:val="0"/>
              <w:widowControl/>
              <w:suppressLineNumbers w:val="0"/>
              <w:jc w:val="left"/>
              <w:textAlignment w:val="bottom"/>
              <w:rPr>
                <w:rFonts w:ascii="仿宋_GB2312" w:hAnsi="宋体" w:eastAsia="仿宋_GB2312" w:cs="仿宋_GB2312"/>
                <w:color w:val="000000"/>
                <w:sz w:val="24"/>
              </w:rPr>
            </w:pPr>
            <w:r>
              <w:rPr>
                <w:rFonts w:hint="default" w:ascii="仿宋_GB2312" w:hAnsi="宋体" w:eastAsia="仿宋_GB2312" w:cs="仿宋_GB2312"/>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4B17A2DA">
            <w:pPr>
              <w:keepNext w:val="0"/>
              <w:keepLines w:val="0"/>
              <w:widowControl/>
              <w:suppressLineNumbers w:val="0"/>
              <w:jc w:val="center"/>
              <w:textAlignment w:val="center"/>
              <w:rPr>
                <w:rFonts w:ascii="宋体" w:cs="宋体"/>
                <w:color w:val="000000"/>
                <w:sz w:val="24"/>
              </w:rPr>
            </w:pPr>
            <w:r>
              <w:rPr>
                <w:rFonts w:hint="eastAsia" w:ascii="宋体" w:hAnsi="宋体" w:cs="宋体"/>
                <w:i w:val="0"/>
                <w:color w:val="000000"/>
                <w:kern w:val="0"/>
                <w:sz w:val="24"/>
                <w:szCs w:val="24"/>
                <w:u w:val="none"/>
                <w:lang w:val="en-US" w:eastAsia="zh-CN" w:bidi="ar"/>
              </w:rPr>
              <w:t>8</w:t>
            </w:r>
          </w:p>
        </w:tc>
        <w:tc>
          <w:tcPr>
            <w:tcW w:w="1486" w:type="dxa"/>
            <w:tcBorders>
              <w:top w:val="single" w:color="000000" w:sz="4" w:space="0"/>
              <w:left w:val="single" w:color="000000" w:sz="4" w:space="0"/>
              <w:bottom w:val="single" w:color="000000" w:sz="4" w:space="0"/>
              <w:right w:val="single" w:color="000000" w:sz="4" w:space="0"/>
            </w:tcBorders>
            <w:vAlign w:val="center"/>
          </w:tcPr>
          <w:p w14:paraId="27DC88B7">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E708CC9">
            <w:pPr>
              <w:keepNext w:val="0"/>
              <w:keepLines w:val="0"/>
              <w:widowControl/>
              <w:suppressLineNumbers w:val="0"/>
              <w:jc w:val="center"/>
              <w:textAlignment w:val="center"/>
              <w:rPr>
                <w:rFonts w:hint="default" w:ascii="宋体" w:cs="宋体"/>
                <w:color w:val="000000"/>
                <w:sz w:val="24"/>
                <w:lang w:val="en-US"/>
              </w:rPr>
            </w:pPr>
            <w:r>
              <w:rPr>
                <w:rFonts w:hint="eastAsia" w:ascii="宋体" w:hAnsi="宋体" w:cs="宋体"/>
                <w:i w:val="0"/>
                <w:color w:val="000000"/>
                <w:kern w:val="0"/>
                <w:sz w:val="24"/>
                <w:szCs w:val="24"/>
                <w:u w:val="none"/>
                <w:lang w:val="en-US" w:eastAsia="zh-CN" w:bidi="ar"/>
              </w:rPr>
              <w:t>2400</w:t>
            </w:r>
          </w:p>
        </w:tc>
      </w:tr>
      <w:tr w14:paraId="75E9195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77EBAAB">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8B0B30A">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1CCD58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62F06E1">
            <w:pPr>
              <w:keepNext w:val="0"/>
              <w:keepLines w:val="0"/>
              <w:widowControl/>
              <w:suppressLineNumbers w:val="0"/>
              <w:jc w:val="center"/>
              <w:textAlignment w:val="center"/>
              <w:rPr>
                <w:rFonts w:hint="default" w:ascii="宋体" w:cs="宋体"/>
                <w:color w:val="000000"/>
                <w:sz w:val="24"/>
                <w:lang w:val="en-US"/>
              </w:rPr>
            </w:pPr>
            <w:r>
              <w:rPr>
                <w:rFonts w:hint="eastAsia" w:ascii="宋体" w:hAnsi="宋体" w:cs="宋体"/>
                <w:i w:val="0"/>
                <w:color w:val="000000"/>
                <w:kern w:val="0"/>
                <w:sz w:val="24"/>
                <w:szCs w:val="24"/>
                <w:u w:val="none"/>
                <w:lang w:val="en-US" w:eastAsia="zh-CN" w:bidi="ar"/>
              </w:rPr>
              <w:t>5600</w:t>
            </w:r>
          </w:p>
        </w:tc>
      </w:tr>
      <w:tr w14:paraId="201241E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B518236">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E2EFF0B">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D2A2BA8">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1040628">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cs="宋体"/>
                <w:i w:val="0"/>
                <w:color w:val="000000"/>
                <w:kern w:val="0"/>
                <w:sz w:val="24"/>
                <w:szCs w:val="24"/>
                <w:u w:val="none"/>
                <w:lang w:val="en-US" w:eastAsia="zh-CN" w:bidi="ar"/>
              </w:rPr>
              <w:t>400</w:t>
            </w:r>
          </w:p>
        </w:tc>
      </w:tr>
      <w:tr w14:paraId="0D0804C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03D7FF0">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C21008B">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73CF06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3CA1CC7">
            <w:pPr>
              <w:keepNext w:val="0"/>
              <w:keepLines w:val="0"/>
              <w:widowControl/>
              <w:suppressLineNumbers w:val="0"/>
              <w:jc w:val="center"/>
              <w:textAlignment w:val="center"/>
              <w:rPr>
                <w:rFonts w:hint="default" w:ascii="宋体" w:cs="宋体"/>
                <w:color w:val="000000"/>
                <w:sz w:val="24"/>
                <w:lang w:val="en-US"/>
              </w:rPr>
            </w:pPr>
            <w:r>
              <w:rPr>
                <w:rFonts w:hint="eastAsia" w:ascii="宋体" w:hAnsi="宋体" w:cs="宋体"/>
                <w:i w:val="0"/>
                <w:color w:val="000000"/>
                <w:kern w:val="0"/>
                <w:sz w:val="24"/>
                <w:szCs w:val="24"/>
                <w:u w:val="none"/>
                <w:lang w:val="en-US" w:eastAsia="zh-CN" w:bidi="ar"/>
              </w:rPr>
              <w:t>8160</w:t>
            </w:r>
          </w:p>
        </w:tc>
      </w:tr>
      <w:tr w14:paraId="6B23B6B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8539CD">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2CB5372">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1AE328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D281D4E">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cs="宋体"/>
                <w:i w:val="0"/>
                <w:color w:val="000000"/>
                <w:kern w:val="0"/>
                <w:sz w:val="24"/>
                <w:szCs w:val="24"/>
                <w:u w:val="none"/>
                <w:lang w:val="en-US" w:eastAsia="zh-CN" w:bidi="ar"/>
              </w:rPr>
              <w:t>7520</w:t>
            </w:r>
          </w:p>
        </w:tc>
      </w:tr>
      <w:tr w14:paraId="1943931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BC0358E">
            <w:pPr>
              <w:keepNext w:val="0"/>
              <w:keepLines w:val="0"/>
              <w:widowControl/>
              <w:suppressLineNumbers w:val="0"/>
              <w:jc w:val="left"/>
              <w:textAlignment w:val="bottom"/>
              <w:rPr>
                <w:rFonts w:ascii="Times New Roman" w:hAnsi="Times New Roman"/>
                <w:color w:val="000000"/>
                <w:sz w:val="24"/>
              </w:rPr>
            </w:pPr>
            <w:r>
              <w:rPr>
                <w:rFonts w:hint="default" w:ascii="Times New Roman" w:hAnsi="Times New Roman" w:eastAsia="宋体" w:cs="Times New Roman"/>
                <w:i w:val="0"/>
                <w:color w:val="000000"/>
                <w:kern w:val="0"/>
                <w:sz w:val="24"/>
                <w:szCs w:val="24"/>
                <w:u w:val="none"/>
                <w:lang w:val="en-US" w:eastAsia="zh-CN" w:bidi="ar"/>
              </w:rPr>
              <w:t xml:space="preserve">   </w:t>
            </w:r>
            <w:r>
              <w:rPr>
                <w:rStyle w:val="18"/>
                <w:rFonts w:hAnsi="Times New Roman"/>
                <w:lang w:val="en-US" w:eastAsia="zh-CN" w:bidi="ar"/>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1172817">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EBA7914">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D224022">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cs="宋体"/>
                <w:i w:val="0"/>
                <w:color w:val="000000"/>
                <w:kern w:val="0"/>
                <w:sz w:val="24"/>
                <w:szCs w:val="24"/>
                <w:u w:val="none"/>
                <w:lang w:val="en-US" w:eastAsia="zh-CN" w:bidi="ar"/>
              </w:rPr>
              <w:t>800</w:t>
            </w:r>
          </w:p>
        </w:tc>
      </w:tr>
      <w:tr w14:paraId="1ECA1CA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06ACB72">
            <w:pPr>
              <w:keepNext w:val="0"/>
              <w:keepLines w:val="0"/>
              <w:widowControl/>
              <w:suppressLineNumbers w:val="0"/>
              <w:jc w:val="left"/>
              <w:textAlignment w:val="bottom"/>
              <w:rPr>
                <w:rFonts w:ascii="Times New Roman" w:hAnsi="Times New Roman"/>
                <w:color w:val="000000"/>
                <w:sz w:val="24"/>
              </w:rPr>
            </w:pPr>
            <w:r>
              <w:rPr>
                <w:rFonts w:hint="default" w:ascii="Times New Roman" w:hAnsi="Times New Roman" w:eastAsia="宋体" w:cs="Times New Roman"/>
                <w:i w:val="0"/>
                <w:color w:val="000000"/>
                <w:kern w:val="0"/>
                <w:sz w:val="24"/>
                <w:szCs w:val="24"/>
                <w:u w:val="none"/>
                <w:lang w:val="en-US" w:eastAsia="zh-CN" w:bidi="ar"/>
              </w:rPr>
              <w:t xml:space="preserve">   </w:t>
            </w:r>
            <w:r>
              <w:rPr>
                <w:rStyle w:val="18"/>
                <w:rFonts w:hAnsi="Times New Roman"/>
                <w:lang w:val="en-US" w:eastAsia="zh-CN" w:bidi="ar"/>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0592747">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BCBB38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609BAB9">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cs="宋体"/>
                <w:i w:val="0"/>
                <w:color w:val="000000"/>
                <w:kern w:val="0"/>
                <w:sz w:val="24"/>
                <w:szCs w:val="24"/>
                <w:u w:val="none"/>
                <w:lang w:val="en-US" w:eastAsia="zh-CN" w:bidi="ar"/>
              </w:rPr>
              <w:t>6720</w:t>
            </w:r>
          </w:p>
        </w:tc>
      </w:tr>
      <w:tr w14:paraId="1A8500B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7F44AB4">
            <w:pPr>
              <w:keepNext w:val="0"/>
              <w:keepLines w:val="0"/>
              <w:widowControl/>
              <w:suppressLineNumbers w:val="0"/>
              <w:jc w:val="left"/>
              <w:textAlignment w:val="bottom"/>
              <w:rPr>
                <w:rFonts w:ascii="Times New Roman" w:hAnsi="Times New Roman"/>
                <w:color w:val="000000"/>
                <w:sz w:val="24"/>
              </w:rPr>
            </w:pPr>
            <w:r>
              <w:rPr>
                <w:rFonts w:hint="default" w:ascii="Times New Roman" w:hAnsi="Times New Roman" w:eastAsia="宋体" w:cs="Times New Roman"/>
                <w:i w:val="0"/>
                <w:color w:val="000000"/>
                <w:kern w:val="0"/>
                <w:sz w:val="24"/>
                <w:szCs w:val="24"/>
                <w:u w:val="none"/>
                <w:lang w:val="en-US" w:eastAsia="zh-CN" w:bidi="ar"/>
              </w:rPr>
              <w:t xml:space="preserve">   </w:t>
            </w:r>
            <w:r>
              <w:rPr>
                <w:rStyle w:val="18"/>
                <w:rFonts w:hAnsi="Times New Roman"/>
                <w:lang w:val="en-US" w:eastAsia="zh-CN" w:bidi="ar"/>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2C017C59">
            <w:pPr>
              <w:keepNext w:val="0"/>
              <w:keepLines w:val="0"/>
              <w:widowControl/>
              <w:suppressLineNumbers w:val="0"/>
              <w:jc w:val="center"/>
              <w:textAlignment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7E9BBC3">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29D42BB">
            <w:pPr>
              <w:keepNext w:val="0"/>
              <w:keepLines w:val="0"/>
              <w:widowControl/>
              <w:suppressLineNumbers w:val="0"/>
              <w:jc w:val="center"/>
              <w:textAlignment w:val="center"/>
              <w:rPr>
                <w:rFonts w:hint="default" w:ascii="宋体" w:eastAsia="宋体" w:cs="宋体"/>
                <w:color w:val="000000"/>
                <w:sz w:val="24"/>
                <w:lang w:val="en-US" w:eastAsia="zh-CN"/>
              </w:rPr>
            </w:pPr>
          </w:p>
        </w:tc>
      </w:tr>
      <w:tr w14:paraId="00D57A8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F698637">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347AA2D3">
            <w:pPr>
              <w:keepNext w:val="0"/>
              <w:keepLines w:val="0"/>
              <w:widowControl/>
              <w:suppressLineNumbers w:val="0"/>
              <w:jc w:val="center"/>
              <w:textAlignment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E8C8BE2">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1760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E896AD7">
            <w:pPr>
              <w:keepNext w:val="0"/>
              <w:keepLines w:val="0"/>
              <w:widowControl/>
              <w:suppressLineNumbers w:val="0"/>
              <w:jc w:val="center"/>
              <w:textAlignment w:val="center"/>
              <w:rPr>
                <w:rFonts w:ascii="宋体" w:cs="宋体"/>
                <w:color w:val="000000"/>
                <w:sz w:val="24"/>
              </w:rPr>
            </w:pPr>
          </w:p>
        </w:tc>
      </w:tr>
      <w:tr w14:paraId="27E6CC3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229061A">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ED331CB">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D7559FC">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0A43AED">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 </w:t>
            </w:r>
          </w:p>
        </w:tc>
      </w:tr>
      <w:tr w14:paraId="5F070A8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273AA16">
            <w:pPr>
              <w:keepNext w:val="0"/>
              <w:keepLines w:val="0"/>
              <w:widowControl/>
              <w:suppressLineNumbers w:val="0"/>
              <w:jc w:val="left"/>
              <w:textAlignment w:val="bottom"/>
              <w:rPr>
                <w:rFonts w:ascii="Times New Roman" w:hAnsi="Times New Roman"/>
                <w:color w:val="000000"/>
                <w:sz w:val="24"/>
              </w:rPr>
            </w:pPr>
            <w:r>
              <w:rPr>
                <w:rFonts w:hint="default" w:ascii="Times New Roman" w:hAnsi="Times New Roman" w:eastAsia="宋体" w:cs="Times New Roman"/>
                <w:i w:val="0"/>
                <w:color w:val="000000"/>
                <w:kern w:val="0"/>
                <w:sz w:val="24"/>
                <w:szCs w:val="24"/>
                <w:u w:val="none"/>
                <w:lang w:val="en-US" w:eastAsia="zh-CN" w:bidi="ar"/>
              </w:rPr>
              <w:t xml:space="preserve">   </w:t>
            </w:r>
            <w:r>
              <w:rPr>
                <w:rStyle w:val="18"/>
                <w:rFonts w:hAnsi="Times New Roman"/>
                <w:lang w:val="en-US" w:eastAsia="zh-CN" w:bidi="ar"/>
              </w:rPr>
              <w:t>机动车</w:t>
            </w:r>
            <w:r>
              <w:rPr>
                <w:rStyle w:val="19"/>
                <w:rFonts w:eastAsia="宋体"/>
                <w:lang w:val="en-US" w:eastAsia="zh-CN" w:bidi="ar"/>
              </w:rPr>
              <w:t>(</w:t>
            </w:r>
            <w:r>
              <w:rPr>
                <w:rStyle w:val="18"/>
                <w:rFonts w:hAnsi="Times New Roman"/>
                <w:lang w:val="en-US" w:eastAsia="zh-CN" w:bidi="ar"/>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7A7EAEE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AFAA998">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9AF79B3">
            <w:pPr>
              <w:jc w:val="center"/>
              <w:rPr>
                <w:rFonts w:ascii="宋体" w:cs="宋体"/>
                <w:color w:val="000000"/>
                <w:sz w:val="24"/>
              </w:rPr>
            </w:pPr>
          </w:p>
        </w:tc>
      </w:tr>
      <w:tr w14:paraId="460B035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6C19E91">
            <w:pPr>
              <w:keepNext w:val="0"/>
              <w:keepLines w:val="0"/>
              <w:widowControl/>
              <w:suppressLineNumbers w:val="0"/>
              <w:jc w:val="left"/>
              <w:textAlignment w:val="bottom"/>
              <w:rPr>
                <w:rFonts w:ascii="仿宋_GB2312" w:hAnsi="宋体" w:eastAsia="仿宋_GB2312" w:cs="仿宋_GB2312"/>
                <w:color w:val="000000"/>
                <w:sz w:val="24"/>
              </w:rPr>
            </w:pPr>
            <w:r>
              <w:rPr>
                <w:rFonts w:hint="default" w:ascii="仿宋_GB2312" w:hAnsi="宋体" w:eastAsia="仿宋_GB2312" w:cs="仿宋_GB2312"/>
                <w:i w:val="0"/>
                <w:color w:val="000000"/>
                <w:kern w:val="0"/>
                <w:sz w:val="24"/>
                <w:szCs w:val="24"/>
                <w:u w:val="none"/>
                <w:lang w:val="en-US" w:eastAsia="zh-CN" w:bidi="ar"/>
              </w:rPr>
              <w:t xml:space="preserve">    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0952415F">
            <w:pPr>
              <w:keepNext w:val="0"/>
              <w:keepLines w:val="0"/>
              <w:widowControl/>
              <w:suppressLineNumbers w:val="0"/>
              <w:jc w:val="center"/>
              <w:textAlignment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3E8459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2978F8A">
            <w:pPr>
              <w:keepNext w:val="0"/>
              <w:keepLines w:val="0"/>
              <w:widowControl/>
              <w:suppressLineNumbers w:val="0"/>
              <w:jc w:val="center"/>
              <w:textAlignment w:val="center"/>
              <w:rPr>
                <w:rFonts w:ascii="宋体" w:cs="宋体"/>
                <w:color w:val="000000"/>
                <w:sz w:val="24"/>
              </w:rPr>
            </w:pPr>
          </w:p>
        </w:tc>
      </w:tr>
      <w:tr w14:paraId="627F6B2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9D3F56E">
            <w:pPr>
              <w:keepNext w:val="0"/>
              <w:keepLines w:val="0"/>
              <w:widowControl/>
              <w:suppressLineNumbers w:val="0"/>
              <w:jc w:val="left"/>
              <w:textAlignment w:val="bottom"/>
              <w:rPr>
                <w:rFonts w:ascii="仿宋_GB2312" w:hAnsi="宋体" w:eastAsia="仿宋_GB2312" w:cs="仿宋_GB2312"/>
                <w:color w:val="000000"/>
                <w:sz w:val="24"/>
              </w:rPr>
            </w:pPr>
            <w:r>
              <w:rPr>
                <w:rFonts w:hint="default" w:ascii="仿宋_GB2312" w:hAnsi="宋体" w:eastAsia="仿宋_GB2312" w:cs="仿宋_GB2312"/>
                <w:i w:val="0"/>
                <w:color w:val="000000"/>
                <w:kern w:val="0"/>
                <w:sz w:val="24"/>
                <w:szCs w:val="24"/>
                <w:u w:val="none"/>
                <w:lang w:val="en-US" w:eastAsia="zh-CN" w:bidi="ar"/>
              </w:rPr>
              <w:t xml:space="preserve">    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197E4B1C">
            <w:pPr>
              <w:keepNext w:val="0"/>
              <w:keepLines w:val="0"/>
              <w:widowControl/>
              <w:suppressLineNumbers w:val="0"/>
              <w:jc w:val="center"/>
              <w:textAlignment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63DD1C7">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4800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DA4079D">
            <w:pPr>
              <w:keepNext w:val="0"/>
              <w:keepLines w:val="0"/>
              <w:widowControl/>
              <w:suppressLineNumbers w:val="0"/>
              <w:jc w:val="center"/>
              <w:textAlignment w:val="center"/>
              <w:rPr>
                <w:rFonts w:ascii="宋体" w:cs="宋体"/>
                <w:color w:val="000000"/>
                <w:sz w:val="24"/>
              </w:rPr>
            </w:pPr>
          </w:p>
        </w:tc>
      </w:tr>
      <w:tr w14:paraId="3C2964B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26B09B4">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37EEFA1">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165D6EA">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5E30611">
            <w:pPr>
              <w:keepNext w:val="0"/>
              <w:keepLines w:val="0"/>
              <w:widowControl/>
              <w:suppressLineNumbers w:val="0"/>
              <w:jc w:val="center"/>
              <w:textAlignment w:val="center"/>
              <w:rPr>
                <w:rFonts w:hint="default" w:ascii="宋体" w:cs="宋体"/>
                <w:color w:val="000000"/>
                <w:sz w:val="24"/>
                <w:lang w:val="en-US"/>
              </w:rPr>
            </w:pPr>
            <w:r>
              <w:rPr>
                <w:rFonts w:hint="eastAsia" w:ascii="宋体" w:hAnsi="宋体" w:cs="宋体"/>
                <w:i w:val="0"/>
                <w:color w:val="000000"/>
                <w:kern w:val="0"/>
                <w:sz w:val="24"/>
                <w:szCs w:val="24"/>
                <w:u w:val="none"/>
                <w:lang w:val="en-US" w:eastAsia="zh-CN" w:bidi="ar"/>
              </w:rPr>
              <w:t>8000</w:t>
            </w:r>
          </w:p>
        </w:tc>
      </w:tr>
      <w:tr w14:paraId="707266C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B0BB27F">
            <w:pPr>
              <w:keepNext w:val="0"/>
              <w:keepLines w:val="0"/>
              <w:widowControl/>
              <w:suppressLineNumbers w:val="0"/>
              <w:jc w:val="left"/>
              <w:textAlignment w:val="bottom"/>
              <w:rPr>
                <w:rFonts w:ascii="仿宋_GB2312" w:hAnsi="宋体" w:eastAsia="仿宋_GB2312" w:cs="仿宋_GB2312"/>
                <w:color w:val="000000"/>
                <w:sz w:val="24"/>
              </w:rPr>
            </w:pPr>
            <w:r>
              <w:rPr>
                <w:rFonts w:hint="default" w:ascii="仿宋_GB2312" w:hAnsi="宋体" w:eastAsia="仿宋_GB2312" w:cs="仿宋_GB2312"/>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28955902">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8BF1D0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B6FFF16">
            <w:pPr>
              <w:jc w:val="center"/>
              <w:rPr>
                <w:rFonts w:ascii="宋体" w:cs="宋体"/>
                <w:color w:val="000000"/>
                <w:sz w:val="24"/>
              </w:rPr>
            </w:pPr>
          </w:p>
        </w:tc>
      </w:tr>
      <w:tr w14:paraId="78915B5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779982A">
            <w:pPr>
              <w:keepNext w:val="0"/>
              <w:keepLines w:val="0"/>
              <w:widowControl/>
              <w:suppressLineNumbers w:val="0"/>
              <w:jc w:val="left"/>
              <w:textAlignment w:val="bottom"/>
              <w:rPr>
                <w:rFonts w:ascii="仿宋_GB2312" w:hAnsi="宋体" w:eastAsia="仿宋_GB2312" w:cs="仿宋_GB2312"/>
                <w:color w:val="000000"/>
                <w:sz w:val="24"/>
              </w:rPr>
            </w:pPr>
            <w:r>
              <w:rPr>
                <w:rFonts w:hint="default" w:ascii="仿宋_GB2312" w:hAnsi="宋体" w:eastAsia="仿宋_GB2312" w:cs="仿宋_GB2312"/>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0A3F7A3F">
            <w:pPr>
              <w:keepNext w:val="0"/>
              <w:keepLines w:val="0"/>
              <w:widowControl/>
              <w:suppressLineNumbers w:val="0"/>
              <w:jc w:val="center"/>
              <w:textAlignment w:val="center"/>
              <w:rPr>
                <w:rFonts w:ascii="宋体" w:cs="宋体"/>
                <w:color w:val="000000"/>
                <w:sz w:val="24"/>
              </w:rPr>
            </w:pPr>
            <w:r>
              <w:rPr>
                <w:rFonts w:hint="eastAsia" w:ascii="宋体" w:hAnsi="宋体" w:cs="宋体"/>
                <w:i w:val="0"/>
                <w:color w:val="000000"/>
                <w:kern w:val="0"/>
                <w:sz w:val="24"/>
                <w:szCs w:val="24"/>
                <w:u w:val="none"/>
                <w:lang w:val="en-US" w:eastAsia="zh-CN" w:bidi="ar"/>
              </w:rPr>
              <w:t>8</w:t>
            </w: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1EC47AF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DF60536">
            <w:pPr>
              <w:keepNext w:val="0"/>
              <w:keepLines w:val="0"/>
              <w:widowControl/>
              <w:suppressLineNumbers w:val="0"/>
              <w:jc w:val="center"/>
              <w:textAlignment w:val="center"/>
              <w:rPr>
                <w:rFonts w:hint="default" w:ascii="宋体" w:cs="宋体"/>
                <w:color w:val="000000"/>
                <w:sz w:val="24"/>
                <w:lang w:val="en-US"/>
              </w:rPr>
            </w:pPr>
            <w:r>
              <w:rPr>
                <w:rFonts w:hint="eastAsia" w:ascii="宋体" w:hAnsi="宋体" w:cs="宋体"/>
                <w:i w:val="0"/>
                <w:color w:val="000000"/>
                <w:kern w:val="0"/>
                <w:sz w:val="24"/>
                <w:szCs w:val="24"/>
                <w:u w:val="none"/>
                <w:lang w:val="en-US" w:eastAsia="zh-CN" w:bidi="ar"/>
              </w:rPr>
              <w:t>8000</w:t>
            </w:r>
          </w:p>
        </w:tc>
      </w:tr>
      <w:tr w14:paraId="4DF09B6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D88F376">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E2267B8">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3863D1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B670237">
            <w:pPr>
              <w:jc w:val="center"/>
              <w:rPr>
                <w:rFonts w:ascii="宋体" w:cs="宋体"/>
                <w:color w:val="000000"/>
                <w:sz w:val="24"/>
              </w:rPr>
            </w:pPr>
          </w:p>
        </w:tc>
      </w:tr>
      <w:tr w14:paraId="4AA7AAF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E777F26">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095749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7A7A7C8">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52F41B3">
            <w:pPr>
              <w:keepNext w:val="0"/>
              <w:keepLines w:val="0"/>
              <w:widowControl/>
              <w:suppressLineNumbers w:val="0"/>
              <w:jc w:val="center"/>
              <w:textAlignment w:val="center"/>
              <w:rPr>
                <w:rFonts w:hint="default" w:ascii="宋体" w:cs="宋体"/>
                <w:color w:val="000000"/>
                <w:sz w:val="24"/>
                <w:lang w:val="en-US"/>
              </w:rPr>
            </w:pPr>
            <w:r>
              <w:rPr>
                <w:rFonts w:hint="eastAsia" w:ascii="宋体" w:hAnsi="宋体" w:cs="宋体"/>
                <w:i w:val="0"/>
                <w:color w:val="000000"/>
                <w:kern w:val="0"/>
                <w:sz w:val="24"/>
                <w:szCs w:val="24"/>
                <w:u w:val="none"/>
                <w:lang w:val="en-US" w:eastAsia="zh-CN" w:bidi="ar"/>
              </w:rPr>
              <w:t>800</w:t>
            </w:r>
          </w:p>
        </w:tc>
      </w:tr>
      <w:tr w14:paraId="2603490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976F811">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77F54BC">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CEC55D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FB68E53">
            <w:pPr>
              <w:jc w:val="center"/>
              <w:rPr>
                <w:rFonts w:ascii="宋体" w:cs="宋体"/>
                <w:color w:val="000000"/>
                <w:sz w:val="24"/>
              </w:rPr>
            </w:pPr>
          </w:p>
        </w:tc>
      </w:tr>
      <w:tr w14:paraId="56AD7EF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3416A24">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3A14FBC">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06BF099">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CBFE667">
            <w:pPr>
              <w:jc w:val="center"/>
              <w:rPr>
                <w:rFonts w:ascii="宋体" w:cs="宋体"/>
                <w:color w:val="000000"/>
                <w:sz w:val="24"/>
              </w:rPr>
            </w:pPr>
          </w:p>
        </w:tc>
      </w:tr>
      <w:tr w14:paraId="6C5F829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329226C">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5D8DBA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644232 </w:t>
            </w:r>
          </w:p>
        </w:tc>
        <w:tc>
          <w:tcPr>
            <w:tcW w:w="1486" w:type="dxa"/>
            <w:tcBorders>
              <w:top w:val="single" w:color="000000" w:sz="4" w:space="0"/>
              <w:left w:val="single" w:color="000000" w:sz="4" w:space="0"/>
              <w:bottom w:val="single" w:color="000000" w:sz="4" w:space="0"/>
              <w:right w:val="single" w:color="000000" w:sz="4" w:space="0"/>
            </w:tcBorders>
            <w:vAlign w:val="center"/>
          </w:tcPr>
          <w:p w14:paraId="2188979C">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57775B2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9663 </w:t>
            </w:r>
          </w:p>
        </w:tc>
      </w:tr>
      <w:tr w14:paraId="7A4F98B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C4C206">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24B3DAC">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514DF6A">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FC23C84">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10000 </w:t>
            </w:r>
          </w:p>
        </w:tc>
      </w:tr>
      <w:tr w14:paraId="4C24690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19C309F">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8105771">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3D0EA39">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5BF130A">
            <w:pPr>
              <w:jc w:val="center"/>
              <w:rPr>
                <w:rFonts w:ascii="宋体" w:cs="宋体"/>
                <w:color w:val="000000"/>
                <w:sz w:val="24"/>
              </w:rPr>
            </w:pPr>
          </w:p>
        </w:tc>
      </w:tr>
      <w:tr w14:paraId="7FD075CF">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1D02983">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D77740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1106208 </w:t>
            </w:r>
          </w:p>
        </w:tc>
        <w:tc>
          <w:tcPr>
            <w:tcW w:w="1486" w:type="dxa"/>
            <w:tcBorders>
              <w:top w:val="single" w:color="000000" w:sz="4" w:space="0"/>
              <w:left w:val="single" w:color="000000" w:sz="4" w:space="0"/>
              <w:bottom w:val="single" w:color="000000" w:sz="4" w:space="0"/>
              <w:right w:val="single" w:color="000000" w:sz="4" w:space="0"/>
            </w:tcBorders>
            <w:vAlign w:val="center"/>
          </w:tcPr>
          <w:p w14:paraId="2AB45F8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9C1245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22124 </w:t>
            </w:r>
          </w:p>
        </w:tc>
      </w:tr>
      <w:tr w14:paraId="6A2F929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E696F32">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9D8F10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644232 </w:t>
            </w:r>
          </w:p>
        </w:tc>
        <w:tc>
          <w:tcPr>
            <w:tcW w:w="1486" w:type="dxa"/>
            <w:tcBorders>
              <w:top w:val="single" w:color="000000" w:sz="4" w:space="0"/>
              <w:left w:val="single" w:color="000000" w:sz="4" w:space="0"/>
              <w:bottom w:val="single" w:color="000000" w:sz="4" w:space="0"/>
              <w:right w:val="single" w:color="000000" w:sz="4" w:space="0"/>
            </w:tcBorders>
            <w:vAlign w:val="center"/>
          </w:tcPr>
          <w:p w14:paraId="49B6411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4EB3070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16106 </w:t>
            </w:r>
          </w:p>
        </w:tc>
      </w:tr>
      <w:tr w14:paraId="7F3C4FD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BE7D849">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1FD6051F">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746E408">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BDA38FE">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10000 </w:t>
            </w:r>
          </w:p>
        </w:tc>
      </w:tr>
    </w:tbl>
    <w:p w14:paraId="5E766B75">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14:paraId="6B2DE1D0">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2022年度本单位暂无政府采购预算，由我区政府采购统筹安排。</w:t>
      </w:r>
    </w:p>
    <w:p w14:paraId="67647E61">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14:paraId="5255726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2022年</w:t>
      </w:r>
      <w:r>
        <w:rPr>
          <w:rFonts w:hint="eastAsia" w:ascii="宋体" w:hAnsi="宋体" w:cs="宋体"/>
          <w:sz w:val="28"/>
          <w:szCs w:val="28"/>
        </w:rPr>
        <w:t>“三公”经费预算</w:t>
      </w:r>
      <w:r>
        <w:rPr>
          <w:rFonts w:hint="eastAsia" w:ascii="宋体" w:hAnsi="宋体" w:cs="宋体"/>
          <w:sz w:val="28"/>
          <w:szCs w:val="28"/>
          <w:lang w:val="en-US" w:eastAsia="zh-CN"/>
        </w:rPr>
        <w:t>1</w:t>
      </w:r>
      <w:r>
        <w:rPr>
          <w:rFonts w:hint="eastAsia" w:ascii="宋体" w:hAnsi="宋体" w:cs="宋体"/>
          <w:sz w:val="28"/>
          <w:szCs w:val="28"/>
        </w:rPr>
        <w:t>万元，与</w:t>
      </w:r>
      <w:r>
        <w:rPr>
          <w:rFonts w:hint="eastAsia" w:ascii="宋体" w:hAnsi="宋体" w:cs="宋体"/>
          <w:sz w:val="28"/>
          <w:szCs w:val="28"/>
          <w:lang w:eastAsia="zh-CN"/>
        </w:rPr>
        <w:t>2021年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14:paraId="2F7204B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2021年</w:t>
      </w:r>
      <w:r>
        <w:rPr>
          <w:rFonts w:hint="eastAsia" w:ascii="宋体" w:hAnsi="宋体" w:cs="宋体"/>
          <w:sz w:val="28"/>
          <w:szCs w:val="28"/>
        </w:rPr>
        <w:t>预算一致。由于因公出国（境）计划审定晚于部门预算编制，因此，因公出国（境）经费预算为零，在实际执行中根据计划据实调整。</w:t>
      </w:r>
    </w:p>
    <w:p w14:paraId="4A23B167">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w:t>
      </w:r>
      <w:r>
        <w:rPr>
          <w:rFonts w:hint="eastAsia" w:ascii="宋体" w:hAnsi="宋体" w:cs="宋体"/>
          <w:sz w:val="28"/>
          <w:szCs w:val="28"/>
          <w:highlight w:val="none"/>
          <w:lang w:eastAsia="zh-CN"/>
        </w:rPr>
        <w:t>其中：公务用车购置费</w:t>
      </w:r>
      <w:r>
        <w:rPr>
          <w:rFonts w:hint="eastAsia" w:ascii="宋体" w:hAnsi="宋体" w:cs="宋体"/>
          <w:sz w:val="28"/>
          <w:szCs w:val="28"/>
          <w:highlight w:val="none"/>
          <w:lang w:val="en-US" w:eastAsia="zh-CN"/>
        </w:rPr>
        <w:t>0万元，运行维护费0万元；</w:t>
      </w:r>
      <w:r>
        <w:rPr>
          <w:rFonts w:hint="eastAsia" w:ascii="宋体" w:hAnsi="宋体" w:cs="宋体"/>
          <w:sz w:val="28"/>
          <w:szCs w:val="28"/>
        </w:rPr>
        <w:t>无车辆，与</w:t>
      </w:r>
      <w:r>
        <w:rPr>
          <w:rFonts w:hint="eastAsia" w:ascii="宋体" w:hAnsi="宋体" w:cs="宋体"/>
          <w:sz w:val="28"/>
          <w:szCs w:val="28"/>
          <w:lang w:eastAsia="zh-CN"/>
        </w:rPr>
        <w:t>2021年</w:t>
      </w:r>
      <w:r>
        <w:rPr>
          <w:rFonts w:hint="eastAsia" w:ascii="宋体" w:hAnsi="宋体" w:cs="宋体"/>
          <w:sz w:val="28"/>
          <w:szCs w:val="28"/>
        </w:rPr>
        <w:t>预算一致。</w:t>
      </w:r>
    </w:p>
    <w:p w14:paraId="6206C6E0">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1</w:t>
      </w:r>
      <w:r>
        <w:rPr>
          <w:rFonts w:hint="eastAsia" w:ascii="宋体" w:hAnsi="宋体" w:cs="宋体"/>
          <w:sz w:val="28"/>
          <w:szCs w:val="28"/>
        </w:rPr>
        <w:t>万元</w:t>
      </w:r>
      <w:r>
        <w:rPr>
          <w:rFonts w:hint="eastAsia" w:ascii="宋体" w:hAnsi="宋体" w:cs="宋体"/>
          <w:sz w:val="28"/>
          <w:szCs w:val="28"/>
          <w:lang w:eastAsia="zh-CN"/>
        </w:rPr>
        <w:t>，较2021年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w:t>
      </w:r>
    </w:p>
    <w:p w14:paraId="7EE3499E">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科经局</w:t>
      </w:r>
      <w:r>
        <w:rPr>
          <w:rFonts w:hint="eastAsia" w:ascii="宋体" w:hAnsi="宋体" w:cs="宋体"/>
          <w:sz w:val="28"/>
          <w:szCs w:val="28"/>
        </w:rPr>
        <w:t>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34CE5EB6">
      <w:pPr>
        <w:pStyle w:val="5"/>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14:paraId="6C1C74CA">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b/>
          <w:sz w:val="28"/>
          <w:szCs w:val="28"/>
          <w:lang w:eastAsia="zh-CN"/>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2022年初</w:t>
      </w:r>
      <w:r>
        <w:rPr>
          <w:rFonts w:hint="eastAsia" w:asciiTheme="minorEastAsia" w:hAnsiTheme="minorEastAsia" w:eastAsiaTheme="minorEastAsia" w:cstheme="minorEastAsia"/>
          <w:sz w:val="28"/>
          <w:szCs w:val="28"/>
          <w:highlight w:val="none"/>
        </w:rPr>
        <w:t>，本部门共有车辆0辆；单位价值50万元以上通用设备0台（套），单价100万元以上专用设备0台（套）。</w:t>
      </w:r>
    </w:p>
    <w:p w14:paraId="7F6D6BD8">
      <w:pPr>
        <w:pStyle w:val="5"/>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14:paraId="58A3BCE5">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default"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（一）绩效工作开展情况</w:t>
      </w:r>
    </w:p>
    <w:p w14:paraId="6FFAFBBB">
      <w:pPr>
        <w:widowControl/>
        <w:shd w:val="clear" w:color="auto" w:fill="FFFFFF"/>
        <w:spacing w:line="560" w:lineRule="exact"/>
        <w:ind w:firstLine="560" w:firstLineChars="200"/>
        <w:jc w:val="left"/>
        <w:rPr>
          <w:rFonts w:hint="default"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一是认真组织开展项目支出绩效评价和部门整体支出绩效评价工作，并充分运用绩效评价结果，调整设置的指标体系和绩效目标，加快建立绩效导向的预算管理制度。对2021年度机关预算支出进行了绩效自评，支出绩效情况较为理想，基本达到了设定的绩效目标。</w:t>
      </w:r>
      <w:r>
        <w:rPr>
          <w:rFonts w:hint="default" w:asciiTheme="minorEastAsia" w:hAnsiTheme="minorEastAsia" w:eastAsiaTheme="minorEastAsia" w:cstheme="minorEastAsia"/>
          <w:kern w:val="0"/>
          <w:sz w:val="28"/>
          <w:szCs w:val="28"/>
          <w:highlight w:val="none"/>
          <w:lang w:val="en-US" w:eastAsia="zh-CN" w:bidi="ar-SA"/>
        </w:rPr>
        <w:br w:type="textWrapping"/>
      </w:r>
      <w:r>
        <w:rPr>
          <w:rFonts w:hint="default" w:asciiTheme="minorEastAsia" w:hAnsiTheme="minorEastAsia" w:eastAsiaTheme="minorEastAsia" w:cstheme="minorEastAsia"/>
          <w:kern w:val="0"/>
          <w:sz w:val="28"/>
          <w:szCs w:val="28"/>
          <w:highlight w:val="none"/>
          <w:lang w:val="en-US" w:eastAsia="zh-CN" w:bidi="ar-SA"/>
        </w:rPr>
        <w:t>二是在预算执行中，依据绩效目标对项目资金运行状况及绩效目标的预期实现程度开展了一次绩效监控，确保预算绩效目标的实现。</w:t>
      </w:r>
      <w:r>
        <w:rPr>
          <w:rFonts w:hint="default" w:asciiTheme="minorEastAsia" w:hAnsiTheme="minorEastAsia" w:eastAsiaTheme="minorEastAsia" w:cstheme="minorEastAsia"/>
          <w:kern w:val="0"/>
          <w:sz w:val="28"/>
          <w:szCs w:val="28"/>
          <w:highlight w:val="none"/>
          <w:lang w:val="en-US" w:eastAsia="zh-CN" w:bidi="ar-SA"/>
        </w:rPr>
        <w:br w:type="textWrapping"/>
      </w:r>
      <w:r>
        <w:rPr>
          <w:rFonts w:hint="default" w:asciiTheme="minorEastAsia" w:hAnsiTheme="minorEastAsia" w:eastAsiaTheme="minorEastAsia" w:cstheme="minorEastAsia"/>
          <w:kern w:val="0"/>
          <w:sz w:val="28"/>
          <w:szCs w:val="28"/>
          <w:highlight w:val="none"/>
          <w:lang w:val="en-US" w:eastAsia="zh-CN" w:bidi="ar-SA"/>
        </w:rPr>
        <w:t>三是在预算编制中，认真梳理项目活动，依据项目活动明确项目绩效目标、量化关键绩效指标，将预算绩效评价结果作为预算安排的依据，提高预算绩效目标申报的及时性与规范性。</w:t>
      </w:r>
      <w:r>
        <w:rPr>
          <w:rFonts w:hint="default" w:asciiTheme="minorEastAsia" w:hAnsiTheme="minorEastAsia" w:eastAsiaTheme="minorEastAsia" w:cstheme="minorEastAsia"/>
          <w:kern w:val="0"/>
          <w:sz w:val="28"/>
          <w:szCs w:val="28"/>
          <w:highlight w:val="none"/>
          <w:lang w:val="en-US" w:eastAsia="zh-CN" w:bidi="ar-SA"/>
        </w:rPr>
        <w:br w:type="textWrapping"/>
      </w:r>
      <w:r>
        <w:rPr>
          <w:rFonts w:hint="default" w:asciiTheme="minorEastAsia" w:hAnsiTheme="minorEastAsia" w:eastAsiaTheme="minorEastAsia" w:cstheme="minorEastAsia"/>
          <w:kern w:val="0"/>
          <w:sz w:val="28"/>
          <w:szCs w:val="28"/>
          <w:highlight w:val="none"/>
          <w:lang w:val="en-US" w:eastAsia="zh-CN" w:bidi="ar-SA"/>
        </w:rPr>
        <w:t>四是完善绩效报告与公开制度，推动绩效信息公开，自觉接受社会监督。</w:t>
      </w:r>
    </w:p>
    <w:p w14:paraId="08F68C56">
      <w:pPr>
        <w:widowControl/>
        <w:numPr>
          <w:ilvl w:val="0"/>
          <w:numId w:val="0"/>
        </w:numPr>
        <w:shd w:val="clear" w:color="auto" w:fill="FFFFFF"/>
        <w:spacing w:line="560" w:lineRule="exact"/>
        <w:ind w:leftChars="200"/>
        <w:jc w:val="left"/>
        <w:rPr>
          <w:rFonts w:hint="eastAsia" w:ascii="宋体" w:hAnsi="宋体" w:cs="宋体"/>
          <w:b/>
          <w:sz w:val="28"/>
          <w:szCs w:val="28"/>
          <w:highlight w:val="none"/>
          <w:lang w:eastAsia="zh-CN"/>
        </w:rPr>
      </w:pPr>
      <w:r>
        <w:rPr>
          <w:rFonts w:hint="eastAsia" w:asciiTheme="minorEastAsia" w:hAnsiTheme="minorEastAsia" w:eastAsiaTheme="minorEastAsia" w:cstheme="minorEastAsia"/>
          <w:kern w:val="0"/>
          <w:sz w:val="28"/>
          <w:szCs w:val="28"/>
          <w:highlight w:val="none"/>
          <w:lang w:val="en-US" w:eastAsia="zh-CN" w:bidi="ar-SA"/>
        </w:rPr>
        <w:t>（二）重点项目预算绩效目标表</w:t>
      </w:r>
    </w:p>
    <w:p w14:paraId="5932863E">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2022年度</w:t>
      </w:r>
      <w:r>
        <w:rPr>
          <w:rFonts w:hint="eastAsia" w:asciiTheme="minorEastAsia" w:hAnsiTheme="minorEastAsia" w:eastAsiaTheme="minorEastAsia" w:cstheme="minorEastAsia"/>
          <w:sz w:val="28"/>
          <w:szCs w:val="28"/>
          <w:highlight w:val="none"/>
          <w:lang w:eastAsia="zh-CN"/>
        </w:rPr>
        <w:t>本单位无重点项目绩效目标等绩效情况。</w:t>
      </w:r>
    </w:p>
    <w:p w14:paraId="1916B1B2">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4CCC5054">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663E9C94">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6AA068E4">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4BB5724D">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16DEB929">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68790D3C">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30A09F7C">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0E12AD4F">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68E9C638">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06536AFB">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23CF2D74">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0046D532">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57A8546A">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44DAB978">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67C6BEB5">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69B117C4">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0A030DC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14:paraId="4417515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14:paraId="2E15EDB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2B773C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37CDE8A4">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213B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2A9B0">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D2A9B0">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0655CFC"/>
    <w:multiLevelType w:val="singleLevel"/>
    <w:tmpl w:val="30655CFC"/>
    <w:lvl w:ilvl="0" w:tentative="0">
      <w:start w:val="1"/>
      <w:numFmt w:val="chineseCounting"/>
      <w:suff w:val="nothing"/>
      <w:lvlText w:val="%1、"/>
      <w:lvlJc w:val="left"/>
      <w:rPr>
        <w:rFonts w:hint="eastAsia"/>
      </w:rPr>
    </w:lvl>
  </w:abstractNum>
  <w:abstractNum w:abstractNumId="2">
    <w:nsid w:val="3F828D1D"/>
    <w:multiLevelType w:val="singleLevel"/>
    <w:tmpl w:val="3F828D1D"/>
    <w:lvl w:ilvl="0" w:tentative="0">
      <w:start w:val="1"/>
      <w:numFmt w:val="chineseCounting"/>
      <w:suff w:val="nothing"/>
      <w:lvlText w:val="%1、"/>
      <w:lvlJc w:val="left"/>
      <w:rPr>
        <w:rFonts w:hint="eastAsia"/>
      </w:rPr>
    </w:lvl>
  </w:abstractNum>
  <w:abstractNum w:abstractNumId="3">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3ZmNjMDE4ZGU3OTAwYzg0NDg4MDA5MDE1N2I3MjYifQ=="/>
  </w:docVars>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6F60F42"/>
    <w:rsid w:val="0970219B"/>
    <w:rsid w:val="11587203"/>
    <w:rsid w:val="117F2D0E"/>
    <w:rsid w:val="12DB3DFD"/>
    <w:rsid w:val="15E37A96"/>
    <w:rsid w:val="1890717A"/>
    <w:rsid w:val="1AFC74FE"/>
    <w:rsid w:val="270616CB"/>
    <w:rsid w:val="326B48B9"/>
    <w:rsid w:val="329A5123"/>
    <w:rsid w:val="32B576AB"/>
    <w:rsid w:val="36A46A31"/>
    <w:rsid w:val="38AA0644"/>
    <w:rsid w:val="3F637BF0"/>
    <w:rsid w:val="3FFA23C8"/>
    <w:rsid w:val="4D706308"/>
    <w:rsid w:val="4E622398"/>
    <w:rsid w:val="4E816FBE"/>
    <w:rsid w:val="50446C11"/>
    <w:rsid w:val="537B4F20"/>
    <w:rsid w:val="55403DF7"/>
    <w:rsid w:val="55772D74"/>
    <w:rsid w:val="582D2750"/>
    <w:rsid w:val="59B01D08"/>
    <w:rsid w:val="5D174309"/>
    <w:rsid w:val="5FAA5B11"/>
    <w:rsid w:val="60B836A4"/>
    <w:rsid w:val="62806F55"/>
    <w:rsid w:val="6A101B12"/>
    <w:rsid w:val="6C206092"/>
    <w:rsid w:val="6D807C9F"/>
    <w:rsid w:val="705666C3"/>
    <w:rsid w:val="73AF3416"/>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2"/>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styleId="9">
    <w:name w:val="FollowedHyperlink"/>
    <w:basedOn w:val="7"/>
    <w:semiHidden/>
    <w:unhideWhenUsed/>
    <w:uiPriority w:val="99"/>
    <w:rPr>
      <w:color w:val="444444"/>
      <w:u w:val="none"/>
    </w:rPr>
  </w:style>
  <w:style w:type="character" w:styleId="10">
    <w:name w:val="Emphasis"/>
    <w:basedOn w:val="7"/>
    <w:qFormat/>
    <w:locked/>
    <w:uiPriority w:val="0"/>
  </w:style>
  <w:style w:type="character" w:styleId="11">
    <w:name w:val="Hyperlink"/>
    <w:basedOn w:val="7"/>
    <w:semiHidden/>
    <w:unhideWhenUsed/>
    <w:uiPriority w:val="99"/>
    <w:rPr>
      <w:color w:val="444444"/>
      <w:u w:val="none"/>
    </w:rPr>
  </w:style>
  <w:style w:type="character" w:customStyle="1" w:styleId="12">
    <w:name w:val="标题 5 Char"/>
    <w:basedOn w:val="7"/>
    <w:link w:val="2"/>
    <w:semiHidden/>
    <w:qFormat/>
    <w:uiPriority w:val="9"/>
    <w:rPr>
      <w:rFonts w:ascii="Calibri" w:hAnsi="Calibri"/>
      <w:b/>
      <w:bCs/>
      <w:sz w:val="28"/>
      <w:szCs w:val="28"/>
    </w:rPr>
  </w:style>
  <w:style w:type="character" w:customStyle="1" w:styleId="13">
    <w:name w:val="页眉 Char"/>
    <w:basedOn w:val="7"/>
    <w:link w:val="4"/>
    <w:semiHidden/>
    <w:qFormat/>
    <w:uiPriority w:val="99"/>
    <w:rPr>
      <w:rFonts w:ascii="Calibri" w:hAnsi="Calibri"/>
      <w:sz w:val="18"/>
      <w:szCs w:val="18"/>
    </w:rPr>
  </w:style>
  <w:style w:type="character" w:customStyle="1" w:styleId="14">
    <w:name w:val="页脚 Char"/>
    <w:basedOn w:val="7"/>
    <w:link w:val="3"/>
    <w:qFormat/>
    <w:locked/>
    <w:uiPriority w:val="99"/>
    <w:rPr>
      <w:rFonts w:ascii="Calibri" w:hAnsi="Calibri" w:eastAsia="宋体" w:cs="Times New Roman"/>
      <w:kern w:val="2"/>
      <w:sz w:val="18"/>
      <w:szCs w:val="18"/>
    </w:rPr>
  </w:style>
  <w:style w:type="character" w:customStyle="1" w:styleId="15">
    <w:name w:val="ca-2"/>
    <w:basedOn w:val="7"/>
    <w:qFormat/>
    <w:uiPriority w:val="99"/>
    <w:rPr>
      <w:rFonts w:cs="Times New Roman"/>
    </w:rPr>
  </w:style>
  <w:style w:type="character" w:customStyle="1" w:styleId="16">
    <w:name w:val="ca-3"/>
    <w:basedOn w:val="7"/>
    <w:qFormat/>
    <w:uiPriority w:val="99"/>
    <w:rPr>
      <w:rFonts w:cs="Times New Roman"/>
    </w:rPr>
  </w:style>
  <w:style w:type="paragraph" w:styleId="17">
    <w:name w:val="List Paragraph"/>
    <w:basedOn w:val="1"/>
    <w:qFormat/>
    <w:uiPriority w:val="99"/>
    <w:pPr>
      <w:ind w:firstLine="420" w:firstLineChars="200"/>
    </w:pPr>
  </w:style>
  <w:style w:type="character" w:customStyle="1" w:styleId="18">
    <w:name w:val="font11"/>
    <w:basedOn w:val="7"/>
    <w:qFormat/>
    <w:uiPriority w:val="0"/>
    <w:rPr>
      <w:rFonts w:hint="default" w:ascii="仿宋_GB2312" w:eastAsia="仿宋_GB2312" w:cs="仿宋_GB2312"/>
      <w:color w:val="000000"/>
      <w:sz w:val="24"/>
      <w:szCs w:val="24"/>
      <w:u w:val="none"/>
    </w:rPr>
  </w:style>
  <w:style w:type="character" w:customStyle="1" w:styleId="19">
    <w:name w:val="font01"/>
    <w:basedOn w:val="7"/>
    <w:qFormat/>
    <w:uiPriority w:val="0"/>
    <w:rPr>
      <w:rFonts w:hint="default" w:ascii="Times New Roman" w:hAnsi="Times New Roman" w:cs="Times New Roman"/>
      <w:color w:val="000000"/>
      <w:sz w:val="24"/>
      <w:szCs w:val="24"/>
      <w:u w:val="none"/>
    </w:rPr>
  </w:style>
  <w:style w:type="character" w:customStyle="1" w:styleId="20">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14</Pages>
  <Words>3960</Words>
  <Characters>4846</Characters>
  <Lines>45</Lines>
  <Paragraphs>12</Paragraphs>
  <TotalTime>0</TotalTime>
  <ScaleCrop>false</ScaleCrop>
  <LinksUpToDate>false</LinksUpToDate>
  <CharactersWithSpaces>5564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英甾</cp:lastModifiedBy>
  <cp:lastPrinted>2019-10-25T00:30:00Z</cp:lastPrinted>
  <dcterms:modified xsi:type="dcterms:W3CDTF">2025-03-07T13:31:17Z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CEF5D8D0C5B7402D8EEF47FFAC1080E4_13</vt:lpwstr>
  </property>
  <property fmtid="{D5CDD505-2E9C-101B-9397-08002B2CF9AE}" pid="4" name="KSOTemplateDocerSaveRecord">
    <vt:lpwstr>eyJoZGlkIjoiMmEwODY1NTVkYWU2MmY3ZjA1NmUwM2E0YmM4MzhhNTAiLCJ1c2VySWQiOiIyNjYwNzM2MzQifQ==</vt:lpwstr>
  </property>
</Properties>
</file>