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D7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民政局202</w:t>
      </w:r>
      <w:r>
        <w:rPr>
          <w:rFonts w:hint="eastAsia" w:ascii="微软雅黑" w:hAnsi="微软雅黑" w:eastAsia="微软雅黑" w:cs="微软雅黑"/>
          <w:b/>
          <w:i w:val="0"/>
          <w:caps w:val="0"/>
          <w:color w:val="BC1010"/>
          <w:spacing w:val="0"/>
          <w:sz w:val="40"/>
          <w:szCs w:val="40"/>
          <w:shd w:val="clear" w:fill="FFFFFF"/>
          <w:lang w:val="en-US" w:eastAsia="zh-CN"/>
        </w:rPr>
        <w:t>1</w:t>
      </w:r>
      <w:r>
        <w:rPr>
          <w:rFonts w:hint="eastAsia" w:ascii="微软雅黑" w:hAnsi="微软雅黑" w:eastAsia="微软雅黑" w:cs="微软雅黑"/>
          <w:b/>
          <w:i w:val="0"/>
          <w:caps w:val="0"/>
          <w:color w:val="BC1010"/>
          <w:spacing w:val="0"/>
          <w:sz w:val="40"/>
          <w:szCs w:val="40"/>
          <w:shd w:val="clear" w:fill="FFFFFF"/>
          <w:lang w:eastAsia="zh-CN"/>
        </w:rPr>
        <w:t>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172AA4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黄石港区民政局202</w:t>
      </w:r>
      <w:r>
        <w:rPr>
          <w:rStyle w:val="8"/>
          <w:rFonts w:hint="eastAsia" w:ascii="微软雅黑" w:hAnsi="微软雅黑" w:eastAsia="微软雅黑" w:cs="微软雅黑"/>
          <w:i w:val="0"/>
          <w:caps w:val="0"/>
          <w:color w:val="333333"/>
          <w:spacing w:val="0"/>
          <w:sz w:val="24"/>
          <w:szCs w:val="24"/>
          <w:shd w:val="clear" w:fill="FFFFFF"/>
          <w:lang w:val="en-US" w:eastAsia="zh-CN"/>
        </w:rPr>
        <w:t>1</w:t>
      </w:r>
      <w:r>
        <w:rPr>
          <w:rStyle w:val="8"/>
          <w:rFonts w:hint="eastAsia" w:ascii="微软雅黑" w:hAnsi="微软雅黑" w:eastAsia="微软雅黑" w:cs="微软雅黑"/>
          <w:i w:val="0"/>
          <w:caps w:val="0"/>
          <w:color w:val="333333"/>
          <w:spacing w:val="0"/>
          <w:sz w:val="24"/>
          <w:szCs w:val="24"/>
          <w:shd w:val="clear" w:fill="FFFFFF"/>
          <w:lang w:eastAsia="zh-CN"/>
        </w:rPr>
        <w:t>年</w:t>
      </w:r>
      <w:r>
        <w:rPr>
          <w:rStyle w:val="8"/>
          <w:rFonts w:hint="eastAsia" w:ascii="微软雅黑" w:hAnsi="微软雅黑" w:eastAsia="微软雅黑" w:cs="微软雅黑"/>
          <w:i w:val="0"/>
          <w:caps w:val="0"/>
          <w:color w:val="333333"/>
          <w:spacing w:val="0"/>
          <w:sz w:val="24"/>
          <w:szCs w:val="24"/>
          <w:shd w:val="clear" w:fill="FFFFFF"/>
        </w:rPr>
        <w:t>决算公开</w:t>
      </w:r>
    </w:p>
    <w:p w14:paraId="799CAE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6EE96B4C">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50F566E9">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2B35D6F9">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52DCE10C">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eastAsia="zh-CN"/>
        </w:rPr>
        <w:t>2020年</w:t>
      </w:r>
      <w:r>
        <w:rPr>
          <w:rFonts w:hint="eastAsia" w:ascii="微软雅黑" w:hAnsi="微软雅黑" w:eastAsia="微软雅黑" w:cs="微软雅黑"/>
          <w:b w:val="0"/>
          <w:i w:val="0"/>
          <w:caps w:val="0"/>
          <w:color w:val="333333"/>
          <w:spacing w:val="0"/>
          <w:sz w:val="24"/>
          <w:szCs w:val="24"/>
          <w:shd w:val="clear" w:color="090000" w:fill="FFFFFF"/>
        </w:rPr>
        <w:t>部门决算表</w:t>
      </w:r>
    </w:p>
    <w:p w14:paraId="3E14AE54">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5668C6CF">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4B599A9E">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29F508D7">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2CCD11AF">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1266EA97">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3F2F1A76">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00D213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0078ED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3C028C3F">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eastAsia="zh-CN"/>
        </w:rPr>
        <w:t>2020年</w:t>
      </w:r>
      <w:r>
        <w:rPr>
          <w:rFonts w:hint="eastAsia" w:ascii="微软雅黑" w:hAnsi="微软雅黑" w:eastAsia="微软雅黑" w:cs="微软雅黑"/>
          <w:b w:val="0"/>
          <w:i w:val="0"/>
          <w:caps w:val="0"/>
          <w:color w:val="333333"/>
          <w:spacing w:val="0"/>
          <w:sz w:val="24"/>
          <w:szCs w:val="24"/>
          <w:shd w:val="clear" w:color="090000" w:fill="FFFFFF"/>
        </w:rPr>
        <w:t>部门决算情况说明</w:t>
      </w:r>
    </w:p>
    <w:p w14:paraId="64AAD493">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52BAFF00">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07501F03">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666416D1">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578C2178">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1E94BF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14F266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2809BB51">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微软雅黑" w:hAnsi="微软雅黑" w:eastAsia="微软雅黑" w:cs="微软雅黑"/>
          <w:b w:val="0"/>
          <w:i w:val="0"/>
          <w:caps w:val="0"/>
          <w:color w:val="333333"/>
          <w:spacing w:val="0"/>
          <w:sz w:val="24"/>
          <w:szCs w:val="24"/>
          <w:shd w:val="clear" w:color="090000" w:fill="FFFFFF"/>
        </w:rPr>
      </w:pPr>
    </w:p>
    <w:p w14:paraId="513C997C">
      <w:pPr>
        <w:pStyle w:val="11"/>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4E0580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2A266B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4339A8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6CE251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2E7403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6D7E37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4E573A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1A3696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1CEA57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15D04F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204AC9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202</w:t>
      </w:r>
      <w:r>
        <w:rPr>
          <w:rStyle w:val="8"/>
          <w:rFonts w:hint="eastAsia" w:ascii="微软雅黑" w:hAnsi="微软雅黑" w:eastAsia="微软雅黑" w:cs="微软雅黑"/>
          <w:i w:val="0"/>
          <w:caps w:val="0"/>
          <w:color w:val="333333"/>
          <w:spacing w:val="0"/>
          <w:sz w:val="24"/>
          <w:szCs w:val="24"/>
          <w:shd w:val="clear" w:fill="FFFFFF"/>
          <w:lang w:val="en-US" w:eastAsia="zh-CN"/>
        </w:rPr>
        <w:t>1</w:t>
      </w:r>
      <w:r>
        <w:rPr>
          <w:rStyle w:val="8"/>
          <w:rFonts w:hint="eastAsia" w:ascii="微软雅黑" w:hAnsi="微软雅黑" w:eastAsia="微软雅黑" w:cs="微软雅黑"/>
          <w:i w:val="0"/>
          <w:caps w:val="0"/>
          <w:color w:val="333333"/>
          <w:spacing w:val="0"/>
          <w:sz w:val="24"/>
          <w:szCs w:val="24"/>
          <w:shd w:val="clear" w:fill="FFFFFF"/>
          <w:lang w:eastAsia="zh-CN"/>
        </w:rPr>
        <w:t>年</w:t>
      </w:r>
      <w:r>
        <w:rPr>
          <w:rStyle w:val="8"/>
          <w:rFonts w:hint="eastAsia" w:ascii="微软雅黑" w:hAnsi="微软雅黑" w:eastAsia="微软雅黑" w:cs="微软雅黑"/>
          <w:i w:val="0"/>
          <w:caps w:val="0"/>
          <w:color w:val="333333"/>
          <w:spacing w:val="0"/>
          <w:sz w:val="24"/>
          <w:szCs w:val="24"/>
          <w:shd w:val="clear" w:fill="FFFFFF"/>
        </w:rPr>
        <w:t>部门决算</w:t>
      </w:r>
    </w:p>
    <w:p w14:paraId="75C768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第一部分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部门概况</w:t>
      </w:r>
    </w:p>
    <w:p w14:paraId="6587E4D0">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（一）主要职责</w:t>
      </w:r>
    </w:p>
    <w:p w14:paraId="11E39D59">
      <w:pPr>
        <w:spacing w:line="560" w:lineRule="exact"/>
        <w:ind w:firstLine="560"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 </w:t>
      </w:r>
      <w:r>
        <w:rPr>
          <w:rFonts w:hint="eastAsia" w:asciiTheme="minorEastAsia" w:hAnsiTheme="minorEastAsia" w:eastAsiaTheme="minorEastAsia" w:cstheme="minorEastAsia"/>
          <w:color w:val="000000"/>
          <w:spacing w:val="2"/>
          <w:sz w:val="28"/>
          <w:szCs w:val="28"/>
        </w:rPr>
        <w:t>主要职能是代表区人民政府承担社会救济、社区建设、社会事务(婚姻登记、殡葬改革、民间组织、老龄工作、孤儿领养、地名区划)的管理和服务。</w:t>
      </w:r>
    </w:p>
    <w:p w14:paraId="0AD250EC">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eastAsia="zh-CN"/>
        </w:rPr>
      </w:pPr>
      <w:r>
        <w:rPr>
          <w:rFonts w:hint="eastAsia" w:asciiTheme="minorEastAsia" w:hAnsiTheme="minorEastAsia" w:eastAsiaTheme="minorEastAsia" w:cstheme="minorEastAsia"/>
          <w:b w:val="0"/>
          <w:i w:val="0"/>
          <w:caps w:val="0"/>
          <w:color w:val="000000"/>
          <w:spacing w:val="0"/>
          <w:sz w:val="28"/>
          <w:szCs w:val="28"/>
          <w:shd w:val="clear" w:color="auto" w:fill="auto"/>
        </w:rPr>
        <w:t>（二）</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机构人员情况</w:t>
      </w:r>
    </w:p>
    <w:p w14:paraId="46840D9D">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黄石港区民政局是隶属于黄石港区人民政府的职能部门。内设办公室、</w:t>
      </w:r>
      <w:r>
        <w:rPr>
          <w:rFonts w:hint="eastAsia" w:asciiTheme="minorEastAsia" w:hAnsiTheme="minorEastAsia" w:cstheme="minorEastAsia"/>
          <w:b w:val="0"/>
          <w:i w:val="0"/>
          <w:caps w:val="0"/>
          <w:color w:val="000000"/>
          <w:spacing w:val="0"/>
          <w:sz w:val="28"/>
          <w:szCs w:val="28"/>
          <w:shd w:val="clear" w:color="auto" w:fill="auto"/>
          <w:lang w:val="en-US" w:eastAsia="zh-CN"/>
        </w:rPr>
        <w:t>民政综合服务中心1</w:t>
      </w:r>
      <w:r>
        <w:rPr>
          <w:rFonts w:hint="eastAsia" w:asciiTheme="minorEastAsia" w:hAnsiTheme="minorEastAsia" w:eastAsiaTheme="minorEastAsia" w:cstheme="minorEastAsia"/>
          <w:b w:val="0"/>
          <w:i w:val="0"/>
          <w:caps w:val="0"/>
          <w:color w:val="000000"/>
          <w:spacing w:val="0"/>
          <w:sz w:val="28"/>
          <w:szCs w:val="28"/>
          <w:shd w:val="clear" w:color="auto" w:fill="auto"/>
        </w:rPr>
        <w:t>个事业单位。编制人数共计</w:t>
      </w:r>
      <w:r>
        <w:rPr>
          <w:rFonts w:hint="eastAsia" w:asciiTheme="minorEastAsia" w:hAnsiTheme="minorEastAsia" w:cstheme="minorEastAsia"/>
          <w:b w:val="0"/>
          <w:i w:val="0"/>
          <w:caps w:val="0"/>
          <w:color w:val="000000"/>
          <w:spacing w:val="0"/>
          <w:sz w:val="28"/>
          <w:szCs w:val="28"/>
          <w:shd w:val="clear" w:color="auto" w:fill="auto"/>
          <w:lang w:val="en-US" w:eastAsia="zh-CN"/>
        </w:rPr>
        <w:t>8</w:t>
      </w:r>
      <w:r>
        <w:rPr>
          <w:rFonts w:hint="eastAsia" w:asciiTheme="minorEastAsia" w:hAnsiTheme="minorEastAsia" w:eastAsiaTheme="minorEastAsia" w:cstheme="minorEastAsia"/>
          <w:b w:val="0"/>
          <w:i w:val="0"/>
          <w:caps w:val="0"/>
          <w:color w:val="000000"/>
          <w:spacing w:val="0"/>
          <w:sz w:val="28"/>
          <w:szCs w:val="28"/>
          <w:shd w:val="clear" w:color="auto" w:fill="auto"/>
        </w:rPr>
        <w:t>人，其中国家行政编</w:t>
      </w:r>
      <w:r>
        <w:rPr>
          <w:rFonts w:hint="eastAsia" w:asciiTheme="minorEastAsia" w:hAnsiTheme="minorEastAsia" w:cstheme="minorEastAsia"/>
          <w:b w:val="0"/>
          <w:i w:val="0"/>
          <w:caps w:val="0"/>
          <w:color w:val="000000"/>
          <w:spacing w:val="0"/>
          <w:sz w:val="28"/>
          <w:szCs w:val="28"/>
          <w:shd w:val="clear" w:color="auto" w:fill="auto"/>
          <w:lang w:val="en-US" w:eastAsia="zh-CN"/>
        </w:rPr>
        <w:t>2</w:t>
      </w:r>
      <w:r>
        <w:rPr>
          <w:rFonts w:hint="eastAsia" w:asciiTheme="minorEastAsia" w:hAnsiTheme="minorEastAsia" w:eastAsiaTheme="minorEastAsia" w:cstheme="minorEastAsia"/>
          <w:b w:val="0"/>
          <w:i w:val="0"/>
          <w:caps w:val="0"/>
          <w:color w:val="000000"/>
          <w:spacing w:val="0"/>
          <w:sz w:val="28"/>
          <w:szCs w:val="28"/>
          <w:shd w:val="clear" w:color="auto" w:fill="auto"/>
        </w:rPr>
        <w:t>人，事业编</w:t>
      </w:r>
      <w:r>
        <w:rPr>
          <w:rFonts w:hint="eastAsia" w:asciiTheme="minorEastAsia" w:hAnsiTheme="minorEastAsia" w:cstheme="minorEastAsia"/>
          <w:b w:val="0"/>
          <w:i w:val="0"/>
          <w:caps w:val="0"/>
          <w:color w:val="000000"/>
          <w:spacing w:val="0"/>
          <w:sz w:val="28"/>
          <w:szCs w:val="28"/>
          <w:shd w:val="clear" w:color="auto" w:fill="auto"/>
          <w:lang w:val="en-US" w:eastAsia="zh-CN"/>
        </w:rPr>
        <w:t>6</w:t>
      </w:r>
      <w:r>
        <w:rPr>
          <w:rFonts w:hint="eastAsia" w:asciiTheme="minorEastAsia" w:hAnsiTheme="minorEastAsia" w:eastAsiaTheme="minorEastAsia" w:cstheme="minorEastAsia"/>
          <w:b w:val="0"/>
          <w:i w:val="0"/>
          <w:caps w:val="0"/>
          <w:color w:val="000000"/>
          <w:spacing w:val="0"/>
          <w:sz w:val="28"/>
          <w:szCs w:val="28"/>
          <w:shd w:val="clear" w:color="auto" w:fill="auto"/>
        </w:rPr>
        <w:t>人；年末实有人数</w:t>
      </w:r>
      <w:r>
        <w:rPr>
          <w:rFonts w:hint="eastAsia" w:asciiTheme="minorEastAsia" w:hAnsiTheme="minorEastAsia" w:cstheme="minorEastAsia"/>
          <w:b w:val="0"/>
          <w:i w:val="0"/>
          <w:caps w:val="0"/>
          <w:color w:val="000000"/>
          <w:spacing w:val="0"/>
          <w:sz w:val="28"/>
          <w:szCs w:val="28"/>
          <w:shd w:val="clear" w:color="auto" w:fill="auto"/>
          <w:lang w:val="en-US" w:eastAsia="zh-CN"/>
        </w:rPr>
        <w:t>8</w:t>
      </w:r>
      <w:r>
        <w:rPr>
          <w:rFonts w:hint="eastAsia" w:asciiTheme="minorEastAsia" w:hAnsiTheme="minorEastAsia" w:eastAsiaTheme="minorEastAsia" w:cstheme="minorEastAsia"/>
          <w:b w:val="0"/>
          <w:i w:val="0"/>
          <w:caps w:val="0"/>
          <w:color w:val="000000"/>
          <w:spacing w:val="0"/>
          <w:sz w:val="28"/>
          <w:szCs w:val="28"/>
          <w:shd w:val="clear" w:color="auto" w:fill="auto"/>
        </w:rPr>
        <w:t>人，行政编</w:t>
      </w:r>
      <w:r>
        <w:rPr>
          <w:rFonts w:hint="eastAsia" w:asciiTheme="minorEastAsia" w:hAnsiTheme="minorEastAsia" w:cstheme="minorEastAsia"/>
          <w:b w:val="0"/>
          <w:i w:val="0"/>
          <w:caps w:val="0"/>
          <w:color w:val="000000"/>
          <w:spacing w:val="0"/>
          <w:sz w:val="28"/>
          <w:szCs w:val="28"/>
          <w:shd w:val="clear" w:color="auto" w:fill="auto"/>
          <w:lang w:val="en-US" w:eastAsia="zh-CN"/>
        </w:rPr>
        <w:t>2</w:t>
      </w:r>
      <w:r>
        <w:rPr>
          <w:rFonts w:hint="eastAsia" w:asciiTheme="minorEastAsia" w:hAnsiTheme="minorEastAsia" w:eastAsiaTheme="minorEastAsia" w:cstheme="minorEastAsia"/>
          <w:b w:val="0"/>
          <w:i w:val="0"/>
          <w:caps w:val="0"/>
          <w:color w:val="000000"/>
          <w:spacing w:val="0"/>
          <w:sz w:val="28"/>
          <w:szCs w:val="28"/>
          <w:shd w:val="clear" w:color="auto" w:fill="auto"/>
        </w:rPr>
        <w:t>人，事业编</w:t>
      </w:r>
      <w:r>
        <w:rPr>
          <w:rFonts w:hint="eastAsia" w:asciiTheme="minorEastAsia" w:hAnsiTheme="minorEastAsia" w:cstheme="minorEastAsia"/>
          <w:b w:val="0"/>
          <w:i w:val="0"/>
          <w:caps w:val="0"/>
          <w:color w:val="000000"/>
          <w:spacing w:val="0"/>
          <w:sz w:val="28"/>
          <w:szCs w:val="28"/>
          <w:shd w:val="clear" w:color="auto" w:fill="auto"/>
          <w:lang w:val="en-US" w:eastAsia="zh-CN"/>
        </w:rPr>
        <w:t>6</w:t>
      </w:r>
      <w:r>
        <w:rPr>
          <w:rFonts w:hint="eastAsia" w:asciiTheme="minorEastAsia" w:hAnsiTheme="minorEastAsia" w:eastAsiaTheme="minorEastAsia" w:cstheme="minorEastAsia"/>
          <w:b w:val="0"/>
          <w:i w:val="0"/>
          <w:caps w:val="0"/>
          <w:color w:val="000000"/>
          <w:spacing w:val="0"/>
          <w:sz w:val="28"/>
          <w:szCs w:val="28"/>
          <w:shd w:val="clear" w:color="auto" w:fill="auto"/>
        </w:rPr>
        <w:t>人。</w:t>
      </w:r>
    </w:p>
    <w:p w14:paraId="724082C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7D9FF8B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738B766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3E1FE58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34AAF63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2021年部门决算表</w:t>
      </w:r>
    </w:p>
    <w:tbl>
      <w:tblPr>
        <w:tblStyle w:val="6"/>
        <w:tblW w:w="14002"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34"/>
        <w:gridCol w:w="488"/>
        <w:gridCol w:w="3453"/>
        <w:gridCol w:w="3411"/>
        <w:gridCol w:w="1"/>
        <w:gridCol w:w="487"/>
        <w:gridCol w:w="2728"/>
      </w:tblGrid>
      <w:tr w14:paraId="6086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4002" w:type="dxa"/>
            <w:gridSpan w:val="7"/>
            <w:shd w:val="clear" w:color="auto" w:fill="FFFFFF"/>
            <w:vAlign w:val="center"/>
          </w:tcPr>
          <w:p w14:paraId="3F768951">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r>
      <w:tr w14:paraId="68FE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shd w:val="clear" w:color="auto" w:fill="FFFFFF"/>
            <w:vAlign w:val="center"/>
          </w:tcPr>
          <w:p w14:paraId="04C779B0">
            <w:pPr>
              <w:jc w:val="left"/>
              <w:rPr>
                <w:rFonts w:hint="eastAsia" w:ascii="宋体" w:hAnsi="宋体" w:eastAsia="宋体" w:cs="宋体"/>
                <w:i w:val="0"/>
                <w:color w:val="000000"/>
                <w:sz w:val="22"/>
                <w:szCs w:val="22"/>
                <w:u w:val="none"/>
              </w:rPr>
            </w:pPr>
          </w:p>
        </w:tc>
        <w:tc>
          <w:tcPr>
            <w:tcW w:w="488" w:type="dxa"/>
            <w:shd w:val="clear" w:color="auto" w:fill="FFFFFF"/>
            <w:vAlign w:val="center"/>
          </w:tcPr>
          <w:p w14:paraId="6CBC53CA">
            <w:pPr>
              <w:jc w:val="left"/>
              <w:rPr>
                <w:rFonts w:hint="eastAsia" w:ascii="宋体" w:hAnsi="宋体" w:eastAsia="宋体" w:cs="宋体"/>
                <w:i w:val="0"/>
                <w:color w:val="000000"/>
                <w:sz w:val="18"/>
                <w:szCs w:val="18"/>
                <w:u w:val="none"/>
              </w:rPr>
            </w:pPr>
          </w:p>
        </w:tc>
        <w:tc>
          <w:tcPr>
            <w:tcW w:w="3453" w:type="dxa"/>
            <w:shd w:val="clear" w:color="auto" w:fill="FFFFFF"/>
            <w:vAlign w:val="center"/>
          </w:tcPr>
          <w:p w14:paraId="02FEA08B">
            <w:pPr>
              <w:jc w:val="left"/>
              <w:rPr>
                <w:rFonts w:hint="eastAsia" w:ascii="宋体" w:hAnsi="宋体" w:eastAsia="宋体" w:cs="宋体"/>
                <w:i w:val="0"/>
                <w:color w:val="000000"/>
                <w:sz w:val="18"/>
                <w:szCs w:val="18"/>
                <w:u w:val="none"/>
              </w:rPr>
            </w:pPr>
          </w:p>
        </w:tc>
        <w:tc>
          <w:tcPr>
            <w:tcW w:w="3412" w:type="dxa"/>
            <w:gridSpan w:val="2"/>
            <w:shd w:val="clear" w:color="auto" w:fill="FFFFFF"/>
            <w:vAlign w:val="center"/>
          </w:tcPr>
          <w:p w14:paraId="0B144014">
            <w:pPr>
              <w:jc w:val="left"/>
              <w:rPr>
                <w:rFonts w:hint="eastAsia" w:ascii="宋体" w:hAnsi="宋体" w:eastAsia="宋体" w:cs="宋体"/>
                <w:i w:val="0"/>
                <w:color w:val="000000"/>
                <w:sz w:val="18"/>
                <w:szCs w:val="18"/>
                <w:u w:val="none"/>
              </w:rPr>
            </w:pPr>
          </w:p>
        </w:tc>
        <w:tc>
          <w:tcPr>
            <w:tcW w:w="487" w:type="dxa"/>
            <w:shd w:val="clear" w:color="auto" w:fill="FFFFFF"/>
            <w:vAlign w:val="center"/>
          </w:tcPr>
          <w:p w14:paraId="7A017100">
            <w:pPr>
              <w:jc w:val="left"/>
              <w:rPr>
                <w:rFonts w:hint="eastAsia" w:ascii="宋体" w:hAnsi="宋体" w:eastAsia="宋体" w:cs="宋体"/>
                <w:i w:val="0"/>
                <w:color w:val="000000"/>
                <w:sz w:val="18"/>
                <w:szCs w:val="18"/>
                <w:u w:val="none"/>
              </w:rPr>
            </w:pPr>
          </w:p>
        </w:tc>
        <w:tc>
          <w:tcPr>
            <w:tcW w:w="2728" w:type="dxa"/>
            <w:shd w:val="clear" w:color="auto" w:fill="FFFFFF"/>
            <w:vAlign w:val="center"/>
          </w:tcPr>
          <w:p w14:paraId="1CCC7937">
            <w:pPr>
              <w:jc w:val="left"/>
              <w:rPr>
                <w:rFonts w:hint="eastAsia" w:ascii="宋体" w:hAnsi="宋体" w:eastAsia="宋体" w:cs="宋体"/>
                <w:i w:val="0"/>
                <w:color w:val="000000"/>
                <w:sz w:val="18"/>
                <w:szCs w:val="18"/>
                <w:u w:val="none"/>
              </w:rPr>
            </w:pPr>
          </w:p>
        </w:tc>
      </w:tr>
      <w:tr w14:paraId="3986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shd w:val="clear" w:color="auto" w:fill="FFFFFF"/>
            <w:vAlign w:val="center"/>
          </w:tcPr>
          <w:p w14:paraId="207B0AC4">
            <w:pPr>
              <w:jc w:val="left"/>
              <w:rPr>
                <w:rFonts w:hint="eastAsia" w:ascii="宋体" w:hAnsi="宋体" w:eastAsia="宋体" w:cs="宋体"/>
                <w:i w:val="0"/>
                <w:color w:val="000000"/>
                <w:sz w:val="22"/>
                <w:szCs w:val="22"/>
                <w:u w:val="none"/>
              </w:rPr>
            </w:pPr>
          </w:p>
        </w:tc>
        <w:tc>
          <w:tcPr>
            <w:tcW w:w="488" w:type="dxa"/>
            <w:shd w:val="clear" w:color="auto" w:fill="FFFFFF"/>
            <w:vAlign w:val="center"/>
          </w:tcPr>
          <w:p w14:paraId="55D1BD3E">
            <w:pPr>
              <w:jc w:val="left"/>
              <w:rPr>
                <w:rFonts w:hint="eastAsia" w:ascii="宋体" w:hAnsi="宋体" w:eastAsia="宋体" w:cs="宋体"/>
                <w:i w:val="0"/>
                <w:color w:val="000000"/>
                <w:sz w:val="18"/>
                <w:szCs w:val="18"/>
                <w:u w:val="none"/>
              </w:rPr>
            </w:pPr>
          </w:p>
        </w:tc>
        <w:tc>
          <w:tcPr>
            <w:tcW w:w="3453" w:type="dxa"/>
            <w:shd w:val="clear" w:color="auto" w:fill="FFFFFF"/>
            <w:vAlign w:val="center"/>
          </w:tcPr>
          <w:p w14:paraId="2E5A16A8">
            <w:pPr>
              <w:jc w:val="left"/>
              <w:rPr>
                <w:rFonts w:hint="eastAsia" w:ascii="宋体" w:hAnsi="宋体" w:eastAsia="宋体" w:cs="宋体"/>
                <w:i w:val="0"/>
                <w:color w:val="000000"/>
                <w:sz w:val="18"/>
                <w:szCs w:val="18"/>
                <w:u w:val="none"/>
              </w:rPr>
            </w:pPr>
          </w:p>
        </w:tc>
        <w:tc>
          <w:tcPr>
            <w:tcW w:w="3412" w:type="dxa"/>
            <w:gridSpan w:val="2"/>
            <w:shd w:val="clear" w:color="auto" w:fill="FFFFFF"/>
            <w:vAlign w:val="center"/>
          </w:tcPr>
          <w:p w14:paraId="7A80DFFD">
            <w:pPr>
              <w:jc w:val="left"/>
              <w:rPr>
                <w:rFonts w:hint="eastAsia" w:ascii="宋体" w:hAnsi="宋体" w:eastAsia="宋体" w:cs="宋体"/>
                <w:i w:val="0"/>
                <w:color w:val="000000"/>
                <w:sz w:val="18"/>
                <w:szCs w:val="18"/>
                <w:u w:val="none"/>
              </w:rPr>
            </w:pPr>
          </w:p>
        </w:tc>
        <w:tc>
          <w:tcPr>
            <w:tcW w:w="487" w:type="dxa"/>
            <w:shd w:val="clear" w:color="auto" w:fill="FFFFFF"/>
            <w:vAlign w:val="center"/>
          </w:tcPr>
          <w:p w14:paraId="1141E8C3">
            <w:pPr>
              <w:jc w:val="left"/>
              <w:rPr>
                <w:rFonts w:hint="eastAsia" w:ascii="宋体" w:hAnsi="宋体" w:eastAsia="宋体" w:cs="宋体"/>
                <w:i w:val="0"/>
                <w:color w:val="000000"/>
                <w:sz w:val="18"/>
                <w:szCs w:val="18"/>
                <w:u w:val="none"/>
              </w:rPr>
            </w:pPr>
          </w:p>
        </w:tc>
        <w:tc>
          <w:tcPr>
            <w:tcW w:w="2728" w:type="dxa"/>
            <w:shd w:val="clear" w:color="auto" w:fill="FFFFFF"/>
            <w:vAlign w:val="center"/>
          </w:tcPr>
          <w:p w14:paraId="50AC5EBA">
            <w:pPr>
              <w:jc w:val="left"/>
              <w:rPr>
                <w:rFonts w:hint="eastAsia" w:ascii="宋体" w:hAnsi="宋体" w:eastAsia="宋体" w:cs="宋体"/>
                <w:i w:val="0"/>
                <w:color w:val="000000"/>
                <w:sz w:val="18"/>
                <w:szCs w:val="18"/>
                <w:u w:val="none"/>
              </w:rPr>
            </w:pPr>
          </w:p>
        </w:tc>
      </w:tr>
      <w:tr w14:paraId="464B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shd w:val="clear" w:color="auto" w:fill="FFFFFF"/>
            <w:vAlign w:val="center"/>
          </w:tcPr>
          <w:p w14:paraId="7195B1E1">
            <w:pPr>
              <w:jc w:val="left"/>
              <w:rPr>
                <w:rFonts w:hint="eastAsia" w:ascii="宋体" w:hAnsi="宋体" w:eastAsia="宋体" w:cs="宋体"/>
                <w:i w:val="0"/>
                <w:color w:val="000000"/>
                <w:sz w:val="18"/>
                <w:szCs w:val="18"/>
                <w:u w:val="none"/>
              </w:rPr>
            </w:pPr>
          </w:p>
        </w:tc>
        <w:tc>
          <w:tcPr>
            <w:tcW w:w="488" w:type="dxa"/>
            <w:shd w:val="clear" w:color="auto" w:fill="FFFFFF"/>
            <w:vAlign w:val="center"/>
          </w:tcPr>
          <w:p w14:paraId="1B825C00">
            <w:pPr>
              <w:jc w:val="left"/>
              <w:rPr>
                <w:rFonts w:hint="eastAsia" w:ascii="宋体" w:hAnsi="宋体" w:eastAsia="宋体" w:cs="宋体"/>
                <w:i w:val="0"/>
                <w:color w:val="000000"/>
                <w:sz w:val="18"/>
                <w:szCs w:val="18"/>
                <w:u w:val="none"/>
              </w:rPr>
            </w:pPr>
          </w:p>
        </w:tc>
        <w:tc>
          <w:tcPr>
            <w:tcW w:w="3453" w:type="dxa"/>
            <w:shd w:val="clear" w:color="auto" w:fill="FFFFFF"/>
            <w:vAlign w:val="center"/>
          </w:tcPr>
          <w:p w14:paraId="3A92F6B0">
            <w:pPr>
              <w:jc w:val="left"/>
              <w:rPr>
                <w:rFonts w:hint="eastAsia" w:ascii="宋体" w:hAnsi="宋体" w:eastAsia="宋体" w:cs="宋体"/>
                <w:i w:val="0"/>
                <w:color w:val="000000"/>
                <w:sz w:val="18"/>
                <w:szCs w:val="18"/>
                <w:u w:val="none"/>
              </w:rPr>
            </w:pPr>
          </w:p>
        </w:tc>
        <w:tc>
          <w:tcPr>
            <w:tcW w:w="3412" w:type="dxa"/>
            <w:gridSpan w:val="2"/>
            <w:shd w:val="clear" w:color="auto" w:fill="FFFFFF"/>
            <w:vAlign w:val="center"/>
          </w:tcPr>
          <w:p w14:paraId="646AF1E5">
            <w:pPr>
              <w:jc w:val="left"/>
              <w:rPr>
                <w:rFonts w:hint="eastAsia" w:ascii="宋体" w:hAnsi="宋体" w:eastAsia="宋体" w:cs="宋体"/>
                <w:i w:val="0"/>
                <w:color w:val="000000"/>
                <w:sz w:val="18"/>
                <w:szCs w:val="18"/>
                <w:u w:val="none"/>
              </w:rPr>
            </w:pPr>
          </w:p>
        </w:tc>
        <w:tc>
          <w:tcPr>
            <w:tcW w:w="487" w:type="dxa"/>
            <w:shd w:val="clear" w:color="auto" w:fill="FFFFFF"/>
            <w:vAlign w:val="center"/>
          </w:tcPr>
          <w:p w14:paraId="719621DD">
            <w:pPr>
              <w:jc w:val="left"/>
              <w:rPr>
                <w:rFonts w:hint="eastAsia" w:ascii="宋体" w:hAnsi="宋体" w:eastAsia="宋体" w:cs="宋体"/>
                <w:i w:val="0"/>
                <w:color w:val="000000"/>
                <w:sz w:val="18"/>
                <w:szCs w:val="18"/>
                <w:u w:val="none"/>
              </w:rPr>
            </w:pPr>
          </w:p>
        </w:tc>
        <w:tc>
          <w:tcPr>
            <w:tcW w:w="2728" w:type="dxa"/>
            <w:shd w:val="clear" w:color="auto" w:fill="FFFFFF"/>
            <w:vAlign w:val="center"/>
          </w:tcPr>
          <w:p w14:paraId="1B7D8D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12D5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bottom w:val="single" w:color="000000" w:sz="4" w:space="0"/>
            </w:tcBorders>
            <w:shd w:val="clear" w:color="auto" w:fill="FFFFFF"/>
            <w:vAlign w:val="center"/>
          </w:tcPr>
          <w:p w14:paraId="50CDE4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488" w:type="dxa"/>
            <w:tcBorders>
              <w:bottom w:val="single" w:color="000000" w:sz="4" w:space="0"/>
            </w:tcBorders>
            <w:shd w:val="clear" w:color="auto" w:fill="FFFFFF"/>
            <w:vAlign w:val="center"/>
          </w:tcPr>
          <w:p w14:paraId="1FEE9894">
            <w:pPr>
              <w:jc w:val="center"/>
              <w:rPr>
                <w:rFonts w:hint="eastAsia" w:ascii="宋体" w:hAnsi="宋体" w:eastAsia="宋体" w:cs="宋体"/>
                <w:i w:val="0"/>
                <w:color w:val="000000"/>
                <w:sz w:val="18"/>
                <w:szCs w:val="18"/>
                <w:u w:val="none"/>
              </w:rPr>
            </w:pPr>
          </w:p>
        </w:tc>
        <w:tc>
          <w:tcPr>
            <w:tcW w:w="3453" w:type="dxa"/>
            <w:tcBorders>
              <w:bottom w:val="single" w:color="000000" w:sz="4" w:space="0"/>
            </w:tcBorders>
            <w:shd w:val="clear" w:color="auto" w:fill="FFFFFF"/>
            <w:vAlign w:val="center"/>
          </w:tcPr>
          <w:p w14:paraId="511386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c>
          <w:tcPr>
            <w:tcW w:w="3412" w:type="dxa"/>
            <w:gridSpan w:val="2"/>
            <w:tcBorders>
              <w:bottom w:val="single" w:color="000000" w:sz="4" w:space="0"/>
            </w:tcBorders>
            <w:shd w:val="clear" w:color="auto" w:fill="FFFFFF"/>
            <w:vAlign w:val="center"/>
          </w:tcPr>
          <w:p w14:paraId="6091CEF0">
            <w:pPr>
              <w:jc w:val="center"/>
              <w:rPr>
                <w:rFonts w:hint="eastAsia" w:ascii="宋体" w:hAnsi="宋体" w:eastAsia="宋体" w:cs="宋体"/>
                <w:i w:val="0"/>
                <w:color w:val="000000"/>
                <w:sz w:val="18"/>
                <w:szCs w:val="18"/>
                <w:u w:val="none"/>
              </w:rPr>
            </w:pPr>
          </w:p>
        </w:tc>
        <w:tc>
          <w:tcPr>
            <w:tcW w:w="487" w:type="dxa"/>
            <w:tcBorders>
              <w:bottom w:val="single" w:color="000000" w:sz="4" w:space="0"/>
            </w:tcBorders>
            <w:shd w:val="clear" w:color="auto" w:fill="FFFFFF"/>
            <w:vAlign w:val="center"/>
          </w:tcPr>
          <w:p w14:paraId="5360E23C">
            <w:pPr>
              <w:jc w:val="center"/>
              <w:rPr>
                <w:rFonts w:hint="eastAsia" w:ascii="宋体" w:hAnsi="宋体" w:eastAsia="宋体" w:cs="宋体"/>
                <w:i w:val="0"/>
                <w:color w:val="000000"/>
                <w:sz w:val="18"/>
                <w:szCs w:val="18"/>
                <w:u w:val="none"/>
              </w:rPr>
            </w:pPr>
          </w:p>
        </w:tc>
        <w:tc>
          <w:tcPr>
            <w:tcW w:w="2728" w:type="dxa"/>
            <w:tcBorders>
              <w:bottom w:val="single" w:color="000000" w:sz="4" w:space="0"/>
            </w:tcBorders>
            <w:shd w:val="clear" w:color="auto" w:fill="FFFFFF"/>
            <w:vAlign w:val="center"/>
          </w:tcPr>
          <w:p w14:paraId="58076F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3F2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375" w:type="dxa"/>
            <w:gridSpan w:val="3"/>
            <w:tcBorders>
              <w:left w:val="single" w:color="000000" w:sz="4" w:space="0"/>
              <w:bottom w:val="single" w:color="000000" w:sz="4" w:space="0"/>
              <w:right w:val="single" w:color="000000" w:sz="4" w:space="0"/>
            </w:tcBorders>
            <w:shd w:val="clear" w:color="auto" w:fill="C0C0C0"/>
            <w:vAlign w:val="center"/>
          </w:tcPr>
          <w:p w14:paraId="436155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627" w:type="dxa"/>
            <w:gridSpan w:val="4"/>
            <w:tcBorders>
              <w:bottom w:val="single" w:color="000000" w:sz="4" w:space="0"/>
              <w:right w:val="single" w:color="000000" w:sz="4" w:space="0"/>
            </w:tcBorders>
            <w:shd w:val="clear" w:color="auto" w:fill="C0C0C0"/>
            <w:vAlign w:val="center"/>
          </w:tcPr>
          <w:p w14:paraId="1FB0C7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470E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4AB59C0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88" w:type="dxa"/>
            <w:tcBorders>
              <w:bottom w:val="single" w:color="000000" w:sz="4" w:space="0"/>
              <w:right w:val="single" w:color="000000" w:sz="4" w:space="0"/>
            </w:tcBorders>
            <w:shd w:val="clear" w:color="auto" w:fill="C0C0C0"/>
            <w:vAlign w:val="center"/>
          </w:tcPr>
          <w:p w14:paraId="763CF3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453" w:type="dxa"/>
            <w:tcBorders>
              <w:bottom w:val="single" w:color="000000" w:sz="4" w:space="0"/>
              <w:right w:val="single" w:color="000000" w:sz="4" w:space="0"/>
            </w:tcBorders>
            <w:shd w:val="clear" w:color="auto" w:fill="C0C0C0"/>
            <w:vAlign w:val="center"/>
          </w:tcPr>
          <w:p w14:paraId="0B2C22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411" w:type="dxa"/>
            <w:tcBorders>
              <w:bottom w:val="single" w:color="000000" w:sz="4" w:space="0"/>
              <w:right w:val="single" w:color="000000" w:sz="4" w:space="0"/>
            </w:tcBorders>
            <w:shd w:val="clear" w:color="auto" w:fill="C0C0C0"/>
            <w:vAlign w:val="center"/>
          </w:tcPr>
          <w:p w14:paraId="53C9A2B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88" w:type="dxa"/>
            <w:gridSpan w:val="2"/>
            <w:tcBorders>
              <w:bottom w:val="single" w:color="000000" w:sz="4" w:space="0"/>
              <w:right w:val="single" w:color="000000" w:sz="4" w:space="0"/>
            </w:tcBorders>
            <w:shd w:val="clear" w:color="auto" w:fill="C0C0C0"/>
            <w:vAlign w:val="center"/>
          </w:tcPr>
          <w:p w14:paraId="50BE3C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728" w:type="dxa"/>
            <w:tcBorders>
              <w:bottom w:val="single" w:color="000000" w:sz="4" w:space="0"/>
              <w:right w:val="single" w:color="000000" w:sz="4" w:space="0"/>
            </w:tcBorders>
            <w:shd w:val="clear" w:color="auto" w:fill="C0C0C0"/>
            <w:vAlign w:val="center"/>
          </w:tcPr>
          <w:p w14:paraId="6A81FB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335D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1799EAA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88" w:type="dxa"/>
            <w:tcBorders>
              <w:bottom w:val="single" w:color="000000" w:sz="4" w:space="0"/>
              <w:right w:val="single" w:color="000000" w:sz="4" w:space="0"/>
            </w:tcBorders>
            <w:shd w:val="clear" w:color="auto" w:fill="C0C0C0"/>
            <w:vAlign w:val="center"/>
          </w:tcPr>
          <w:p w14:paraId="4B574D21">
            <w:pPr>
              <w:jc w:val="center"/>
              <w:rPr>
                <w:rFonts w:hint="eastAsia" w:ascii="宋体" w:hAnsi="宋体" w:eastAsia="宋体" w:cs="宋体"/>
                <w:i w:val="0"/>
                <w:color w:val="000000"/>
                <w:sz w:val="20"/>
                <w:szCs w:val="20"/>
                <w:u w:val="none"/>
              </w:rPr>
            </w:pPr>
          </w:p>
        </w:tc>
        <w:tc>
          <w:tcPr>
            <w:tcW w:w="3453" w:type="dxa"/>
            <w:tcBorders>
              <w:bottom w:val="single" w:color="000000" w:sz="4" w:space="0"/>
              <w:right w:val="single" w:color="000000" w:sz="4" w:space="0"/>
            </w:tcBorders>
            <w:shd w:val="clear" w:color="auto" w:fill="C0C0C0"/>
            <w:vAlign w:val="center"/>
          </w:tcPr>
          <w:p w14:paraId="6466D8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11" w:type="dxa"/>
            <w:tcBorders>
              <w:bottom w:val="single" w:color="000000" w:sz="4" w:space="0"/>
              <w:right w:val="single" w:color="000000" w:sz="4" w:space="0"/>
            </w:tcBorders>
            <w:shd w:val="clear" w:color="auto" w:fill="C0C0C0"/>
            <w:vAlign w:val="center"/>
          </w:tcPr>
          <w:p w14:paraId="0D022D8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88" w:type="dxa"/>
            <w:gridSpan w:val="2"/>
            <w:tcBorders>
              <w:bottom w:val="single" w:color="000000" w:sz="4" w:space="0"/>
              <w:right w:val="single" w:color="000000" w:sz="4" w:space="0"/>
            </w:tcBorders>
            <w:shd w:val="clear" w:color="auto" w:fill="C0C0C0"/>
            <w:vAlign w:val="center"/>
          </w:tcPr>
          <w:p w14:paraId="490858DD">
            <w:pPr>
              <w:jc w:val="center"/>
              <w:rPr>
                <w:rFonts w:hint="eastAsia" w:ascii="宋体" w:hAnsi="宋体" w:eastAsia="宋体" w:cs="宋体"/>
                <w:i w:val="0"/>
                <w:color w:val="000000"/>
                <w:sz w:val="20"/>
                <w:szCs w:val="20"/>
                <w:u w:val="none"/>
              </w:rPr>
            </w:pPr>
          </w:p>
        </w:tc>
        <w:tc>
          <w:tcPr>
            <w:tcW w:w="2728" w:type="dxa"/>
            <w:tcBorders>
              <w:bottom w:val="single" w:color="000000" w:sz="4" w:space="0"/>
              <w:right w:val="single" w:color="000000" w:sz="4" w:space="0"/>
            </w:tcBorders>
            <w:shd w:val="clear" w:color="auto" w:fill="C0C0C0"/>
            <w:vAlign w:val="center"/>
          </w:tcPr>
          <w:p w14:paraId="5091E6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5277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14A582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488" w:type="dxa"/>
            <w:tcBorders>
              <w:bottom w:val="single" w:color="000000" w:sz="4" w:space="0"/>
              <w:right w:val="single" w:color="000000" w:sz="4" w:space="0"/>
            </w:tcBorders>
            <w:shd w:val="clear" w:color="auto" w:fill="C0C0C0"/>
            <w:vAlign w:val="center"/>
          </w:tcPr>
          <w:p w14:paraId="67201A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53" w:type="dxa"/>
            <w:tcBorders>
              <w:bottom w:val="single" w:color="000000" w:sz="4" w:space="0"/>
              <w:right w:val="single" w:color="000000" w:sz="4" w:space="0"/>
            </w:tcBorders>
            <w:shd w:val="clear" w:color="auto" w:fill="FFFFFF"/>
            <w:vAlign w:val="center"/>
          </w:tcPr>
          <w:p w14:paraId="2D3234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3411" w:type="dxa"/>
            <w:tcBorders>
              <w:bottom w:val="single" w:color="000000" w:sz="4" w:space="0"/>
              <w:right w:val="single" w:color="000000" w:sz="4" w:space="0"/>
            </w:tcBorders>
            <w:shd w:val="clear" w:color="auto" w:fill="C0C0C0"/>
            <w:vAlign w:val="center"/>
          </w:tcPr>
          <w:p w14:paraId="4AF382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88" w:type="dxa"/>
            <w:gridSpan w:val="2"/>
            <w:tcBorders>
              <w:bottom w:val="single" w:color="000000" w:sz="4" w:space="0"/>
              <w:right w:val="single" w:color="000000" w:sz="4" w:space="0"/>
            </w:tcBorders>
            <w:shd w:val="clear" w:color="auto" w:fill="C0C0C0"/>
            <w:vAlign w:val="center"/>
          </w:tcPr>
          <w:p w14:paraId="55080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728" w:type="dxa"/>
            <w:tcBorders>
              <w:bottom w:val="single" w:color="000000" w:sz="4" w:space="0"/>
              <w:right w:val="single" w:color="000000" w:sz="4" w:space="0"/>
            </w:tcBorders>
            <w:shd w:val="clear" w:color="auto" w:fill="FFFFFF"/>
            <w:vAlign w:val="center"/>
          </w:tcPr>
          <w:p w14:paraId="24FD46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ABF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11E00E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488" w:type="dxa"/>
            <w:tcBorders>
              <w:bottom w:val="single" w:color="000000" w:sz="4" w:space="0"/>
              <w:right w:val="single" w:color="000000" w:sz="4" w:space="0"/>
            </w:tcBorders>
            <w:shd w:val="clear" w:color="auto" w:fill="C0C0C0"/>
            <w:vAlign w:val="center"/>
          </w:tcPr>
          <w:p w14:paraId="2ECF4A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53" w:type="dxa"/>
            <w:tcBorders>
              <w:bottom w:val="single" w:color="000000" w:sz="4" w:space="0"/>
              <w:right w:val="single" w:color="000000" w:sz="4" w:space="0"/>
            </w:tcBorders>
            <w:shd w:val="clear" w:color="auto" w:fill="FFFFFF"/>
            <w:vAlign w:val="center"/>
          </w:tcPr>
          <w:p w14:paraId="086D37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411" w:type="dxa"/>
            <w:tcBorders>
              <w:bottom w:val="single" w:color="000000" w:sz="4" w:space="0"/>
              <w:right w:val="single" w:color="000000" w:sz="4" w:space="0"/>
            </w:tcBorders>
            <w:shd w:val="clear" w:color="auto" w:fill="C0C0C0"/>
            <w:vAlign w:val="center"/>
          </w:tcPr>
          <w:p w14:paraId="3E8E08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88" w:type="dxa"/>
            <w:gridSpan w:val="2"/>
            <w:tcBorders>
              <w:bottom w:val="single" w:color="000000" w:sz="4" w:space="0"/>
              <w:right w:val="single" w:color="000000" w:sz="4" w:space="0"/>
            </w:tcBorders>
            <w:shd w:val="clear" w:color="auto" w:fill="C0C0C0"/>
            <w:vAlign w:val="center"/>
          </w:tcPr>
          <w:p w14:paraId="3A02A0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728" w:type="dxa"/>
            <w:tcBorders>
              <w:bottom w:val="single" w:color="000000" w:sz="4" w:space="0"/>
              <w:right w:val="single" w:color="000000" w:sz="4" w:space="0"/>
            </w:tcBorders>
            <w:shd w:val="clear" w:color="auto" w:fill="FFFFFF"/>
            <w:vAlign w:val="center"/>
          </w:tcPr>
          <w:p w14:paraId="2E1D4D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7AA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7A2091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488" w:type="dxa"/>
            <w:tcBorders>
              <w:bottom w:val="single" w:color="000000" w:sz="4" w:space="0"/>
              <w:right w:val="single" w:color="000000" w:sz="4" w:space="0"/>
            </w:tcBorders>
            <w:shd w:val="clear" w:color="auto" w:fill="C0C0C0"/>
            <w:vAlign w:val="center"/>
          </w:tcPr>
          <w:p w14:paraId="785535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53" w:type="dxa"/>
            <w:tcBorders>
              <w:bottom w:val="single" w:color="000000" w:sz="4" w:space="0"/>
              <w:right w:val="single" w:color="000000" w:sz="4" w:space="0"/>
            </w:tcBorders>
            <w:shd w:val="clear" w:color="auto" w:fill="FFFFFF"/>
            <w:vAlign w:val="center"/>
          </w:tcPr>
          <w:p w14:paraId="616A35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411" w:type="dxa"/>
            <w:tcBorders>
              <w:bottom w:val="single" w:color="000000" w:sz="4" w:space="0"/>
              <w:right w:val="single" w:color="000000" w:sz="4" w:space="0"/>
            </w:tcBorders>
            <w:shd w:val="clear" w:color="auto" w:fill="C0C0C0"/>
            <w:vAlign w:val="center"/>
          </w:tcPr>
          <w:p w14:paraId="58E3C7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88" w:type="dxa"/>
            <w:gridSpan w:val="2"/>
            <w:tcBorders>
              <w:bottom w:val="single" w:color="000000" w:sz="4" w:space="0"/>
              <w:right w:val="single" w:color="000000" w:sz="4" w:space="0"/>
            </w:tcBorders>
            <w:shd w:val="clear" w:color="auto" w:fill="C0C0C0"/>
            <w:vAlign w:val="center"/>
          </w:tcPr>
          <w:p w14:paraId="134D9C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728" w:type="dxa"/>
            <w:tcBorders>
              <w:bottom w:val="single" w:color="000000" w:sz="4" w:space="0"/>
              <w:right w:val="single" w:color="000000" w:sz="4" w:space="0"/>
            </w:tcBorders>
            <w:shd w:val="clear" w:color="auto" w:fill="FFFFFF"/>
            <w:vAlign w:val="center"/>
          </w:tcPr>
          <w:p w14:paraId="6C144B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64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2D1F5C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488" w:type="dxa"/>
            <w:tcBorders>
              <w:bottom w:val="single" w:color="000000" w:sz="4" w:space="0"/>
              <w:right w:val="single" w:color="000000" w:sz="4" w:space="0"/>
            </w:tcBorders>
            <w:shd w:val="clear" w:color="auto" w:fill="C0C0C0"/>
            <w:vAlign w:val="center"/>
          </w:tcPr>
          <w:p w14:paraId="3E4CF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453" w:type="dxa"/>
            <w:tcBorders>
              <w:bottom w:val="single" w:color="000000" w:sz="4" w:space="0"/>
              <w:right w:val="single" w:color="000000" w:sz="4" w:space="0"/>
            </w:tcBorders>
            <w:shd w:val="clear" w:color="auto" w:fill="FFFFFF"/>
            <w:vAlign w:val="center"/>
          </w:tcPr>
          <w:p w14:paraId="509801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411" w:type="dxa"/>
            <w:tcBorders>
              <w:bottom w:val="single" w:color="000000" w:sz="4" w:space="0"/>
              <w:right w:val="single" w:color="000000" w:sz="4" w:space="0"/>
            </w:tcBorders>
            <w:shd w:val="clear" w:color="auto" w:fill="C0C0C0"/>
            <w:vAlign w:val="center"/>
          </w:tcPr>
          <w:p w14:paraId="0F5F34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88" w:type="dxa"/>
            <w:gridSpan w:val="2"/>
            <w:tcBorders>
              <w:bottom w:val="single" w:color="000000" w:sz="4" w:space="0"/>
              <w:right w:val="single" w:color="000000" w:sz="4" w:space="0"/>
            </w:tcBorders>
            <w:shd w:val="clear" w:color="auto" w:fill="C0C0C0"/>
            <w:vAlign w:val="center"/>
          </w:tcPr>
          <w:p w14:paraId="205463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728" w:type="dxa"/>
            <w:tcBorders>
              <w:bottom w:val="single" w:color="000000" w:sz="4" w:space="0"/>
              <w:right w:val="single" w:color="000000" w:sz="4" w:space="0"/>
            </w:tcBorders>
            <w:shd w:val="clear" w:color="auto" w:fill="FFFFFF"/>
            <w:vAlign w:val="center"/>
          </w:tcPr>
          <w:p w14:paraId="52C2B1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7C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607DB3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488" w:type="dxa"/>
            <w:tcBorders>
              <w:bottom w:val="single" w:color="000000" w:sz="4" w:space="0"/>
              <w:right w:val="single" w:color="000000" w:sz="4" w:space="0"/>
            </w:tcBorders>
            <w:shd w:val="clear" w:color="auto" w:fill="C0C0C0"/>
            <w:vAlign w:val="center"/>
          </w:tcPr>
          <w:p w14:paraId="0FA84A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53" w:type="dxa"/>
            <w:tcBorders>
              <w:bottom w:val="single" w:color="000000" w:sz="4" w:space="0"/>
              <w:right w:val="single" w:color="000000" w:sz="4" w:space="0"/>
            </w:tcBorders>
            <w:shd w:val="clear" w:color="auto" w:fill="FFFFFF"/>
            <w:vAlign w:val="center"/>
          </w:tcPr>
          <w:p w14:paraId="32C21C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411" w:type="dxa"/>
            <w:tcBorders>
              <w:bottom w:val="single" w:color="000000" w:sz="4" w:space="0"/>
              <w:right w:val="single" w:color="000000" w:sz="4" w:space="0"/>
            </w:tcBorders>
            <w:shd w:val="clear" w:color="auto" w:fill="C0C0C0"/>
            <w:vAlign w:val="center"/>
          </w:tcPr>
          <w:p w14:paraId="74014E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88" w:type="dxa"/>
            <w:gridSpan w:val="2"/>
            <w:tcBorders>
              <w:bottom w:val="single" w:color="000000" w:sz="4" w:space="0"/>
              <w:right w:val="single" w:color="000000" w:sz="4" w:space="0"/>
            </w:tcBorders>
            <w:shd w:val="clear" w:color="auto" w:fill="C0C0C0"/>
            <w:vAlign w:val="center"/>
          </w:tcPr>
          <w:p w14:paraId="67822C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728" w:type="dxa"/>
            <w:tcBorders>
              <w:bottom w:val="single" w:color="000000" w:sz="4" w:space="0"/>
              <w:right w:val="single" w:color="000000" w:sz="4" w:space="0"/>
            </w:tcBorders>
            <w:shd w:val="clear" w:color="auto" w:fill="FFFFFF"/>
            <w:vAlign w:val="center"/>
          </w:tcPr>
          <w:p w14:paraId="0F5F78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2BB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157B92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488" w:type="dxa"/>
            <w:tcBorders>
              <w:bottom w:val="single" w:color="000000" w:sz="4" w:space="0"/>
              <w:right w:val="single" w:color="000000" w:sz="4" w:space="0"/>
            </w:tcBorders>
            <w:shd w:val="clear" w:color="auto" w:fill="C0C0C0"/>
            <w:vAlign w:val="center"/>
          </w:tcPr>
          <w:p w14:paraId="0E055E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453" w:type="dxa"/>
            <w:tcBorders>
              <w:bottom w:val="single" w:color="000000" w:sz="4" w:space="0"/>
              <w:right w:val="single" w:color="000000" w:sz="4" w:space="0"/>
            </w:tcBorders>
            <w:shd w:val="clear" w:color="auto" w:fill="FFFFFF"/>
            <w:vAlign w:val="center"/>
          </w:tcPr>
          <w:p w14:paraId="13012D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411" w:type="dxa"/>
            <w:tcBorders>
              <w:bottom w:val="single" w:color="000000" w:sz="4" w:space="0"/>
              <w:right w:val="single" w:color="000000" w:sz="4" w:space="0"/>
            </w:tcBorders>
            <w:shd w:val="clear" w:color="auto" w:fill="C0C0C0"/>
            <w:vAlign w:val="center"/>
          </w:tcPr>
          <w:p w14:paraId="5F910D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88" w:type="dxa"/>
            <w:gridSpan w:val="2"/>
            <w:tcBorders>
              <w:bottom w:val="single" w:color="000000" w:sz="4" w:space="0"/>
              <w:right w:val="single" w:color="000000" w:sz="4" w:space="0"/>
            </w:tcBorders>
            <w:shd w:val="clear" w:color="auto" w:fill="C0C0C0"/>
            <w:vAlign w:val="center"/>
          </w:tcPr>
          <w:p w14:paraId="258AD1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728" w:type="dxa"/>
            <w:tcBorders>
              <w:bottom w:val="single" w:color="000000" w:sz="4" w:space="0"/>
              <w:right w:val="single" w:color="000000" w:sz="4" w:space="0"/>
            </w:tcBorders>
            <w:shd w:val="clear" w:color="auto" w:fill="FFFFFF"/>
            <w:vAlign w:val="center"/>
          </w:tcPr>
          <w:p w14:paraId="4DF7B7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78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129A03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488" w:type="dxa"/>
            <w:tcBorders>
              <w:bottom w:val="single" w:color="000000" w:sz="4" w:space="0"/>
              <w:right w:val="single" w:color="000000" w:sz="4" w:space="0"/>
            </w:tcBorders>
            <w:shd w:val="clear" w:color="auto" w:fill="C0C0C0"/>
            <w:vAlign w:val="center"/>
          </w:tcPr>
          <w:p w14:paraId="0B7040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453" w:type="dxa"/>
            <w:tcBorders>
              <w:bottom w:val="single" w:color="000000" w:sz="4" w:space="0"/>
              <w:right w:val="single" w:color="000000" w:sz="4" w:space="0"/>
            </w:tcBorders>
            <w:shd w:val="clear" w:color="auto" w:fill="FFFFFF"/>
            <w:vAlign w:val="center"/>
          </w:tcPr>
          <w:p w14:paraId="2EEC88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411" w:type="dxa"/>
            <w:tcBorders>
              <w:bottom w:val="single" w:color="000000" w:sz="4" w:space="0"/>
              <w:right w:val="single" w:color="000000" w:sz="4" w:space="0"/>
            </w:tcBorders>
            <w:shd w:val="clear" w:color="auto" w:fill="C0C0C0"/>
            <w:vAlign w:val="center"/>
          </w:tcPr>
          <w:p w14:paraId="59D665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88" w:type="dxa"/>
            <w:gridSpan w:val="2"/>
            <w:tcBorders>
              <w:bottom w:val="single" w:color="000000" w:sz="4" w:space="0"/>
              <w:right w:val="single" w:color="000000" w:sz="4" w:space="0"/>
            </w:tcBorders>
            <w:shd w:val="clear" w:color="auto" w:fill="C0C0C0"/>
            <w:vAlign w:val="center"/>
          </w:tcPr>
          <w:p w14:paraId="066E86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728" w:type="dxa"/>
            <w:tcBorders>
              <w:bottom w:val="single" w:color="000000" w:sz="4" w:space="0"/>
              <w:right w:val="single" w:color="000000" w:sz="4" w:space="0"/>
            </w:tcBorders>
            <w:shd w:val="clear" w:color="auto" w:fill="FFFFFF"/>
            <w:vAlign w:val="center"/>
          </w:tcPr>
          <w:p w14:paraId="0AFD45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476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0652A1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488" w:type="dxa"/>
            <w:tcBorders>
              <w:bottom w:val="single" w:color="000000" w:sz="4" w:space="0"/>
              <w:right w:val="single" w:color="000000" w:sz="4" w:space="0"/>
            </w:tcBorders>
            <w:shd w:val="clear" w:color="auto" w:fill="C0C0C0"/>
            <w:vAlign w:val="center"/>
          </w:tcPr>
          <w:p w14:paraId="58E0B3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453" w:type="dxa"/>
            <w:tcBorders>
              <w:bottom w:val="single" w:color="000000" w:sz="4" w:space="0"/>
              <w:right w:val="single" w:color="000000" w:sz="4" w:space="0"/>
            </w:tcBorders>
            <w:shd w:val="clear" w:color="auto" w:fill="FFFFFF"/>
            <w:vAlign w:val="center"/>
          </w:tcPr>
          <w:p w14:paraId="103A42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296.41</w:t>
            </w:r>
          </w:p>
        </w:tc>
        <w:tc>
          <w:tcPr>
            <w:tcW w:w="3411" w:type="dxa"/>
            <w:tcBorders>
              <w:bottom w:val="single" w:color="000000" w:sz="4" w:space="0"/>
              <w:right w:val="single" w:color="000000" w:sz="4" w:space="0"/>
            </w:tcBorders>
            <w:shd w:val="clear" w:color="auto" w:fill="C0C0C0"/>
            <w:vAlign w:val="center"/>
          </w:tcPr>
          <w:p w14:paraId="04B4B1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88" w:type="dxa"/>
            <w:gridSpan w:val="2"/>
            <w:tcBorders>
              <w:bottom w:val="single" w:color="000000" w:sz="4" w:space="0"/>
              <w:right w:val="single" w:color="000000" w:sz="4" w:space="0"/>
            </w:tcBorders>
            <w:shd w:val="clear" w:color="auto" w:fill="C0C0C0"/>
            <w:vAlign w:val="center"/>
          </w:tcPr>
          <w:p w14:paraId="228BB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728" w:type="dxa"/>
            <w:tcBorders>
              <w:bottom w:val="single" w:color="000000" w:sz="4" w:space="0"/>
              <w:right w:val="single" w:color="000000" w:sz="4" w:space="0"/>
            </w:tcBorders>
            <w:shd w:val="clear" w:color="auto" w:fill="FFFFFF"/>
            <w:vAlign w:val="center"/>
          </w:tcPr>
          <w:p w14:paraId="50D854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887.33</w:t>
            </w:r>
          </w:p>
        </w:tc>
      </w:tr>
      <w:tr w14:paraId="3191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3C7B29C9">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6E4964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453" w:type="dxa"/>
            <w:tcBorders>
              <w:bottom w:val="single" w:color="000000" w:sz="4" w:space="0"/>
              <w:right w:val="single" w:color="000000" w:sz="4" w:space="0"/>
            </w:tcBorders>
            <w:shd w:val="clear" w:color="auto" w:fill="FFFFFF"/>
            <w:vAlign w:val="center"/>
          </w:tcPr>
          <w:p w14:paraId="5BE415B8">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65698E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88" w:type="dxa"/>
            <w:gridSpan w:val="2"/>
            <w:tcBorders>
              <w:bottom w:val="single" w:color="000000" w:sz="4" w:space="0"/>
              <w:right w:val="single" w:color="000000" w:sz="4" w:space="0"/>
            </w:tcBorders>
            <w:shd w:val="clear" w:color="auto" w:fill="C0C0C0"/>
            <w:vAlign w:val="center"/>
          </w:tcPr>
          <w:p w14:paraId="0E068E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728" w:type="dxa"/>
            <w:tcBorders>
              <w:bottom w:val="single" w:color="000000" w:sz="4" w:space="0"/>
              <w:right w:val="single" w:color="000000" w:sz="4" w:space="0"/>
            </w:tcBorders>
            <w:shd w:val="clear" w:color="auto" w:fill="FFFFFF"/>
            <w:vAlign w:val="center"/>
          </w:tcPr>
          <w:p w14:paraId="673F32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r>
      <w:tr w14:paraId="37D7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0B8D9E9F">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01C37E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53" w:type="dxa"/>
            <w:tcBorders>
              <w:bottom w:val="single" w:color="000000" w:sz="4" w:space="0"/>
              <w:right w:val="single" w:color="000000" w:sz="4" w:space="0"/>
            </w:tcBorders>
            <w:shd w:val="clear" w:color="auto" w:fill="FFFFFF"/>
            <w:vAlign w:val="center"/>
          </w:tcPr>
          <w:p w14:paraId="4ADC77C8">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5601E1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88" w:type="dxa"/>
            <w:gridSpan w:val="2"/>
            <w:tcBorders>
              <w:bottom w:val="single" w:color="000000" w:sz="4" w:space="0"/>
              <w:right w:val="single" w:color="000000" w:sz="4" w:space="0"/>
            </w:tcBorders>
            <w:shd w:val="clear" w:color="auto" w:fill="C0C0C0"/>
            <w:vAlign w:val="center"/>
          </w:tcPr>
          <w:p w14:paraId="5B5484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728" w:type="dxa"/>
            <w:tcBorders>
              <w:bottom w:val="single" w:color="000000" w:sz="4" w:space="0"/>
              <w:right w:val="single" w:color="000000" w:sz="4" w:space="0"/>
            </w:tcBorders>
            <w:shd w:val="clear" w:color="auto" w:fill="FFFFFF"/>
            <w:vAlign w:val="center"/>
          </w:tcPr>
          <w:p w14:paraId="687171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529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414FD16E">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43B965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453" w:type="dxa"/>
            <w:tcBorders>
              <w:bottom w:val="single" w:color="000000" w:sz="4" w:space="0"/>
              <w:right w:val="single" w:color="000000" w:sz="4" w:space="0"/>
            </w:tcBorders>
            <w:shd w:val="clear" w:color="auto" w:fill="FFFFFF"/>
            <w:vAlign w:val="center"/>
          </w:tcPr>
          <w:p w14:paraId="05492DE0">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1EB7D4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88" w:type="dxa"/>
            <w:gridSpan w:val="2"/>
            <w:tcBorders>
              <w:bottom w:val="single" w:color="000000" w:sz="4" w:space="0"/>
              <w:right w:val="single" w:color="000000" w:sz="4" w:space="0"/>
            </w:tcBorders>
            <w:shd w:val="clear" w:color="auto" w:fill="C0C0C0"/>
            <w:vAlign w:val="center"/>
          </w:tcPr>
          <w:p w14:paraId="2D9481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728" w:type="dxa"/>
            <w:tcBorders>
              <w:bottom w:val="single" w:color="000000" w:sz="4" w:space="0"/>
              <w:right w:val="single" w:color="000000" w:sz="4" w:space="0"/>
            </w:tcBorders>
            <w:shd w:val="clear" w:color="auto" w:fill="FFFFFF"/>
            <w:vAlign w:val="center"/>
          </w:tcPr>
          <w:p w14:paraId="7F44B7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6E6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0D2E1FA4">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0FC8BF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453" w:type="dxa"/>
            <w:tcBorders>
              <w:bottom w:val="single" w:color="000000" w:sz="4" w:space="0"/>
              <w:right w:val="single" w:color="000000" w:sz="4" w:space="0"/>
            </w:tcBorders>
            <w:shd w:val="clear" w:color="auto" w:fill="FFFFFF"/>
            <w:vAlign w:val="center"/>
          </w:tcPr>
          <w:p w14:paraId="029DCDDE">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3C97A4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88" w:type="dxa"/>
            <w:gridSpan w:val="2"/>
            <w:tcBorders>
              <w:bottom w:val="single" w:color="000000" w:sz="4" w:space="0"/>
              <w:right w:val="single" w:color="000000" w:sz="4" w:space="0"/>
            </w:tcBorders>
            <w:shd w:val="clear" w:color="auto" w:fill="C0C0C0"/>
            <w:vAlign w:val="center"/>
          </w:tcPr>
          <w:p w14:paraId="1F6CC6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728" w:type="dxa"/>
            <w:tcBorders>
              <w:bottom w:val="single" w:color="000000" w:sz="4" w:space="0"/>
              <w:right w:val="single" w:color="000000" w:sz="4" w:space="0"/>
            </w:tcBorders>
            <w:shd w:val="clear" w:color="auto" w:fill="FFFFFF"/>
            <w:vAlign w:val="center"/>
          </w:tcPr>
          <w:p w14:paraId="25F571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D2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1C6B9991">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7AD1D2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453" w:type="dxa"/>
            <w:tcBorders>
              <w:bottom w:val="single" w:color="000000" w:sz="4" w:space="0"/>
              <w:right w:val="single" w:color="000000" w:sz="4" w:space="0"/>
            </w:tcBorders>
            <w:shd w:val="clear" w:color="auto" w:fill="FFFFFF"/>
            <w:vAlign w:val="center"/>
          </w:tcPr>
          <w:p w14:paraId="058108E0">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6D869F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88" w:type="dxa"/>
            <w:gridSpan w:val="2"/>
            <w:tcBorders>
              <w:bottom w:val="single" w:color="000000" w:sz="4" w:space="0"/>
              <w:right w:val="single" w:color="000000" w:sz="4" w:space="0"/>
            </w:tcBorders>
            <w:shd w:val="clear" w:color="auto" w:fill="C0C0C0"/>
            <w:vAlign w:val="center"/>
          </w:tcPr>
          <w:p w14:paraId="64D53E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728" w:type="dxa"/>
            <w:tcBorders>
              <w:bottom w:val="single" w:color="000000" w:sz="4" w:space="0"/>
              <w:right w:val="single" w:color="000000" w:sz="4" w:space="0"/>
            </w:tcBorders>
            <w:shd w:val="clear" w:color="auto" w:fill="FFFFFF"/>
            <w:vAlign w:val="center"/>
          </w:tcPr>
          <w:p w14:paraId="6C6359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FB7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20F5BFFF">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14C067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453" w:type="dxa"/>
            <w:tcBorders>
              <w:bottom w:val="single" w:color="000000" w:sz="4" w:space="0"/>
              <w:right w:val="single" w:color="000000" w:sz="4" w:space="0"/>
            </w:tcBorders>
            <w:shd w:val="clear" w:color="auto" w:fill="FFFFFF"/>
            <w:vAlign w:val="center"/>
          </w:tcPr>
          <w:p w14:paraId="09ECD81D">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387985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488" w:type="dxa"/>
            <w:gridSpan w:val="2"/>
            <w:tcBorders>
              <w:bottom w:val="single" w:color="000000" w:sz="4" w:space="0"/>
              <w:right w:val="single" w:color="000000" w:sz="4" w:space="0"/>
            </w:tcBorders>
            <w:shd w:val="clear" w:color="auto" w:fill="C0C0C0"/>
            <w:vAlign w:val="center"/>
          </w:tcPr>
          <w:p w14:paraId="4DA7B5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728" w:type="dxa"/>
            <w:tcBorders>
              <w:bottom w:val="single" w:color="000000" w:sz="4" w:space="0"/>
              <w:right w:val="single" w:color="000000" w:sz="4" w:space="0"/>
            </w:tcBorders>
            <w:shd w:val="clear" w:color="auto" w:fill="FFFFFF"/>
            <w:vAlign w:val="center"/>
          </w:tcPr>
          <w:p w14:paraId="7C4C5B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CB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286D17DC">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5F8CA1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453" w:type="dxa"/>
            <w:tcBorders>
              <w:bottom w:val="single" w:color="000000" w:sz="4" w:space="0"/>
              <w:right w:val="single" w:color="000000" w:sz="4" w:space="0"/>
            </w:tcBorders>
            <w:shd w:val="clear" w:color="auto" w:fill="FFFFFF"/>
            <w:vAlign w:val="center"/>
          </w:tcPr>
          <w:p w14:paraId="2C1C3DC1">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43EEFF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88" w:type="dxa"/>
            <w:gridSpan w:val="2"/>
            <w:tcBorders>
              <w:bottom w:val="single" w:color="000000" w:sz="4" w:space="0"/>
              <w:right w:val="single" w:color="000000" w:sz="4" w:space="0"/>
            </w:tcBorders>
            <w:shd w:val="clear" w:color="auto" w:fill="C0C0C0"/>
            <w:vAlign w:val="center"/>
          </w:tcPr>
          <w:p w14:paraId="7C5A0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728" w:type="dxa"/>
            <w:tcBorders>
              <w:bottom w:val="single" w:color="000000" w:sz="4" w:space="0"/>
              <w:right w:val="single" w:color="000000" w:sz="4" w:space="0"/>
            </w:tcBorders>
            <w:shd w:val="clear" w:color="auto" w:fill="FFFFFF"/>
            <w:vAlign w:val="center"/>
          </w:tcPr>
          <w:p w14:paraId="1DA24F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85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040FA2BC">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631E78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453" w:type="dxa"/>
            <w:tcBorders>
              <w:bottom w:val="single" w:color="000000" w:sz="4" w:space="0"/>
              <w:right w:val="single" w:color="000000" w:sz="4" w:space="0"/>
            </w:tcBorders>
            <w:shd w:val="clear" w:color="auto" w:fill="FFFFFF"/>
            <w:vAlign w:val="center"/>
          </w:tcPr>
          <w:p w14:paraId="1095021D">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54D016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88" w:type="dxa"/>
            <w:gridSpan w:val="2"/>
            <w:tcBorders>
              <w:bottom w:val="single" w:color="000000" w:sz="4" w:space="0"/>
              <w:right w:val="single" w:color="000000" w:sz="4" w:space="0"/>
            </w:tcBorders>
            <w:shd w:val="clear" w:color="auto" w:fill="C0C0C0"/>
            <w:vAlign w:val="center"/>
          </w:tcPr>
          <w:p w14:paraId="239ADF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728" w:type="dxa"/>
            <w:tcBorders>
              <w:bottom w:val="single" w:color="000000" w:sz="4" w:space="0"/>
              <w:right w:val="single" w:color="000000" w:sz="4" w:space="0"/>
            </w:tcBorders>
            <w:shd w:val="clear" w:color="auto" w:fill="FFFFFF"/>
            <w:vAlign w:val="center"/>
          </w:tcPr>
          <w:p w14:paraId="6ABC9B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E2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1E836175">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7DAC45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453" w:type="dxa"/>
            <w:tcBorders>
              <w:bottom w:val="single" w:color="000000" w:sz="4" w:space="0"/>
              <w:right w:val="single" w:color="000000" w:sz="4" w:space="0"/>
            </w:tcBorders>
            <w:shd w:val="clear" w:color="auto" w:fill="FFFFFF"/>
            <w:vAlign w:val="center"/>
          </w:tcPr>
          <w:p w14:paraId="2ADB8EDA">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3FACAD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88" w:type="dxa"/>
            <w:gridSpan w:val="2"/>
            <w:tcBorders>
              <w:bottom w:val="single" w:color="000000" w:sz="4" w:space="0"/>
              <w:right w:val="single" w:color="000000" w:sz="4" w:space="0"/>
            </w:tcBorders>
            <w:shd w:val="clear" w:color="auto" w:fill="C0C0C0"/>
            <w:vAlign w:val="center"/>
          </w:tcPr>
          <w:p w14:paraId="070FE5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728" w:type="dxa"/>
            <w:tcBorders>
              <w:bottom w:val="single" w:color="000000" w:sz="4" w:space="0"/>
              <w:right w:val="single" w:color="000000" w:sz="4" w:space="0"/>
            </w:tcBorders>
            <w:shd w:val="clear" w:color="auto" w:fill="FFFFFF"/>
            <w:vAlign w:val="center"/>
          </w:tcPr>
          <w:p w14:paraId="66961E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08B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687B8AF2">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1A17C3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453" w:type="dxa"/>
            <w:tcBorders>
              <w:bottom w:val="single" w:color="000000" w:sz="4" w:space="0"/>
              <w:right w:val="single" w:color="000000" w:sz="4" w:space="0"/>
            </w:tcBorders>
            <w:shd w:val="clear" w:color="auto" w:fill="FFFFFF"/>
            <w:vAlign w:val="center"/>
          </w:tcPr>
          <w:p w14:paraId="563CC602">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635125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488" w:type="dxa"/>
            <w:gridSpan w:val="2"/>
            <w:tcBorders>
              <w:bottom w:val="single" w:color="000000" w:sz="4" w:space="0"/>
              <w:right w:val="single" w:color="000000" w:sz="4" w:space="0"/>
            </w:tcBorders>
            <w:shd w:val="clear" w:color="auto" w:fill="C0C0C0"/>
            <w:vAlign w:val="center"/>
          </w:tcPr>
          <w:p w14:paraId="375F2E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728" w:type="dxa"/>
            <w:tcBorders>
              <w:bottom w:val="single" w:color="000000" w:sz="4" w:space="0"/>
              <w:right w:val="single" w:color="000000" w:sz="4" w:space="0"/>
            </w:tcBorders>
            <w:shd w:val="clear" w:color="auto" w:fill="FFFFFF"/>
            <w:vAlign w:val="center"/>
          </w:tcPr>
          <w:p w14:paraId="720620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A0C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3EA99A2E">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0D11AF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453" w:type="dxa"/>
            <w:tcBorders>
              <w:bottom w:val="single" w:color="000000" w:sz="4" w:space="0"/>
              <w:right w:val="single" w:color="000000" w:sz="4" w:space="0"/>
            </w:tcBorders>
            <w:shd w:val="clear" w:color="auto" w:fill="FFFFFF"/>
            <w:vAlign w:val="center"/>
          </w:tcPr>
          <w:p w14:paraId="7511BFC2">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20C7E7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88" w:type="dxa"/>
            <w:gridSpan w:val="2"/>
            <w:tcBorders>
              <w:bottom w:val="single" w:color="000000" w:sz="4" w:space="0"/>
              <w:right w:val="single" w:color="000000" w:sz="4" w:space="0"/>
            </w:tcBorders>
            <w:shd w:val="clear" w:color="auto" w:fill="C0C0C0"/>
            <w:vAlign w:val="center"/>
          </w:tcPr>
          <w:p w14:paraId="68B390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728" w:type="dxa"/>
            <w:tcBorders>
              <w:bottom w:val="single" w:color="000000" w:sz="4" w:space="0"/>
              <w:right w:val="single" w:color="000000" w:sz="4" w:space="0"/>
            </w:tcBorders>
            <w:shd w:val="clear" w:color="auto" w:fill="FFFFFF"/>
            <w:vAlign w:val="center"/>
          </w:tcPr>
          <w:p w14:paraId="75255B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676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4E19B0B3">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1DC3FD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453" w:type="dxa"/>
            <w:tcBorders>
              <w:bottom w:val="single" w:color="000000" w:sz="4" w:space="0"/>
              <w:right w:val="single" w:color="000000" w:sz="4" w:space="0"/>
            </w:tcBorders>
            <w:shd w:val="clear" w:color="auto" w:fill="FFFFFF"/>
            <w:vAlign w:val="center"/>
          </w:tcPr>
          <w:p w14:paraId="5234E63C">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6851F6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88" w:type="dxa"/>
            <w:gridSpan w:val="2"/>
            <w:tcBorders>
              <w:bottom w:val="single" w:color="000000" w:sz="4" w:space="0"/>
              <w:right w:val="single" w:color="000000" w:sz="4" w:space="0"/>
            </w:tcBorders>
            <w:shd w:val="clear" w:color="auto" w:fill="C0C0C0"/>
            <w:vAlign w:val="center"/>
          </w:tcPr>
          <w:p w14:paraId="504E98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728" w:type="dxa"/>
            <w:tcBorders>
              <w:bottom w:val="single" w:color="000000" w:sz="4" w:space="0"/>
              <w:right w:val="single" w:color="000000" w:sz="4" w:space="0"/>
            </w:tcBorders>
            <w:shd w:val="clear" w:color="auto" w:fill="FFFFFF"/>
            <w:vAlign w:val="center"/>
          </w:tcPr>
          <w:p w14:paraId="5D27CE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E1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7782355E">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149476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453" w:type="dxa"/>
            <w:tcBorders>
              <w:bottom w:val="single" w:color="000000" w:sz="4" w:space="0"/>
              <w:right w:val="single" w:color="000000" w:sz="4" w:space="0"/>
            </w:tcBorders>
            <w:shd w:val="clear" w:color="auto" w:fill="FFFFFF"/>
            <w:vAlign w:val="center"/>
          </w:tcPr>
          <w:p w14:paraId="24C8F44C">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0F934A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488" w:type="dxa"/>
            <w:gridSpan w:val="2"/>
            <w:tcBorders>
              <w:bottom w:val="single" w:color="000000" w:sz="4" w:space="0"/>
              <w:right w:val="single" w:color="000000" w:sz="4" w:space="0"/>
            </w:tcBorders>
            <w:shd w:val="clear" w:color="auto" w:fill="C0C0C0"/>
            <w:vAlign w:val="center"/>
          </w:tcPr>
          <w:p w14:paraId="74840C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728" w:type="dxa"/>
            <w:tcBorders>
              <w:bottom w:val="single" w:color="000000" w:sz="4" w:space="0"/>
              <w:right w:val="single" w:color="000000" w:sz="4" w:space="0"/>
            </w:tcBorders>
            <w:shd w:val="clear" w:color="auto" w:fill="FFFFFF"/>
            <w:vAlign w:val="center"/>
          </w:tcPr>
          <w:p w14:paraId="5ABDC5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96A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5F1B4E49">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254263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453" w:type="dxa"/>
            <w:tcBorders>
              <w:bottom w:val="single" w:color="000000" w:sz="4" w:space="0"/>
              <w:right w:val="single" w:color="000000" w:sz="4" w:space="0"/>
            </w:tcBorders>
            <w:shd w:val="clear" w:color="auto" w:fill="FFFFFF"/>
            <w:vAlign w:val="center"/>
          </w:tcPr>
          <w:p w14:paraId="14B443E0">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12DE8F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488" w:type="dxa"/>
            <w:gridSpan w:val="2"/>
            <w:tcBorders>
              <w:bottom w:val="single" w:color="000000" w:sz="4" w:space="0"/>
              <w:right w:val="single" w:color="000000" w:sz="4" w:space="0"/>
            </w:tcBorders>
            <w:shd w:val="clear" w:color="auto" w:fill="C0C0C0"/>
            <w:vAlign w:val="center"/>
          </w:tcPr>
          <w:p w14:paraId="5CFC03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728" w:type="dxa"/>
            <w:tcBorders>
              <w:bottom w:val="single" w:color="000000" w:sz="4" w:space="0"/>
              <w:right w:val="single" w:color="000000" w:sz="4" w:space="0"/>
            </w:tcBorders>
            <w:shd w:val="clear" w:color="auto" w:fill="FFFFFF"/>
            <w:vAlign w:val="center"/>
          </w:tcPr>
          <w:p w14:paraId="10FD70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A1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256E7851">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0B02A1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453" w:type="dxa"/>
            <w:tcBorders>
              <w:bottom w:val="single" w:color="000000" w:sz="4" w:space="0"/>
              <w:right w:val="single" w:color="000000" w:sz="4" w:space="0"/>
            </w:tcBorders>
            <w:shd w:val="clear" w:color="auto" w:fill="FFFFFF"/>
            <w:vAlign w:val="center"/>
          </w:tcPr>
          <w:p w14:paraId="72C33EEC">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50B3DD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488" w:type="dxa"/>
            <w:gridSpan w:val="2"/>
            <w:tcBorders>
              <w:bottom w:val="single" w:color="000000" w:sz="4" w:space="0"/>
              <w:right w:val="single" w:color="000000" w:sz="4" w:space="0"/>
            </w:tcBorders>
            <w:shd w:val="clear" w:color="auto" w:fill="C0C0C0"/>
            <w:vAlign w:val="center"/>
          </w:tcPr>
          <w:p w14:paraId="119E7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728" w:type="dxa"/>
            <w:tcBorders>
              <w:bottom w:val="single" w:color="000000" w:sz="4" w:space="0"/>
              <w:right w:val="single" w:color="000000" w:sz="4" w:space="0"/>
            </w:tcBorders>
            <w:shd w:val="clear" w:color="auto" w:fill="FFFFFF"/>
            <w:vAlign w:val="center"/>
          </w:tcPr>
          <w:p w14:paraId="213769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26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2CA38163">
            <w:pPr>
              <w:jc w:val="center"/>
              <w:rPr>
                <w:rFonts w:hint="eastAsia" w:ascii="宋体" w:hAnsi="宋体" w:eastAsia="宋体" w:cs="宋体"/>
                <w:b/>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441C09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453" w:type="dxa"/>
            <w:tcBorders>
              <w:bottom w:val="single" w:color="000000" w:sz="4" w:space="0"/>
              <w:right w:val="single" w:color="000000" w:sz="4" w:space="0"/>
            </w:tcBorders>
            <w:shd w:val="clear" w:color="auto" w:fill="FFFFFF"/>
            <w:vAlign w:val="center"/>
          </w:tcPr>
          <w:p w14:paraId="0A8FD3F4">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0DF9C0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488" w:type="dxa"/>
            <w:gridSpan w:val="2"/>
            <w:tcBorders>
              <w:bottom w:val="single" w:color="000000" w:sz="4" w:space="0"/>
              <w:right w:val="single" w:color="000000" w:sz="4" w:space="0"/>
            </w:tcBorders>
            <w:shd w:val="clear" w:color="auto" w:fill="C0C0C0"/>
            <w:vAlign w:val="center"/>
          </w:tcPr>
          <w:p w14:paraId="1C60E6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728" w:type="dxa"/>
            <w:tcBorders>
              <w:bottom w:val="single" w:color="000000" w:sz="4" w:space="0"/>
              <w:right w:val="single" w:color="000000" w:sz="4" w:space="0"/>
            </w:tcBorders>
            <w:shd w:val="clear" w:color="auto" w:fill="FFFFFF"/>
            <w:vAlign w:val="center"/>
          </w:tcPr>
          <w:p w14:paraId="001CE4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F28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62CF234C">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388F4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453" w:type="dxa"/>
            <w:tcBorders>
              <w:bottom w:val="single" w:color="000000" w:sz="4" w:space="0"/>
              <w:right w:val="single" w:color="000000" w:sz="4" w:space="0"/>
            </w:tcBorders>
            <w:shd w:val="clear" w:color="auto" w:fill="FFFFFF"/>
            <w:vAlign w:val="center"/>
          </w:tcPr>
          <w:p w14:paraId="57921ECE">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03339B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488" w:type="dxa"/>
            <w:gridSpan w:val="2"/>
            <w:tcBorders>
              <w:bottom w:val="single" w:color="000000" w:sz="4" w:space="0"/>
              <w:right w:val="single" w:color="000000" w:sz="4" w:space="0"/>
            </w:tcBorders>
            <w:shd w:val="clear" w:color="auto" w:fill="C0C0C0"/>
            <w:vAlign w:val="center"/>
          </w:tcPr>
          <w:p w14:paraId="336D76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728" w:type="dxa"/>
            <w:tcBorders>
              <w:bottom w:val="single" w:color="000000" w:sz="4" w:space="0"/>
              <w:right w:val="single" w:color="000000" w:sz="4" w:space="0"/>
            </w:tcBorders>
            <w:shd w:val="clear" w:color="auto" w:fill="FFFFFF"/>
            <w:vAlign w:val="center"/>
          </w:tcPr>
          <w:p w14:paraId="4CE70F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B8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0126CCE7">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3EF9C1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453" w:type="dxa"/>
            <w:tcBorders>
              <w:bottom w:val="single" w:color="000000" w:sz="4" w:space="0"/>
              <w:right w:val="single" w:color="000000" w:sz="4" w:space="0"/>
            </w:tcBorders>
            <w:shd w:val="clear" w:color="auto" w:fill="FFFFFF"/>
            <w:vAlign w:val="center"/>
          </w:tcPr>
          <w:p w14:paraId="77C9F74C">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61C9C5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488" w:type="dxa"/>
            <w:gridSpan w:val="2"/>
            <w:tcBorders>
              <w:bottom w:val="single" w:color="000000" w:sz="4" w:space="0"/>
              <w:right w:val="single" w:color="000000" w:sz="4" w:space="0"/>
            </w:tcBorders>
            <w:shd w:val="clear" w:color="auto" w:fill="C0C0C0"/>
            <w:vAlign w:val="center"/>
          </w:tcPr>
          <w:p w14:paraId="5A8F49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728" w:type="dxa"/>
            <w:tcBorders>
              <w:bottom w:val="single" w:color="000000" w:sz="4" w:space="0"/>
              <w:right w:val="single" w:color="000000" w:sz="4" w:space="0"/>
            </w:tcBorders>
            <w:shd w:val="clear" w:color="auto" w:fill="FFFFFF"/>
            <w:vAlign w:val="center"/>
          </w:tcPr>
          <w:p w14:paraId="421617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A8D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7D84FC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88" w:type="dxa"/>
            <w:tcBorders>
              <w:bottom w:val="single" w:color="000000" w:sz="4" w:space="0"/>
              <w:right w:val="single" w:color="000000" w:sz="4" w:space="0"/>
            </w:tcBorders>
            <w:shd w:val="clear" w:color="auto" w:fill="C0C0C0"/>
            <w:vAlign w:val="center"/>
          </w:tcPr>
          <w:p w14:paraId="7F64B7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453" w:type="dxa"/>
            <w:tcBorders>
              <w:bottom w:val="single" w:color="000000" w:sz="4" w:space="0"/>
              <w:right w:val="single" w:color="000000" w:sz="4" w:space="0"/>
            </w:tcBorders>
            <w:shd w:val="clear" w:color="auto" w:fill="FFFFFF"/>
            <w:vAlign w:val="center"/>
          </w:tcPr>
          <w:p w14:paraId="5DC39F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891.38</w:t>
            </w:r>
          </w:p>
        </w:tc>
        <w:tc>
          <w:tcPr>
            <w:tcW w:w="3411" w:type="dxa"/>
            <w:tcBorders>
              <w:bottom w:val="single" w:color="000000" w:sz="4" w:space="0"/>
              <w:right w:val="single" w:color="000000" w:sz="4" w:space="0"/>
            </w:tcBorders>
            <w:shd w:val="clear" w:color="auto" w:fill="C0C0C0"/>
            <w:vAlign w:val="center"/>
          </w:tcPr>
          <w:p w14:paraId="2AAAA0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88" w:type="dxa"/>
            <w:gridSpan w:val="2"/>
            <w:tcBorders>
              <w:bottom w:val="single" w:color="000000" w:sz="4" w:space="0"/>
              <w:right w:val="single" w:color="000000" w:sz="4" w:space="0"/>
            </w:tcBorders>
            <w:shd w:val="clear" w:color="auto" w:fill="C0C0C0"/>
            <w:vAlign w:val="center"/>
          </w:tcPr>
          <w:p w14:paraId="70966F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728" w:type="dxa"/>
            <w:tcBorders>
              <w:bottom w:val="single" w:color="000000" w:sz="4" w:space="0"/>
              <w:right w:val="single" w:color="000000" w:sz="4" w:space="0"/>
            </w:tcBorders>
            <w:shd w:val="clear" w:color="auto" w:fill="FFFFFF"/>
            <w:vAlign w:val="center"/>
          </w:tcPr>
          <w:p w14:paraId="29FF4B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891.38</w:t>
            </w:r>
          </w:p>
        </w:tc>
      </w:tr>
      <w:tr w14:paraId="76BA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3AA04D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488" w:type="dxa"/>
            <w:tcBorders>
              <w:bottom w:val="single" w:color="000000" w:sz="4" w:space="0"/>
              <w:right w:val="single" w:color="000000" w:sz="4" w:space="0"/>
            </w:tcBorders>
            <w:shd w:val="clear" w:color="auto" w:fill="C0C0C0"/>
            <w:vAlign w:val="center"/>
          </w:tcPr>
          <w:p w14:paraId="25226D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453" w:type="dxa"/>
            <w:tcBorders>
              <w:bottom w:val="single" w:color="000000" w:sz="4" w:space="0"/>
              <w:right w:val="single" w:color="000000" w:sz="4" w:space="0"/>
            </w:tcBorders>
            <w:shd w:val="clear" w:color="auto" w:fill="FFFFFF"/>
            <w:vAlign w:val="center"/>
          </w:tcPr>
          <w:p w14:paraId="2DA514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411" w:type="dxa"/>
            <w:tcBorders>
              <w:bottom w:val="single" w:color="000000" w:sz="4" w:space="0"/>
              <w:right w:val="single" w:color="000000" w:sz="4" w:space="0"/>
            </w:tcBorders>
            <w:shd w:val="clear" w:color="auto" w:fill="C0C0C0"/>
            <w:vAlign w:val="center"/>
          </w:tcPr>
          <w:p w14:paraId="66E116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488" w:type="dxa"/>
            <w:gridSpan w:val="2"/>
            <w:tcBorders>
              <w:bottom w:val="single" w:color="000000" w:sz="4" w:space="0"/>
              <w:right w:val="single" w:color="000000" w:sz="4" w:space="0"/>
            </w:tcBorders>
            <w:shd w:val="clear" w:color="auto" w:fill="C0C0C0"/>
            <w:vAlign w:val="center"/>
          </w:tcPr>
          <w:p w14:paraId="66C2BB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728" w:type="dxa"/>
            <w:tcBorders>
              <w:bottom w:val="single" w:color="000000" w:sz="4" w:space="0"/>
              <w:right w:val="single" w:color="000000" w:sz="4" w:space="0"/>
            </w:tcBorders>
            <w:shd w:val="clear" w:color="auto" w:fill="FFFFFF"/>
            <w:vAlign w:val="center"/>
          </w:tcPr>
          <w:p w14:paraId="42B0B9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D7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3EA12A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488" w:type="dxa"/>
            <w:tcBorders>
              <w:bottom w:val="single" w:color="000000" w:sz="4" w:space="0"/>
              <w:right w:val="single" w:color="000000" w:sz="4" w:space="0"/>
            </w:tcBorders>
            <w:shd w:val="clear" w:color="auto" w:fill="C0C0C0"/>
            <w:vAlign w:val="center"/>
          </w:tcPr>
          <w:p w14:paraId="3F30B5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453" w:type="dxa"/>
            <w:tcBorders>
              <w:bottom w:val="single" w:color="000000" w:sz="4" w:space="0"/>
              <w:right w:val="single" w:color="000000" w:sz="4" w:space="0"/>
            </w:tcBorders>
            <w:shd w:val="clear" w:color="auto" w:fill="FFFFFF"/>
            <w:vAlign w:val="center"/>
          </w:tcPr>
          <w:p w14:paraId="36447C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20.26</w:t>
            </w:r>
          </w:p>
        </w:tc>
        <w:tc>
          <w:tcPr>
            <w:tcW w:w="3411" w:type="dxa"/>
            <w:tcBorders>
              <w:bottom w:val="single" w:color="000000" w:sz="4" w:space="0"/>
              <w:right w:val="single" w:color="000000" w:sz="4" w:space="0"/>
            </w:tcBorders>
            <w:shd w:val="clear" w:color="auto" w:fill="C0C0C0"/>
            <w:vAlign w:val="center"/>
          </w:tcPr>
          <w:p w14:paraId="10F926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488" w:type="dxa"/>
            <w:gridSpan w:val="2"/>
            <w:tcBorders>
              <w:bottom w:val="single" w:color="000000" w:sz="4" w:space="0"/>
              <w:right w:val="single" w:color="000000" w:sz="4" w:space="0"/>
            </w:tcBorders>
            <w:shd w:val="clear" w:color="auto" w:fill="C0C0C0"/>
            <w:vAlign w:val="center"/>
          </w:tcPr>
          <w:p w14:paraId="3CC2E1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728" w:type="dxa"/>
            <w:tcBorders>
              <w:bottom w:val="single" w:color="000000" w:sz="4" w:space="0"/>
              <w:right w:val="single" w:color="000000" w:sz="4" w:space="0"/>
            </w:tcBorders>
            <w:shd w:val="clear" w:color="auto" w:fill="FFFFFF"/>
            <w:vAlign w:val="center"/>
          </w:tcPr>
          <w:p w14:paraId="6BF508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20.26</w:t>
            </w:r>
          </w:p>
        </w:tc>
      </w:tr>
      <w:tr w14:paraId="0F3C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7EA84086">
            <w:pPr>
              <w:jc w:val="left"/>
              <w:rPr>
                <w:rFonts w:hint="eastAsia" w:ascii="宋体" w:hAnsi="宋体" w:eastAsia="宋体" w:cs="宋体"/>
                <w:i w:val="0"/>
                <w:color w:val="000000"/>
                <w:sz w:val="20"/>
                <w:szCs w:val="20"/>
                <w:u w:val="none"/>
              </w:rPr>
            </w:pPr>
          </w:p>
        </w:tc>
        <w:tc>
          <w:tcPr>
            <w:tcW w:w="488" w:type="dxa"/>
            <w:tcBorders>
              <w:bottom w:val="single" w:color="000000" w:sz="4" w:space="0"/>
              <w:right w:val="single" w:color="000000" w:sz="4" w:space="0"/>
            </w:tcBorders>
            <w:shd w:val="clear" w:color="auto" w:fill="C0C0C0"/>
            <w:vAlign w:val="center"/>
          </w:tcPr>
          <w:p w14:paraId="265331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453" w:type="dxa"/>
            <w:tcBorders>
              <w:bottom w:val="single" w:color="000000" w:sz="4" w:space="0"/>
              <w:right w:val="single" w:color="000000" w:sz="4" w:space="0"/>
            </w:tcBorders>
            <w:shd w:val="clear" w:color="auto" w:fill="FFFFFF"/>
            <w:vAlign w:val="center"/>
          </w:tcPr>
          <w:p w14:paraId="766DBD20">
            <w:pPr>
              <w:jc w:val="right"/>
              <w:rPr>
                <w:rFonts w:hint="eastAsia" w:ascii="宋体" w:hAnsi="宋体" w:eastAsia="宋体" w:cs="宋体"/>
                <w:i w:val="0"/>
                <w:color w:val="000000"/>
                <w:sz w:val="20"/>
                <w:szCs w:val="20"/>
                <w:u w:val="none"/>
              </w:rPr>
            </w:pPr>
          </w:p>
        </w:tc>
        <w:tc>
          <w:tcPr>
            <w:tcW w:w="3411" w:type="dxa"/>
            <w:tcBorders>
              <w:bottom w:val="single" w:color="000000" w:sz="4" w:space="0"/>
              <w:right w:val="single" w:color="000000" w:sz="4" w:space="0"/>
            </w:tcBorders>
            <w:shd w:val="clear" w:color="auto" w:fill="C0C0C0"/>
            <w:vAlign w:val="center"/>
          </w:tcPr>
          <w:p w14:paraId="6E3E7ED2">
            <w:pPr>
              <w:jc w:val="left"/>
              <w:rPr>
                <w:rFonts w:hint="eastAsia" w:ascii="宋体" w:hAnsi="宋体" w:eastAsia="宋体" w:cs="宋体"/>
                <w:i w:val="0"/>
                <w:color w:val="000000"/>
                <w:sz w:val="20"/>
                <w:szCs w:val="20"/>
                <w:u w:val="none"/>
              </w:rPr>
            </w:pPr>
          </w:p>
        </w:tc>
        <w:tc>
          <w:tcPr>
            <w:tcW w:w="488" w:type="dxa"/>
            <w:gridSpan w:val="2"/>
            <w:tcBorders>
              <w:bottom w:val="single" w:color="000000" w:sz="4" w:space="0"/>
              <w:right w:val="single" w:color="000000" w:sz="4" w:space="0"/>
            </w:tcBorders>
            <w:shd w:val="clear" w:color="auto" w:fill="C0C0C0"/>
            <w:vAlign w:val="center"/>
          </w:tcPr>
          <w:p w14:paraId="584DF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728" w:type="dxa"/>
            <w:tcBorders>
              <w:bottom w:val="single" w:color="000000" w:sz="4" w:space="0"/>
              <w:right w:val="single" w:color="000000" w:sz="4" w:space="0"/>
            </w:tcBorders>
            <w:shd w:val="clear" w:color="auto" w:fill="FFFFFF"/>
            <w:vAlign w:val="center"/>
          </w:tcPr>
          <w:p w14:paraId="5DA09D17">
            <w:pPr>
              <w:jc w:val="left"/>
              <w:rPr>
                <w:rFonts w:hint="eastAsia" w:ascii="宋体" w:hAnsi="宋体" w:eastAsia="宋体" w:cs="宋体"/>
                <w:i w:val="0"/>
                <w:color w:val="000000"/>
                <w:sz w:val="20"/>
                <w:szCs w:val="20"/>
                <w:u w:val="none"/>
              </w:rPr>
            </w:pPr>
          </w:p>
        </w:tc>
      </w:tr>
      <w:tr w14:paraId="1790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434" w:type="dxa"/>
            <w:tcBorders>
              <w:left w:val="single" w:color="000000" w:sz="4" w:space="0"/>
              <w:bottom w:val="single" w:color="000000" w:sz="4" w:space="0"/>
              <w:right w:val="single" w:color="000000" w:sz="4" w:space="0"/>
            </w:tcBorders>
            <w:shd w:val="clear" w:color="auto" w:fill="C0C0C0"/>
            <w:vAlign w:val="center"/>
          </w:tcPr>
          <w:p w14:paraId="03237CA0">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88" w:type="dxa"/>
            <w:tcBorders>
              <w:bottom w:val="single" w:color="000000" w:sz="4" w:space="0"/>
              <w:right w:val="single" w:color="000000" w:sz="4" w:space="0"/>
            </w:tcBorders>
            <w:shd w:val="clear" w:color="auto" w:fill="C0C0C0"/>
            <w:vAlign w:val="center"/>
          </w:tcPr>
          <w:p w14:paraId="376717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453" w:type="dxa"/>
            <w:tcBorders>
              <w:bottom w:val="single" w:color="000000" w:sz="4" w:space="0"/>
              <w:right w:val="single" w:color="000000" w:sz="4" w:space="0"/>
            </w:tcBorders>
            <w:shd w:val="clear" w:color="auto" w:fill="FFFFFF"/>
            <w:vAlign w:val="center"/>
          </w:tcPr>
          <w:p w14:paraId="723F0F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911.64</w:t>
            </w:r>
          </w:p>
        </w:tc>
        <w:tc>
          <w:tcPr>
            <w:tcW w:w="3411" w:type="dxa"/>
            <w:tcBorders>
              <w:bottom w:val="single" w:color="000000" w:sz="4" w:space="0"/>
              <w:right w:val="single" w:color="000000" w:sz="4" w:space="0"/>
            </w:tcBorders>
            <w:shd w:val="clear" w:color="auto" w:fill="C0C0C0"/>
            <w:vAlign w:val="center"/>
          </w:tcPr>
          <w:p w14:paraId="41880898">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88" w:type="dxa"/>
            <w:gridSpan w:val="2"/>
            <w:tcBorders>
              <w:bottom w:val="single" w:color="000000" w:sz="4" w:space="0"/>
              <w:right w:val="single" w:color="000000" w:sz="4" w:space="0"/>
            </w:tcBorders>
            <w:shd w:val="clear" w:color="auto" w:fill="C0C0C0"/>
            <w:vAlign w:val="center"/>
          </w:tcPr>
          <w:p w14:paraId="041851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728" w:type="dxa"/>
            <w:tcBorders>
              <w:bottom w:val="single" w:color="000000" w:sz="4" w:space="0"/>
              <w:right w:val="single" w:color="000000" w:sz="4" w:space="0"/>
            </w:tcBorders>
            <w:shd w:val="clear" w:color="auto" w:fill="FFFFFF"/>
            <w:vAlign w:val="center"/>
          </w:tcPr>
          <w:p w14:paraId="68E697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911.64</w:t>
            </w:r>
          </w:p>
        </w:tc>
      </w:tr>
      <w:tr w14:paraId="24C2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9" w:hRule="atLeast"/>
        </w:trPr>
        <w:tc>
          <w:tcPr>
            <w:tcW w:w="14002" w:type="dxa"/>
            <w:gridSpan w:val="7"/>
            <w:shd w:val="clear" w:color="auto" w:fill="FFFFFF"/>
            <w:vAlign w:val="center"/>
          </w:tcPr>
          <w:p w14:paraId="215202A3">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14:paraId="18BF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92" w:hRule="atLeast"/>
        </w:trPr>
        <w:tc>
          <w:tcPr>
            <w:tcW w:w="14002" w:type="dxa"/>
            <w:gridSpan w:val="7"/>
            <w:shd w:val="clear" w:color="auto" w:fill="FFFFFF"/>
            <w:vAlign w:val="center"/>
          </w:tcPr>
          <w:tbl>
            <w:tblPr>
              <w:tblStyle w:val="6"/>
              <w:tblpPr w:leftFromText="180" w:rightFromText="180" w:vertAnchor="text" w:horzAnchor="page" w:tblpX="34" w:tblpY="3"/>
              <w:tblOverlap w:val="never"/>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956"/>
              <w:gridCol w:w="957"/>
              <w:gridCol w:w="3882"/>
              <w:gridCol w:w="1779"/>
              <w:gridCol w:w="962"/>
              <w:gridCol w:w="959"/>
              <w:gridCol w:w="958"/>
              <w:gridCol w:w="960"/>
              <w:gridCol w:w="957"/>
              <w:gridCol w:w="871"/>
              <w:gridCol w:w="237"/>
              <w:gridCol w:w="4"/>
            </w:tblGrid>
            <w:tr w14:paraId="742E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13954" w:type="dxa"/>
                  <w:gridSpan w:val="12"/>
                  <w:shd w:val="clear" w:color="auto" w:fill="FFFFFF"/>
                  <w:vAlign w:val="center"/>
                </w:tcPr>
                <w:p w14:paraId="7F7A09B6">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收入决算表</w:t>
                  </w:r>
                </w:p>
              </w:tc>
            </w:tr>
            <w:tr w14:paraId="30C8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90" w:hRule="atLeast"/>
              </w:trPr>
              <w:tc>
                <w:tcPr>
                  <w:tcW w:w="476" w:type="dxa"/>
                  <w:shd w:val="clear" w:color="auto" w:fill="FFFFFF"/>
                  <w:vAlign w:val="center"/>
                </w:tcPr>
                <w:p w14:paraId="7BD99EA0">
                  <w:pPr>
                    <w:jc w:val="left"/>
                    <w:rPr>
                      <w:rFonts w:hint="eastAsia" w:ascii="宋体" w:hAnsi="宋体" w:eastAsia="宋体" w:cs="宋体"/>
                      <w:i w:val="0"/>
                      <w:color w:val="000000"/>
                      <w:sz w:val="18"/>
                      <w:szCs w:val="18"/>
                      <w:u w:val="none"/>
                    </w:rPr>
                  </w:pPr>
                </w:p>
              </w:tc>
              <w:tc>
                <w:tcPr>
                  <w:tcW w:w="956" w:type="dxa"/>
                  <w:shd w:val="clear" w:color="auto" w:fill="FFFFFF"/>
                  <w:vAlign w:val="center"/>
                </w:tcPr>
                <w:p w14:paraId="2897FACA">
                  <w:pPr>
                    <w:jc w:val="left"/>
                    <w:rPr>
                      <w:rFonts w:hint="eastAsia" w:ascii="宋体" w:hAnsi="宋体" w:eastAsia="宋体" w:cs="宋体"/>
                      <w:i w:val="0"/>
                      <w:color w:val="000000"/>
                      <w:sz w:val="18"/>
                      <w:szCs w:val="18"/>
                      <w:u w:val="none"/>
                    </w:rPr>
                  </w:pPr>
                </w:p>
              </w:tc>
              <w:tc>
                <w:tcPr>
                  <w:tcW w:w="957" w:type="dxa"/>
                  <w:shd w:val="clear" w:color="auto" w:fill="FFFFFF"/>
                  <w:vAlign w:val="center"/>
                </w:tcPr>
                <w:p w14:paraId="2D67AD6F">
                  <w:pPr>
                    <w:jc w:val="left"/>
                    <w:rPr>
                      <w:rFonts w:hint="eastAsia" w:ascii="宋体" w:hAnsi="宋体" w:eastAsia="宋体" w:cs="宋体"/>
                      <w:i w:val="0"/>
                      <w:color w:val="000000"/>
                      <w:sz w:val="18"/>
                      <w:szCs w:val="18"/>
                      <w:u w:val="none"/>
                    </w:rPr>
                  </w:pPr>
                </w:p>
              </w:tc>
              <w:tc>
                <w:tcPr>
                  <w:tcW w:w="3882" w:type="dxa"/>
                  <w:shd w:val="clear" w:color="auto" w:fill="FFFFFF"/>
                  <w:vAlign w:val="center"/>
                </w:tcPr>
                <w:p w14:paraId="0134ADCD">
                  <w:pPr>
                    <w:jc w:val="left"/>
                    <w:rPr>
                      <w:rFonts w:hint="eastAsia" w:ascii="宋体" w:hAnsi="宋体" w:eastAsia="宋体" w:cs="宋体"/>
                      <w:i w:val="0"/>
                      <w:color w:val="000000"/>
                      <w:sz w:val="18"/>
                      <w:szCs w:val="18"/>
                      <w:u w:val="none"/>
                    </w:rPr>
                  </w:pPr>
                </w:p>
              </w:tc>
              <w:tc>
                <w:tcPr>
                  <w:tcW w:w="1779" w:type="dxa"/>
                  <w:shd w:val="clear" w:color="auto" w:fill="FFFFFF"/>
                  <w:vAlign w:val="center"/>
                </w:tcPr>
                <w:p w14:paraId="6E6D9C64">
                  <w:pPr>
                    <w:jc w:val="left"/>
                    <w:rPr>
                      <w:rFonts w:hint="eastAsia" w:ascii="宋体" w:hAnsi="宋体" w:eastAsia="宋体" w:cs="宋体"/>
                      <w:i w:val="0"/>
                      <w:color w:val="000000"/>
                      <w:sz w:val="18"/>
                      <w:szCs w:val="18"/>
                      <w:u w:val="none"/>
                    </w:rPr>
                  </w:pPr>
                </w:p>
              </w:tc>
              <w:tc>
                <w:tcPr>
                  <w:tcW w:w="962" w:type="dxa"/>
                  <w:shd w:val="clear" w:color="auto" w:fill="FFFFFF"/>
                  <w:vAlign w:val="center"/>
                </w:tcPr>
                <w:p w14:paraId="7B57B169">
                  <w:pPr>
                    <w:jc w:val="left"/>
                    <w:rPr>
                      <w:rFonts w:hint="eastAsia" w:ascii="宋体" w:hAnsi="宋体" w:eastAsia="宋体" w:cs="宋体"/>
                      <w:i w:val="0"/>
                      <w:color w:val="000000"/>
                      <w:sz w:val="18"/>
                      <w:szCs w:val="18"/>
                      <w:u w:val="none"/>
                    </w:rPr>
                  </w:pPr>
                </w:p>
              </w:tc>
              <w:tc>
                <w:tcPr>
                  <w:tcW w:w="959" w:type="dxa"/>
                  <w:shd w:val="clear" w:color="auto" w:fill="FFFFFF"/>
                  <w:vAlign w:val="center"/>
                </w:tcPr>
                <w:p w14:paraId="2FB8B398">
                  <w:pPr>
                    <w:jc w:val="left"/>
                    <w:rPr>
                      <w:rFonts w:hint="eastAsia" w:ascii="宋体" w:hAnsi="宋体" w:eastAsia="宋体" w:cs="宋体"/>
                      <w:i w:val="0"/>
                      <w:color w:val="000000"/>
                      <w:sz w:val="18"/>
                      <w:szCs w:val="18"/>
                      <w:u w:val="none"/>
                    </w:rPr>
                  </w:pPr>
                </w:p>
              </w:tc>
              <w:tc>
                <w:tcPr>
                  <w:tcW w:w="958" w:type="dxa"/>
                  <w:shd w:val="clear" w:color="auto" w:fill="FFFFFF"/>
                  <w:vAlign w:val="center"/>
                </w:tcPr>
                <w:p w14:paraId="54AB495D">
                  <w:pPr>
                    <w:jc w:val="left"/>
                    <w:rPr>
                      <w:rFonts w:hint="eastAsia" w:ascii="宋体" w:hAnsi="宋体" w:eastAsia="宋体" w:cs="宋体"/>
                      <w:i w:val="0"/>
                      <w:color w:val="000000"/>
                      <w:sz w:val="18"/>
                      <w:szCs w:val="18"/>
                      <w:u w:val="none"/>
                    </w:rPr>
                  </w:pPr>
                </w:p>
              </w:tc>
              <w:tc>
                <w:tcPr>
                  <w:tcW w:w="2788" w:type="dxa"/>
                  <w:gridSpan w:val="3"/>
                  <w:shd w:val="clear" w:color="auto" w:fill="FFFFFF"/>
                  <w:vAlign w:val="center"/>
                </w:tcPr>
                <w:p w14:paraId="0DB246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c>
                <w:tcPr>
                  <w:tcW w:w="237" w:type="dxa"/>
                  <w:shd w:val="clear" w:color="auto" w:fill="FFFFFF"/>
                  <w:vAlign w:val="center"/>
                </w:tcPr>
                <w:p w14:paraId="575A675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7358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90" w:hRule="atLeast"/>
              </w:trPr>
              <w:tc>
                <w:tcPr>
                  <w:tcW w:w="6271" w:type="dxa"/>
                  <w:gridSpan w:val="4"/>
                  <w:tcBorders>
                    <w:bottom w:val="single" w:color="000000" w:sz="4" w:space="0"/>
                  </w:tcBorders>
                  <w:shd w:val="clear" w:color="auto" w:fill="FFFFFF"/>
                  <w:vAlign w:val="center"/>
                </w:tcPr>
                <w:p w14:paraId="1CAD9F09">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1779" w:type="dxa"/>
                  <w:tcBorders>
                    <w:bottom w:val="single" w:color="000000" w:sz="4" w:space="0"/>
                  </w:tcBorders>
                  <w:shd w:val="clear" w:color="auto" w:fill="FFFFFF"/>
                  <w:vAlign w:val="center"/>
                </w:tcPr>
                <w:p w14:paraId="51F0D394">
                  <w:pPr>
                    <w:jc w:val="center"/>
                    <w:rPr>
                      <w:rFonts w:hint="eastAsia" w:ascii="宋体" w:hAnsi="宋体" w:eastAsia="宋体" w:cs="宋体"/>
                      <w:i w:val="0"/>
                      <w:color w:val="000000"/>
                      <w:sz w:val="18"/>
                      <w:szCs w:val="18"/>
                      <w:u w:val="none"/>
                    </w:rPr>
                  </w:pPr>
                </w:p>
              </w:tc>
              <w:tc>
                <w:tcPr>
                  <w:tcW w:w="1921" w:type="dxa"/>
                  <w:gridSpan w:val="2"/>
                  <w:tcBorders>
                    <w:bottom w:val="single" w:color="000000" w:sz="4" w:space="0"/>
                  </w:tcBorders>
                  <w:shd w:val="clear" w:color="auto" w:fill="FFFFFF"/>
                  <w:vAlign w:val="center"/>
                </w:tcPr>
                <w:p w14:paraId="1337DC77">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2021年度</w:t>
                  </w:r>
                </w:p>
              </w:tc>
              <w:tc>
                <w:tcPr>
                  <w:tcW w:w="958" w:type="dxa"/>
                  <w:tcBorders>
                    <w:bottom w:val="single" w:color="000000" w:sz="4" w:space="0"/>
                  </w:tcBorders>
                  <w:shd w:val="clear" w:color="auto" w:fill="FFFFFF"/>
                  <w:vAlign w:val="center"/>
                </w:tcPr>
                <w:p w14:paraId="4E7F1A97">
                  <w:pPr>
                    <w:jc w:val="center"/>
                    <w:rPr>
                      <w:rFonts w:hint="eastAsia" w:ascii="宋体" w:hAnsi="宋体" w:eastAsia="宋体" w:cs="宋体"/>
                      <w:i w:val="0"/>
                      <w:color w:val="000000"/>
                      <w:sz w:val="18"/>
                      <w:szCs w:val="18"/>
                      <w:u w:val="none"/>
                    </w:rPr>
                  </w:pPr>
                </w:p>
              </w:tc>
              <w:tc>
                <w:tcPr>
                  <w:tcW w:w="960" w:type="dxa"/>
                  <w:tcBorders>
                    <w:bottom w:val="single" w:color="000000" w:sz="4" w:space="0"/>
                  </w:tcBorders>
                  <w:shd w:val="clear" w:color="auto" w:fill="FFFFFF"/>
                  <w:vAlign w:val="center"/>
                </w:tcPr>
                <w:p w14:paraId="7F09DB6A">
                  <w:pPr>
                    <w:jc w:val="center"/>
                    <w:rPr>
                      <w:rFonts w:hint="eastAsia" w:ascii="宋体" w:hAnsi="宋体" w:eastAsia="宋体" w:cs="宋体"/>
                      <w:i w:val="0"/>
                      <w:color w:val="000000"/>
                      <w:sz w:val="18"/>
                      <w:szCs w:val="18"/>
                      <w:u w:val="none"/>
                    </w:rPr>
                  </w:pPr>
                </w:p>
              </w:tc>
              <w:tc>
                <w:tcPr>
                  <w:tcW w:w="1828" w:type="dxa"/>
                  <w:gridSpan w:val="2"/>
                  <w:tcBorders>
                    <w:bottom w:val="single" w:color="000000" w:sz="4" w:space="0"/>
                  </w:tcBorders>
                  <w:shd w:val="clear" w:color="auto" w:fill="FFFFFF"/>
                  <w:vAlign w:val="center"/>
                </w:tcPr>
                <w:p w14:paraId="3A6A70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c>
                <w:tcPr>
                  <w:tcW w:w="237" w:type="dxa"/>
                  <w:tcBorders>
                    <w:bottom w:val="single" w:color="000000" w:sz="4" w:space="0"/>
                  </w:tcBorders>
                  <w:shd w:val="clear" w:color="auto" w:fill="FFFFFF"/>
                  <w:vAlign w:val="center"/>
                </w:tcPr>
                <w:p w14:paraId="3A4351F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5006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6271" w:type="dxa"/>
                  <w:gridSpan w:val="4"/>
                  <w:tcBorders>
                    <w:left w:val="single" w:color="000000" w:sz="4" w:space="0"/>
                    <w:bottom w:val="single" w:color="000000" w:sz="4" w:space="0"/>
                    <w:right w:val="single" w:color="000000" w:sz="4" w:space="0"/>
                  </w:tcBorders>
                  <w:shd w:val="clear" w:color="auto" w:fill="C0C0C0"/>
                  <w:vAlign w:val="center"/>
                </w:tcPr>
                <w:p w14:paraId="583665C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79" w:type="dxa"/>
                  <w:vMerge w:val="restart"/>
                  <w:tcBorders>
                    <w:bottom w:val="single" w:color="000000" w:sz="4" w:space="0"/>
                    <w:right w:val="single" w:color="000000" w:sz="4" w:space="0"/>
                  </w:tcBorders>
                  <w:shd w:val="clear" w:color="auto" w:fill="C0C0C0"/>
                  <w:vAlign w:val="center"/>
                </w:tcPr>
                <w:p w14:paraId="239444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962" w:type="dxa"/>
                  <w:vMerge w:val="restart"/>
                  <w:tcBorders>
                    <w:bottom w:val="single" w:color="000000" w:sz="4" w:space="0"/>
                    <w:right w:val="single" w:color="000000" w:sz="4" w:space="0"/>
                  </w:tcBorders>
                  <w:shd w:val="clear" w:color="auto" w:fill="C0C0C0"/>
                  <w:vAlign w:val="center"/>
                </w:tcPr>
                <w:p w14:paraId="7626F2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959" w:type="dxa"/>
                  <w:vMerge w:val="restart"/>
                  <w:tcBorders>
                    <w:bottom w:val="single" w:color="000000" w:sz="4" w:space="0"/>
                    <w:right w:val="single" w:color="000000" w:sz="4" w:space="0"/>
                  </w:tcBorders>
                  <w:shd w:val="clear" w:color="auto" w:fill="C0C0C0"/>
                  <w:vAlign w:val="center"/>
                </w:tcPr>
                <w:p w14:paraId="245DEC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958" w:type="dxa"/>
                  <w:vMerge w:val="restart"/>
                  <w:tcBorders>
                    <w:bottom w:val="single" w:color="000000" w:sz="4" w:space="0"/>
                    <w:right w:val="single" w:color="000000" w:sz="4" w:space="0"/>
                  </w:tcBorders>
                  <w:shd w:val="clear" w:color="auto" w:fill="C0C0C0"/>
                  <w:vAlign w:val="center"/>
                </w:tcPr>
                <w:p w14:paraId="086DA6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960" w:type="dxa"/>
                  <w:vMerge w:val="restart"/>
                  <w:tcBorders>
                    <w:bottom w:val="single" w:color="000000" w:sz="4" w:space="0"/>
                    <w:right w:val="single" w:color="000000" w:sz="4" w:space="0"/>
                  </w:tcBorders>
                  <w:shd w:val="clear" w:color="auto" w:fill="C0C0C0"/>
                  <w:vAlign w:val="center"/>
                </w:tcPr>
                <w:p w14:paraId="6834EA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957" w:type="dxa"/>
                  <w:vMerge w:val="restart"/>
                  <w:tcBorders>
                    <w:bottom w:val="single" w:color="000000" w:sz="4" w:space="0"/>
                    <w:right w:val="single" w:color="000000" w:sz="4" w:space="0"/>
                  </w:tcBorders>
                  <w:shd w:val="clear" w:color="auto" w:fill="C0C0C0"/>
                  <w:vAlign w:val="center"/>
                </w:tcPr>
                <w:p w14:paraId="33E7F0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871" w:type="dxa"/>
                  <w:vMerge w:val="restart"/>
                  <w:tcBorders>
                    <w:bottom w:val="single" w:color="000000" w:sz="4" w:space="0"/>
                    <w:right w:val="single" w:color="000000" w:sz="4" w:space="0"/>
                  </w:tcBorders>
                  <w:shd w:val="clear" w:color="auto" w:fill="C0C0C0"/>
                  <w:vAlign w:val="center"/>
                </w:tcPr>
                <w:p w14:paraId="2A910C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237" w:type="dxa"/>
                  <w:tcBorders>
                    <w:bottom w:val="single" w:color="000000" w:sz="4" w:space="0"/>
                    <w:right w:val="single" w:color="000000" w:sz="4" w:space="0"/>
                  </w:tcBorders>
                  <w:shd w:val="clear" w:color="auto" w:fill="C0C0C0"/>
                  <w:vAlign w:val="center"/>
                </w:tcPr>
                <w:p w14:paraId="5247F0F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E09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2389" w:type="dxa"/>
                  <w:gridSpan w:val="3"/>
                  <w:vMerge w:val="restart"/>
                  <w:tcBorders>
                    <w:left w:val="single" w:color="000000" w:sz="4" w:space="0"/>
                    <w:bottom w:val="single" w:color="000000" w:sz="4" w:space="0"/>
                    <w:right w:val="single" w:color="000000" w:sz="4" w:space="0"/>
                  </w:tcBorders>
                  <w:shd w:val="clear" w:color="auto" w:fill="C0C0C0"/>
                  <w:vAlign w:val="center"/>
                </w:tcPr>
                <w:p w14:paraId="389455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882" w:type="dxa"/>
                  <w:vMerge w:val="restart"/>
                  <w:tcBorders>
                    <w:bottom w:val="single" w:color="000000" w:sz="4" w:space="0"/>
                    <w:right w:val="single" w:color="000000" w:sz="4" w:space="0"/>
                  </w:tcBorders>
                  <w:shd w:val="clear" w:color="auto" w:fill="C0C0C0"/>
                  <w:vAlign w:val="center"/>
                </w:tcPr>
                <w:p w14:paraId="103E33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79" w:type="dxa"/>
                  <w:vMerge w:val="continue"/>
                  <w:tcBorders>
                    <w:bottom w:val="single" w:color="000000" w:sz="4" w:space="0"/>
                    <w:right w:val="single" w:color="000000" w:sz="4" w:space="0"/>
                  </w:tcBorders>
                  <w:shd w:val="clear" w:color="auto" w:fill="C0C0C0"/>
                  <w:vAlign w:val="center"/>
                </w:tcPr>
                <w:p w14:paraId="7F6E6DB0">
                  <w:pPr>
                    <w:jc w:val="center"/>
                    <w:rPr>
                      <w:rFonts w:hint="eastAsia" w:ascii="宋体" w:hAnsi="宋体" w:eastAsia="宋体" w:cs="宋体"/>
                      <w:i w:val="0"/>
                      <w:color w:val="000000"/>
                      <w:sz w:val="20"/>
                      <w:szCs w:val="20"/>
                      <w:u w:val="none"/>
                    </w:rPr>
                  </w:pPr>
                </w:p>
              </w:tc>
              <w:tc>
                <w:tcPr>
                  <w:tcW w:w="962" w:type="dxa"/>
                  <w:vMerge w:val="continue"/>
                  <w:tcBorders>
                    <w:bottom w:val="single" w:color="000000" w:sz="4" w:space="0"/>
                    <w:right w:val="single" w:color="000000" w:sz="4" w:space="0"/>
                  </w:tcBorders>
                  <w:shd w:val="clear" w:color="auto" w:fill="C0C0C0"/>
                  <w:vAlign w:val="center"/>
                </w:tcPr>
                <w:p w14:paraId="1CECC398">
                  <w:pPr>
                    <w:jc w:val="center"/>
                    <w:rPr>
                      <w:rFonts w:hint="eastAsia" w:ascii="宋体" w:hAnsi="宋体" w:eastAsia="宋体" w:cs="宋体"/>
                      <w:i w:val="0"/>
                      <w:color w:val="000000"/>
                      <w:sz w:val="20"/>
                      <w:szCs w:val="20"/>
                      <w:u w:val="none"/>
                    </w:rPr>
                  </w:pPr>
                </w:p>
              </w:tc>
              <w:tc>
                <w:tcPr>
                  <w:tcW w:w="959" w:type="dxa"/>
                  <w:vMerge w:val="continue"/>
                  <w:tcBorders>
                    <w:bottom w:val="single" w:color="000000" w:sz="4" w:space="0"/>
                    <w:right w:val="single" w:color="000000" w:sz="4" w:space="0"/>
                  </w:tcBorders>
                  <w:shd w:val="clear" w:color="auto" w:fill="C0C0C0"/>
                  <w:vAlign w:val="center"/>
                </w:tcPr>
                <w:p w14:paraId="7356DDE4">
                  <w:pPr>
                    <w:jc w:val="center"/>
                    <w:rPr>
                      <w:rFonts w:hint="eastAsia" w:ascii="宋体" w:hAnsi="宋体" w:eastAsia="宋体" w:cs="宋体"/>
                      <w:i w:val="0"/>
                      <w:color w:val="000000"/>
                      <w:sz w:val="20"/>
                      <w:szCs w:val="20"/>
                      <w:u w:val="none"/>
                    </w:rPr>
                  </w:pPr>
                </w:p>
              </w:tc>
              <w:tc>
                <w:tcPr>
                  <w:tcW w:w="958" w:type="dxa"/>
                  <w:vMerge w:val="continue"/>
                  <w:tcBorders>
                    <w:bottom w:val="single" w:color="000000" w:sz="4" w:space="0"/>
                    <w:right w:val="single" w:color="000000" w:sz="4" w:space="0"/>
                  </w:tcBorders>
                  <w:shd w:val="clear" w:color="auto" w:fill="C0C0C0"/>
                  <w:vAlign w:val="center"/>
                </w:tcPr>
                <w:p w14:paraId="1659EC8C">
                  <w:pPr>
                    <w:jc w:val="center"/>
                    <w:rPr>
                      <w:rFonts w:hint="eastAsia" w:ascii="宋体" w:hAnsi="宋体" w:eastAsia="宋体" w:cs="宋体"/>
                      <w:i w:val="0"/>
                      <w:color w:val="000000"/>
                      <w:sz w:val="20"/>
                      <w:szCs w:val="20"/>
                      <w:u w:val="none"/>
                    </w:rPr>
                  </w:pPr>
                </w:p>
              </w:tc>
              <w:tc>
                <w:tcPr>
                  <w:tcW w:w="960" w:type="dxa"/>
                  <w:vMerge w:val="continue"/>
                  <w:tcBorders>
                    <w:bottom w:val="single" w:color="000000" w:sz="4" w:space="0"/>
                    <w:right w:val="single" w:color="000000" w:sz="4" w:space="0"/>
                  </w:tcBorders>
                  <w:shd w:val="clear" w:color="auto" w:fill="C0C0C0"/>
                  <w:vAlign w:val="center"/>
                </w:tcPr>
                <w:p w14:paraId="1AADE175">
                  <w:pPr>
                    <w:jc w:val="center"/>
                    <w:rPr>
                      <w:rFonts w:hint="eastAsia" w:ascii="宋体" w:hAnsi="宋体" w:eastAsia="宋体" w:cs="宋体"/>
                      <w:i w:val="0"/>
                      <w:color w:val="000000"/>
                      <w:sz w:val="20"/>
                      <w:szCs w:val="20"/>
                      <w:u w:val="none"/>
                    </w:rPr>
                  </w:pPr>
                </w:p>
              </w:tc>
              <w:tc>
                <w:tcPr>
                  <w:tcW w:w="957" w:type="dxa"/>
                  <w:vMerge w:val="continue"/>
                  <w:tcBorders>
                    <w:bottom w:val="single" w:color="000000" w:sz="4" w:space="0"/>
                    <w:right w:val="single" w:color="000000" w:sz="4" w:space="0"/>
                  </w:tcBorders>
                  <w:shd w:val="clear" w:color="auto" w:fill="C0C0C0"/>
                  <w:vAlign w:val="center"/>
                </w:tcPr>
                <w:p w14:paraId="52B0A3D2">
                  <w:pPr>
                    <w:jc w:val="center"/>
                    <w:rPr>
                      <w:rFonts w:hint="eastAsia" w:ascii="宋体" w:hAnsi="宋体" w:eastAsia="宋体" w:cs="宋体"/>
                      <w:i w:val="0"/>
                      <w:color w:val="000000"/>
                      <w:sz w:val="20"/>
                      <w:szCs w:val="20"/>
                      <w:u w:val="none"/>
                    </w:rPr>
                  </w:pPr>
                </w:p>
              </w:tc>
              <w:tc>
                <w:tcPr>
                  <w:tcW w:w="871" w:type="dxa"/>
                  <w:vMerge w:val="continue"/>
                  <w:tcBorders>
                    <w:bottom w:val="single" w:color="000000" w:sz="4" w:space="0"/>
                    <w:right w:val="single" w:color="000000" w:sz="4" w:space="0"/>
                  </w:tcBorders>
                  <w:shd w:val="clear" w:color="auto" w:fill="C0C0C0"/>
                  <w:vAlign w:val="center"/>
                </w:tcPr>
                <w:p w14:paraId="79EEFA7D">
                  <w:pPr>
                    <w:jc w:val="center"/>
                    <w:rPr>
                      <w:rFonts w:hint="eastAsia" w:ascii="宋体" w:hAnsi="宋体" w:eastAsia="宋体" w:cs="宋体"/>
                      <w:i w:val="0"/>
                      <w:color w:val="000000"/>
                      <w:sz w:val="20"/>
                      <w:szCs w:val="20"/>
                      <w:u w:val="none"/>
                    </w:rPr>
                  </w:pPr>
                </w:p>
              </w:tc>
              <w:tc>
                <w:tcPr>
                  <w:tcW w:w="237" w:type="dxa"/>
                  <w:tcBorders>
                    <w:bottom w:val="single" w:color="000000" w:sz="4" w:space="0"/>
                    <w:right w:val="single" w:color="000000" w:sz="4" w:space="0"/>
                  </w:tcBorders>
                  <w:shd w:val="clear" w:color="auto" w:fill="C0C0C0"/>
                  <w:vAlign w:val="center"/>
                </w:tcPr>
                <w:p w14:paraId="2BAC544E">
                  <w:pPr>
                    <w:jc w:val="center"/>
                    <w:rPr>
                      <w:rFonts w:hint="eastAsia" w:ascii="宋体" w:hAnsi="宋体" w:eastAsia="宋体" w:cs="宋体"/>
                      <w:i w:val="0"/>
                      <w:color w:val="000000"/>
                      <w:sz w:val="20"/>
                      <w:szCs w:val="20"/>
                      <w:u w:val="none"/>
                    </w:rPr>
                  </w:pPr>
                </w:p>
              </w:tc>
            </w:tr>
            <w:tr w14:paraId="14F0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vMerge w:val="continue"/>
                  <w:tcBorders>
                    <w:left w:val="single" w:color="000000" w:sz="4" w:space="0"/>
                    <w:bottom w:val="single" w:color="000000" w:sz="4" w:space="0"/>
                    <w:right w:val="single" w:color="000000" w:sz="4" w:space="0"/>
                  </w:tcBorders>
                  <w:shd w:val="clear" w:color="auto" w:fill="C0C0C0"/>
                  <w:vAlign w:val="center"/>
                </w:tcPr>
                <w:p w14:paraId="4D3E4251">
                  <w:pPr>
                    <w:jc w:val="center"/>
                    <w:rPr>
                      <w:rFonts w:hint="eastAsia" w:ascii="宋体" w:hAnsi="宋体" w:eastAsia="宋体" w:cs="宋体"/>
                      <w:i w:val="0"/>
                      <w:color w:val="000000"/>
                      <w:sz w:val="20"/>
                      <w:szCs w:val="20"/>
                      <w:u w:val="none"/>
                    </w:rPr>
                  </w:pPr>
                </w:p>
              </w:tc>
              <w:tc>
                <w:tcPr>
                  <w:tcW w:w="3882" w:type="dxa"/>
                  <w:vMerge w:val="continue"/>
                  <w:tcBorders>
                    <w:bottom w:val="single" w:color="000000" w:sz="4" w:space="0"/>
                    <w:right w:val="single" w:color="000000" w:sz="4" w:space="0"/>
                  </w:tcBorders>
                  <w:shd w:val="clear" w:color="auto" w:fill="C0C0C0"/>
                  <w:vAlign w:val="center"/>
                </w:tcPr>
                <w:p w14:paraId="1250CD9D">
                  <w:pPr>
                    <w:jc w:val="center"/>
                    <w:rPr>
                      <w:rFonts w:hint="eastAsia" w:ascii="宋体" w:hAnsi="宋体" w:eastAsia="宋体" w:cs="宋体"/>
                      <w:i w:val="0"/>
                      <w:color w:val="000000"/>
                      <w:sz w:val="20"/>
                      <w:szCs w:val="20"/>
                      <w:u w:val="none"/>
                    </w:rPr>
                  </w:pPr>
                </w:p>
              </w:tc>
              <w:tc>
                <w:tcPr>
                  <w:tcW w:w="1779" w:type="dxa"/>
                  <w:vMerge w:val="continue"/>
                  <w:tcBorders>
                    <w:bottom w:val="single" w:color="000000" w:sz="4" w:space="0"/>
                    <w:right w:val="single" w:color="000000" w:sz="4" w:space="0"/>
                  </w:tcBorders>
                  <w:shd w:val="clear" w:color="auto" w:fill="C0C0C0"/>
                  <w:vAlign w:val="center"/>
                </w:tcPr>
                <w:p w14:paraId="7E575827">
                  <w:pPr>
                    <w:jc w:val="center"/>
                    <w:rPr>
                      <w:rFonts w:hint="eastAsia" w:ascii="宋体" w:hAnsi="宋体" w:eastAsia="宋体" w:cs="宋体"/>
                      <w:i w:val="0"/>
                      <w:color w:val="000000"/>
                      <w:sz w:val="20"/>
                      <w:szCs w:val="20"/>
                      <w:u w:val="none"/>
                    </w:rPr>
                  </w:pPr>
                </w:p>
              </w:tc>
              <w:tc>
                <w:tcPr>
                  <w:tcW w:w="962" w:type="dxa"/>
                  <w:vMerge w:val="continue"/>
                  <w:tcBorders>
                    <w:bottom w:val="single" w:color="000000" w:sz="4" w:space="0"/>
                    <w:right w:val="single" w:color="000000" w:sz="4" w:space="0"/>
                  </w:tcBorders>
                  <w:shd w:val="clear" w:color="auto" w:fill="C0C0C0"/>
                  <w:vAlign w:val="center"/>
                </w:tcPr>
                <w:p w14:paraId="61DAB4F0">
                  <w:pPr>
                    <w:jc w:val="center"/>
                    <w:rPr>
                      <w:rFonts w:hint="eastAsia" w:ascii="宋体" w:hAnsi="宋体" w:eastAsia="宋体" w:cs="宋体"/>
                      <w:i w:val="0"/>
                      <w:color w:val="000000"/>
                      <w:sz w:val="20"/>
                      <w:szCs w:val="20"/>
                      <w:u w:val="none"/>
                    </w:rPr>
                  </w:pPr>
                </w:p>
              </w:tc>
              <w:tc>
                <w:tcPr>
                  <w:tcW w:w="959" w:type="dxa"/>
                  <w:vMerge w:val="continue"/>
                  <w:tcBorders>
                    <w:bottom w:val="single" w:color="000000" w:sz="4" w:space="0"/>
                    <w:right w:val="single" w:color="000000" w:sz="4" w:space="0"/>
                  </w:tcBorders>
                  <w:shd w:val="clear" w:color="auto" w:fill="C0C0C0"/>
                  <w:vAlign w:val="center"/>
                </w:tcPr>
                <w:p w14:paraId="2870F1E6">
                  <w:pPr>
                    <w:jc w:val="center"/>
                    <w:rPr>
                      <w:rFonts w:hint="eastAsia" w:ascii="宋体" w:hAnsi="宋体" w:eastAsia="宋体" w:cs="宋体"/>
                      <w:i w:val="0"/>
                      <w:color w:val="000000"/>
                      <w:sz w:val="20"/>
                      <w:szCs w:val="20"/>
                      <w:u w:val="none"/>
                    </w:rPr>
                  </w:pPr>
                </w:p>
              </w:tc>
              <w:tc>
                <w:tcPr>
                  <w:tcW w:w="958" w:type="dxa"/>
                  <w:vMerge w:val="continue"/>
                  <w:tcBorders>
                    <w:bottom w:val="single" w:color="000000" w:sz="4" w:space="0"/>
                    <w:right w:val="single" w:color="000000" w:sz="4" w:space="0"/>
                  </w:tcBorders>
                  <w:shd w:val="clear" w:color="auto" w:fill="C0C0C0"/>
                  <w:vAlign w:val="center"/>
                </w:tcPr>
                <w:p w14:paraId="4CA7C1BF">
                  <w:pPr>
                    <w:jc w:val="center"/>
                    <w:rPr>
                      <w:rFonts w:hint="eastAsia" w:ascii="宋体" w:hAnsi="宋体" w:eastAsia="宋体" w:cs="宋体"/>
                      <w:i w:val="0"/>
                      <w:color w:val="000000"/>
                      <w:sz w:val="20"/>
                      <w:szCs w:val="20"/>
                      <w:u w:val="none"/>
                    </w:rPr>
                  </w:pPr>
                </w:p>
              </w:tc>
              <w:tc>
                <w:tcPr>
                  <w:tcW w:w="960" w:type="dxa"/>
                  <w:vMerge w:val="continue"/>
                  <w:tcBorders>
                    <w:bottom w:val="single" w:color="000000" w:sz="4" w:space="0"/>
                    <w:right w:val="single" w:color="000000" w:sz="4" w:space="0"/>
                  </w:tcBorders>
                  <w:shd w:val="clear" w:color="auto" w:fill="C0C0C0"/>
                  <w:vAlign w:val="center"/>
                </w:tcPr>
                <w:p w14:paraId="41F378EC">
                  <w:pPr>
                    <w:jc w:val="center"/>
                    <w:rPr>
                      <w:rFonts w:hint="eastAsia" w:ascii="宋体" w:hAnsi="宋体" w:eastAsia="宋体" w:cs="宋体"/>
                      <w:i w:val="0"/>
                      <w:color w:val="000000"/>
                      <w:sz w:val="20"/>
                      <w:szCs w:val="20"/>
                      <w:u w:val="none"/>
                    </w:rPr>
                  </w:pPr>
                </w:p>
              </w:tc>
              <w:tc>
                <w:tcPr>
                  <w:tcW w:w="957" w:type="dxa"/>
                  <w:vMerge w:val="continue"/>
                  <w:tcBorders>
                    <w:bottom w:val="single" w:color="000000" w:sz="4" w:space="0"/>
                    <w:right w:val="single" w:color="000000" w:sz="4" w:space="0"/>
                  </w:tcBorders>
                  <w:shd w:val="clear" w:color="auto" w:fill="C0C0C0"/>
                  <w:vAlign w:val="center"/>
                </w:tcPr>
                <w:p w14:paraId="0EC29465">
                  <w:pPr>
                    <w:jc w:val="center"/>
                    <w:rPr>
                      <w:rFonts w:hint="eastAsia" w:ascii="宋体" w:hAnsi="宋体" w:eastAsia="宋体" w:cs="宋体"/>
                      <w:i w:val="0"/>
                      <w:color w:val="000000"/>
                      <w:sz w:val="20"/>
                      <w:szCs w:val="20"/>
                      <w:u w:val="none"/>
                    </w:rPr>
                  </w:pPr>
                </w:p>
              </w:tc>
              <w:tc>
                <w:tcPr>
                  <w:tcW w:w="871" w:type="dxa"/>
                  <w:vMerge w:val="continue"/>
                  <w:tcBorders>
                    <w:bottom w:val="single" w:color="000000" w:sz="4" w:space="0"/>
                    <w:right w:val="single" w:color="000000" w:sz="4" w:space="0"/>
                  </w:tcBorders>
                  <w:shd w:val="clear" w:color="auto" w:fill="C0C0C0"/>
                  <w:vAlign w:val="center"/>
                </w:tcPr>
                <w:p w14:paraId="77F83929">
                  <w:pPr>
                    <w:jc w:val="center"/>
                    <w:rPr>
                      <w:rFonts w:hint="eastAsia" w:ascii="宋体" w:hAnsi="宋体" w:eastAsia="宋体" w:cs="宋体"/>
                      <w:i w:val="0"/>
                      <w:color w:val="000000"/>
                      <w:sz w:val="20"/>
                      <w:szCs w:val="20"/>
                      <w:u w:val="none"/>
                    </w:rPr>
                  </w:pPr>
                </w:p>
              </w:tc>
              <w:tc>
                <w:tcPr>
                  <w:tcW w:w="237" w:type="dxa"/>
                  <w:tcBorders>
                    <w:bottom w:val="single" w:color="000000" w:sz="4" w:space="0"/>
                    <w:right w:val="single" w:color="000000" w:sz="4" w:space="0"/>
                  </w:tcBorders>
                  <w:shd w:val="clear" w:color="auto" w:fill="C0C0C0"/>
                  <w:vAlign w:val="center"/>
                </w:tcPr>
                <w:p w14:paraId="1273D5EF">
                  <w:pPr>
                    <w:jc w:val="center"/>
                    <w:rPr>
                      <w:rFonts w:hint="eastAsia" w:ascii="宋体" w:hAnsi="宋体" w:eastAsia="宋体" w:cs="宋体"/>
                      <w:i w:val="0"/>
                      <w:color w:val="000000"/>
                      <w:sz w:val="20"/>
                      <w:szCs w:val="20"/>
                      <w:u w:val="none"/>
                    </w:rPr>
                  </w:pPr>
                </w:p>
              </w:tc>
            </w:tr>
            <w:tr w14:paraId="248D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90" w:hRule="atLeast"/>
              </w:trPr>
              <w:tc>
                <w:tcPr>
                  <w:tcW w:w="2389" w:type="dxa"/>
                  <w:gridSpan w:val="3"/>
                  <w:vMerge w:val="continue"/>
                  <w:tcBorders>
                    <w:left w:val="single" w:color="000000" w:sz="4" w:space="0"/>
                    <w:bottom w:val="single" w:color="000000" w:sz="4" w:space="0"/>
                    <w:right w:val="single" w:color="000000" w:sz="4" w:space="0"/>
                  </w:tcBorders>
                  <w:shd w:val="clear" w:color="auto" w:fill="C0C0C0"/>
                  <w:vAlign w:val="center"/>
                </w:tcPr>
                <w:p w14:paraId="4FCC8E46">
                  <w:pPr>
                    <w:jc w:val="center"/>
                    <w:rPr>
                      <w:rFonts w:hint="eastAsia" w:ascii="宋体" w:hAnsi="宋体" w:eastAsia="宋体" w:cs="宋体"/>
                      <w:i w:val="0"/>
                      <w:color w:val="000000"/>
                      <w:sz w:val="20"/>
                      <w:szCs w:val="20"/>
                      <w:u w:val="none"/>
                    </w:rPr>
                  </w:pPr>
                </w:p>
              </w:tc>
              <w:tc>
                <w:tcPr>
                  <w:tcW w:w="3882" w:type="dxa"/>
                  <w:vMerge w:val="continue"/>
                  <w:tcBorders>
                    <w:bottom w:val="single" w:color="000000" w:sz="4" w:space="0"/>
                    <w:right w:val="single" w:color="000000" w:sz="4" w:space="0"/>
                  </w:tcBorders>
                  <w:shd w:val="clear" w:color="auto" w:fill="C0C0C0"/>
                  <w:vAlign w:val="center"/>
                </w:tcPr>
                <w:p w14:paraId="774BFF08">
                  <w:pPr>
                    <w:jc w:val="center"/>
                    <w:rPr>
                      <w:rFonts w:hint="eastAsia" w:ascii="宋体" w:hAnsi="宋体" w:eastAsia="宋体" w:cs="宋体"/>
                      <w:i w:val="0"/>
                      <w:color w:val="000000"/>
                      <w:sz w:val="20"/>
                      <w:szCs w:val="20"/>
                      <w:u w:val="none"/>
                    </w:rPr>
                  </w:pPr>
                </w:p>
              </w:tc>
              <w:tc>
                <w:tcPr>
                  <w:tcW w:w="1779" w:type="dxa"/>
                  <w:vMerge w:val="continue"/>
                  <w:tcBorders>
                    <w:bottom w:val="single" w:color="000000" w:sz="4" w:space="0"/>
                    <w:right w:val="single" w:color="000000" w:sz="4" w:space="0"/>
                  </w:tcBorders>
                  <w:shd w:val="clear" w:color="auto" w:fill="C0C0C0"/>
                  <w:vAlign w:val="center"/>
                </w:tcPr>
                <w:p w14:paraId="3BFA62C2">
                  <w:pPr>
                    <w:jc w:val="center"/>
                    <w:rPr>
                      <w:rFonts w:hint="eastAsia" w:ascii="宋体" w:hAnsi="宋体" w:eastAsia="宋体" w:cs="宋体"/>
                      <w:i w:val="0"/>
                      <w:color w:val="000000"/>
                      <w:sz w:val="20"/>
                      <w:szCs w:val="20"/>
                      <w:u w:val="none"/>
                    </w:rPr>
                  </w:pPr>
                </w:p>
              </w:tc>
              <w:tc>
                <w:tcPr>
                  <w:tcW w:w="962" w:type="dxa"/>
                  <w:vMerge w:val="continue"/>
                  <w:tcBorders>
                    <w:bottom w:val="single" w:color="000000" w:sz="4" w:space="0"/>
                    <w:right w:val="single" w:color="000000" w:sz="4" w:space="0"/>
                  </w:tcBorders>
                  <w:shd w:val="clear" w:color="auto" w:fill="C0C0C0"/>
                  <w:vAlign w:val="center"/>
                </w:tcPr>
                <w:p w14:paraId="5CE25E20">
                  <w:pPr>
                    <w:jc w:val="center"/>
                    <w:rPr>
                      <w:rFonts w:hint="eastAsia" w:ascii="宋体" w:hAnsi="宋体" w:eastAsia="宋体" w:cs="宋体"/>
                      <w:i w:val="0"/>
                      <w:color w:val="000000"/>
                      <w:sz w:val="20"/>
                      <w:szCs w:val="20"/>
                      <w:u w:val="none"/>
                    </w:rPr>
                  </w:pPr>
                </w:p>
              </w:tc>
              <w:tc>
                <w:tcPr>
                  <w:tcW w:w="959" w:type="dxa"/>
                  <w:vMerge w:val="continue"/>
                  <w:tcBorders>
                    <w:bottom w:val="single" w:color="000000" w:sz="4" w:space="0"/>
                    <w:right w:val="single" w:color="000000" w:sz="4" w:space="0"/>
                  </w:tcBorders>
                  <w:shd w:val="clear" w:color="auto" w:fill="C0C0C0"/>
                  <w:vAlign w:val="center"/>
                </w:tcPr>
                <w:p w14:paraId="401BEA8B">
                  <w:pPr>
                    <w:jc w:val="center"/>
                    <w:rPr>
                      <w:rFonts w:hint="eastAsia" w:ascii="宋体" w:hAnsi="宋体" w:eastAsia="宋体" w:cs="宋体"/>
                      <w:i w:val="0"/>
                      <w:color w:val="000000"/>
                      <w:sz w:val="20"/>
                      <w:szCs w:val="20"/>
                      <w:u w:val="none"/>
                    </w:rPr>
                  </w:pPr>
                </w:p>
              </w:tc>
              <w:tc>
                <w:tcPr>
                  <w:tcW w:w="958" w:type="dxa"/>
                  <w:vMerge w:val="continue"/>
                  <w:tcBorders>
                    <w:bottom w:val="single" w:color="000000" w:sz="4" w:space="0"/>
                    <w:right w:val="single" w:color="000000" w:sz="4" w:space="0"/>
                  </w:tcBorders>
                  <w:shd w:val="clear" w:color="auto" w:fill="C0C0C0"/>
                  <w:vAlign w:val="center"/>
                </w:tcPr>
                <w:p w14:paraId="3CF07A65">
                  <w:pPr>
                    <w:jc w:val="center"/>
                    <w:rPr>
                      <w:rFonts w:hint="eastAsia" w:ascii="宋体" w:hAnsi="宋体" w:eastAsia="宋体" w:cs="宋体"/>
                      <w:i w:val="0"/>
                      <w:color w:val="000000"/>
                      <w:sz w:val="20"/>
                      <w:szCs w:val="20"/>
                      <w:u w:val="none"/>
                    </w:rPr>
                  </w:pPr>
                </w:p>
              </w:tc>
              <w:tc>
                <w:tcPr>
                  <w:tcW w:w="960" w:type="dxa"/>
                  <w:vMerge w:val="continue"/>
                  <w:tcBorders>
                    <w:bottom w:val="single" w:color="000000" w:sz="4" w:space="0"/>
                    <w:right w:val="single" w:color="000000" w:sz="4" w:space="0"/>
                  </w:tcBorders>
                  <w:shd w:val="clear" w:color="auto" w:fill="C0C0C0"/>
                  <w:vAlign w:val="center"/>
                </w:tcPr>
                <w:p w14:paraId="6AF5506A">
                  <w:pPr>
                    <w:jc w:val="center"/>
                    <w:rPr>
                      <w:rFonts w:hint="eastAsia" w:ascii="宋体" w:hAnsi="宋体" w:eastAsia="宋体" w:cs="宋体"/>
                      <w:i w:val="0"/>
                      <w:color w:val="000000"/>
                      <w:sz w:val="20"/>
                      <w:szCs w:val="20"/>
                      <w:u w:val="none"/>
                    </w:rPr>
                  </w:pPr>
                </w:p>
              </w:tc>
              <w:tc>
                <w:tcPr>
                  <w:tcW w:w="957" w:type="dxa"/>
                  <w:vMerge w:val="continue"/>
                  <w:tcBorders>
                    <w:bottom w:val="single" w:color="000000" w:sz="4" w:space="0"/>
                    <w:right w:val="single" w:color="000000" w:sz="4" w:space="0"/>
                  </w:tcBorders>
                  <w:shd w:val="clear" w:color="auto" w:fill="C0C0C0"/>
                  <w:vAlign w:val="center"/>
                </w:tcPr>
                <w:p w14:paraId="5324150E">
                  <w:pPr>
                    <w:jc w:val="center"/>
                    <w:rPr>
                      <w:rFonts w:hint="eastAsia" w:ascii="宋体" w:hAnsi="宋体" w:eastAsia="宋体" w:cs="宋体"/>
                      <w:i w:val="0"/>
                      <w:color w:val="000000"/>
                      <w:sz w:val="20"/>
                      <w:szCs w:val="20"/>
                      <w:u w:val="none"/>
                    </w:rPr>
                  </w:pPr>
                </w:p>
              </w:tc>
              <w:tc>
                <w:tcPr>
                  <w:tcW w:w="871" w:type="dxa"/>
                  <w:vMerge w:val="continue"/>
                  <w:tcBorders>
                    <w:bottom w:val="single" w:color="000000" w:sz="4" w:space="0"/>
                    <w:right w:val="single" w:color="000000" w:sz="4" w:space="0"/>
                  </w:tcBorders>
                  <w:shd w:val="clear" w:color="auto" w:fill="C0C0C0"/>
                  <w:vAlign w:val="center"/>
                </w:tcPr>
                <w:p w14:paraId="200613EF">
                  <w:pPr>
                    <w:jc w:val="center"/>
                    <w:rPr>
                      <w:rFonts w:hint="eastAsia" w:ascii="宋体" w:hAnsi="宋体" w:eastAsia="宋体" w:cs="宋体"/>
                      <w:i w:val="0"/>
                      <w:color w:val="000000"/>
                      <w:sz w:val="20"/>
                      <w:szCs w:val="20"/>
                      <w:u w:val="none"/>
                    </w:rPr>
                  </w:pPr>
                </w:p>
              </w:tc>
              <w:tc>
                <w:tcPr>
                  <w:tcW w:w="237" w:type="dxa"/>
                  <w:tcBorders>
                    <w:bottom w:val="single" w:color="000000" w:sz="4" w:space="0"/>
                    <w:right w:val="single" w:color="000000" w:sz="4" w:space="0"/>
                  </w:tcBorders>
                  <w:shd w:val="clear" w:color="auto" w:fill="C0C0C0"/>
                  <w:vAlign w:val="center"/>
                </w:tcPr>
                <w:p w14:paraId="6098F51A">
                  <w:pPr>
                    <w:jc w:val="center"/>
                    <w:rPr>
                      <w:rFonts w:hint="eastAsia" w:ascii="宋体" w:hAnsi="宋体" w:eastAsia="宋体" w:cs="宋体"/>
                      <w:i w:val="0"/>
                      <w:color w:val="000000"/>
                      <w:sz w:val="20"/>
                      <w:szCs w:val="20"/>
                      <w:u w:val="none"/>
                    </w:rPr>
                  </w:pPr>
                </w:p>
              </w:tc>
            </w:tr>
            <w:tr w14:paraId="76D1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6271" w:type="dxa"/>
                  <w:gridSpan w:val="4"/>
                  <w:tcBorders>
                    <w:left w:val="single" w:color="000000" w:sz="4" w:space="0"/>
                    <w:bottom w:val="single" w:color="000000" w:sz="4" w:space="0"/>
                    <w:right w:val="single" w:color="000000" w:sz="4" w:space="0"/>
                  </w:tcBorders>
                  <w:shd w:val="clear" w:color="auto" w:fill="C0C0C0"/>
                  <w:vAlign w:val="center"/>
                </w:tcPr>
                <w:p w14:paraId="5968F2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79" w:type="dxa"/>
                  <w:tcBorders>
                    <w:bottom w:val="single" w:color="000000" w:sz="4" w:space="0"/>
                    <w:right w:val="single" w:color="000000" w:sz="4" w:space="0"/>
                  </w:tcBorders>
                  <w:shd w:val="clear" w:color="auto" w:fill="C0C0C0"/>
                  <w:vAlign w:val="center"/>
                </w:tcPr>
                <w:p w14:paraId="6C4323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2" w:type="dxa"/>
                  <w:tcBorders>
                    <w:bottom w:val="single" w:color="000000" w:sz="4" w:space="0"/>
                    <w:right w:val="single" w:color="000000" w:sz="4" w:space="0"/>
                  </w:tcBorders>
                  <w:shd w:val="clear" w:color="auto" w:fill="C0C0C0"/>
                  <w:vAlign w:val="center"/>
                </w:tcPr>
                <w:p w14:paraId="3EC52D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9" w:type="dxa"/>
                  <w:tcBorders>
                    <w:bottom w:val="single" w:color="000000" w:sz="4" w:space="0"/>
                    <w:right w:val="single" w:color="000000" w:sz="4" w:space="0"/>
                  </w:tcBorders>
                  <w:shd w:val="clear" w:color="auto" w:fill="C0C0C0"/>
                  <w:vAlign w:val="center"/>
                </w:tcPr>
                <w:p w14:paraId="32B1C8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8" w:type="dxa"/>
                  <w:tcBorders>
                    <w:bottom w:val="single" w:color="000000" w:sz="4" w:space="0"/>
                    <w:right w:val="single" w:color="000000" w:sz="4" w:space="0"/>
                  </w:tcBorders>
                  <w:shd w:val="clear" w:color="auto" w:fill="C0C0C0"/>
                  <w:vAlign w:val="center"/>
                </w:tcPr>
                <w:p w14:paraId="6263A0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bottom w:val="single" w:color="000000" w:sz="4" w:space="0"/>
                    <w:right w:val="single" w:color="000000" w:sz="4" w:space="0"/>
                  </w:tcBorders>
                  <w:shd w:val="clear" w:color="auto" w:fill="C0C0C0"/>
                  <w:vAlign w:val="center"/>
                </w:tcPr>
                <w:p w14:paraId="307286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7" w:type="dxa"/>
                  <w:tcBorders>
                    <w:bottom w:val="single" w:color="000000" w:sz="4" w:space="0"/>
                    <w:right w:val="single" w:color="000000" w:sz="4" w:space="0"/>
                  </w:tcBorders>
                  <w:shd w:val="clear" w:color="auto" w:fill="C0C0C0"/>
                  <w:vAlign w:val="center"/>
                </w:tcPr>
                <w:p w14:paraId="5AD57C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1" w:type="dxa"/>
                  <w:tcBorders>
                    <w:bottom w:val="single" w:color="000000" w:sz="4" w:space="0"/>
                    <w:right w:val="single" w:color="000000" w:sz="4" w:space="0"/>
                  </w:tcBorders>
                  <w:shd w:val="clear" w:color="auto" w:fill="C0C0C0"/>
                  <w:vAlign w:val="center"/>
                </w:tcPr>
                <w:p w14:paraId="5E4897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37" w:type="dxa"/>
                  <w:tcBorders>
                    <w:bottom w:val="single" w:color="000000" w:sz="4" w:space="0"/>
                    <w:right w:val="single" w:color="000000" w:sz="4" w:space="0"/>
                  </w:tcBorders>
                  <w:shd w:val="clear" w:color="auto" w:fill="C0C0C0"/>
                  <w:vAlign w:val="center"/>
                </w:tcPr>
                <w:p w14:paraId="0FB868C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440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6271" w:type="dxa"/>
                  <w:gridSpan w:val="4"/>
                  <w:tcBorders>
                    <w:left w:val="single" w:color="000000" w:sz="4" w:space="0"/>
                    <w:bottom w:val="single" w:color="000000" w:sz="4" w:space="0"/>
                    <w:right w:val="single" w:color="000000" w:sz="4" w:space="0"/>
                  </w:tcBorders>
                  <w:shd w:val="clear" w:color="auto" w:fill="C0C0C0"/>
                  <w:vAlign w:val="center"/>
                </w:tcPr>
                <w:p w14:paraId="3EF3B2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79" w:type="dxa"/>
                  <w:tcBorders>
                    <w:bottom w:val="single" w:color="000000" w:sz="4" w:space="0"/>
                    <w:right w:val="single" w:color="000000" w:sz="4" w:space="0"/>
                  </w:tcBorders>
                  <w:shd w:val="clear" w:color="auto" w:fill="FFFFFF"/>
                  <w:vAlign w:val="center"/>
                </w:tcPr>
                <w:p w14:paraId="3B448EF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891.38</w:t>
                  </w:r>
                </w:p>
              </w:tc>
              <w:tc>
                <w:tcPr>
                  <w:tcW w:w="962" w:type="dxa"/>
                  <w:tcBorders>
                    <w:bottom w:val="single" w:color="000000" w:sz="4" w:space="0"/>
                    <w:right w:val="single" w:color="000000" w:sz="4" w:space="0"/>
                  </w:tcBorders>
                  <w:shd w:val="clear" w:color="auto" w:fill="FFFFFF"/>
                  <w:vAlign w:val="center"/>
                </w:tcPr>
                <w:p w14:paraId="17F766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959" w:type="dxa"/>
                  <w:tcBorders>
                    <w:bottom w:val="single" w:color="000000" w:sz="4" w:space="0"/>
                    <w:right w:val="single" w:color="000000" w:sz="4" w:space="0"/>
                  </w:tcBorders>
                  <w:shd w:val="clear" w:color="auto" w:fill="FFFFFF"/>
                  <w:vAlign w:val="center"/>
                </w:tcPr>
                <w:p w14:paraId="579E3F1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6EE296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10E96E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13FDB9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0D54541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296.41</w:t>
                  </w:r>
                </w:p>
              </w:tc>
              <w:tc>
                <w:tcPr>
                  <w:tcW w:w="237" w:type="dxa"/>
                  <w:tcBorders>
                    <w:bottom w:val="single" w:color="000000" w:sz="4" w:space="0"/>
                    <w:right w:val="single" w:color="000000" w:sz="4" w:space="0"/>
                  </w:tcBorders>
                  <w:shd w:val="clear" w:color="auto" w:fill="FFFFFF"/>
                  <w:vAlign w:val="center"/>
                </w:tcPr>
                <w:p w14:paraId="060815D4">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3D8D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C0C0C0"/>
                  <w:vAlign w:val="center"/>
                </w:tcPr>
                <w:p w14:paraId="5D3D5FE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882" w:type="dxa"/>
                  <w:tcBorders>
                    <w:bottom w:val="single" w:color="000000" w:sz="4" w:space="0"/>
                    <w:right w:val="single" w:color="000000" w:sz="4" w:space="0"/>
                  </w:tcBorders>
                  <w:shd w:val="clear" w:color="auto" w:fill="C0C0C0"/>
                  <w:vAlign w:val="center"/>
                </w:tcPr>
                <w:p w14:paraId="4C3D05E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779" w:type="dxa"/>
                  <w:tcBorders>
                    <w:bottom w:val="single" w:color="000000" w:sz="4" w:space="0"/>
                    <w:right w:val="single" w:color="000000" w:sz="4" w:space="0"/>
                  </w:tcBorders>
                  <w:shd w:val="clear" w:color="auto" w:fill="C0C0C0"/>
                  <w:vAlign w:val="center"/>
                </w:tcPr>
                <w:p w14:paraId="4D55A38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887.33</w:t>
                  </w:r>
                </w:p>
              </w:tc>
              <w:tc>
                <w:tcPr>
                  <w:tcW w:w="962" w:type="dxa"/>
                  <w:tcBorders>
                    <w:bottom w:val="single" w:color="000000" w:sz="4" w:space="0"/>
                    <w:right w:val="single" w:color="000000" w:sz="4" w:space="0"/>
                  </w:tcBorders>
                  <w:shd w:val="clear" w:color="auto" w:fill="C0C0C0"/>
                  <w:vAlign w:val="center"/>
                </w:tcPr>
                <w:p w14:paraId="2966E53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959" w:type="dxa"/>
                  <w:tcBorders>
                    <w:bottom w:val="single" w:color="000000" w:sz="4" w:space="0"/>
                    <w:right w:val="single" w:color="000000" w:sz="4" w:space="0"/>
                  </w:tcBorders>
                  <w:shd w:val="clear" w:color="auto" w:fill="C0C0C0"/>
                  <w:vAlign w:val="center"/>
                </w:tcPr>
                <w:p w14:paraId="7FF8C2C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C0C0C0"/>
                  <w:vAlign w:val="center"/>
                </w:tcPr>
                <w:p w14:paraId="6CA6EBE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14:paraId="4515DA0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C0C0C0"/>
                  <w:vAlign w:val="center"/>
                </w:tcPr>
                <w:p w14:paraId="0C69D5D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C0C0C0"/>
                  <w:vAlign w:val="center"/>
                </w:tcPr>
                <w:p w14:paraId="543CF2B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292.36</w:t>
                  </w:r>
                </w:p>
              </w:tc>
              <w:tc>
                <w:tcPr>
                  <w:tcW w:w="237" w:type="dxa"/>
                  <w:tcBorders>
                    <w:bottom w:val="single" w:color="000000" w:sz="4" w:space="0"/>
                    <w:right w:val="single" w:color="000000" w:sz="4" w:space="0"/>
                  </w:tcBorders>
                  <w:shd w:val="clear" w:color="auto" w:fill="C0C0C0"/>
                  <w:vAlign w:val="center"/>
                </w:tcPr>
                <w:p w14:paraId="1BA9A495">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7BCA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C0C0C0"/>
                  <w:vAlign w:val="center"/>
                </w:tcPr>
                <w:p w14:paraId="6D9D85A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20802</w:t>
                  </w:r>
                </w:p>
              </w:tc>
              <w:tc>
                <w:tcPr>
                  <w:tcW w:w="3882" w:type="dxa"/>
                  <w:tcBorders>
                    <w:bottom w:val="single" w:color="000000" w:sz="4" w:space="0"/>
                    <w:right w:val="single" w:color="000000" w:sz="4" w:space="0"/>
                  </w:tcBorders>
                  <w:shd w:val="clear" w:color="auto" w:fill="C0C0C0"/>
                  <w:vAlign w:val="center"/>
                </w:tcPr>
                <w:p w14:paraId="1361807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民政管理事务</w:t>
                  </w:r>
                </w:p>
              </w:tc>
              <w:tc>
                <w:tcPr>
                  <w:tcW w:w="1779" w:type="dxa"/>
                  <w:tcBorders>
                    <w:bottom w:val="single" w:color="000000" w:sz="4" w:space="0"/>
                    <w:right w:val="single" w:color="000000" w:sz="4" w:space="0"/>
                  </w:tcBorders>
                  <w:shd w:val="clear" w:color="auto" w:fill="C0C0C0"/>
                  <w:vAlign w:val="center"/>
                </w:tcPr>
                <w:p w14:paraId="05A549E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653.94</w:t>
                  </w:r>
                </w:p>
              </w:tc>
              <w:tc>
                <w:tcPr>
                  <w:tcW w:w="962" w:type="dxa"/>
                  <w:tcBorders>
                    <w:bottom w:val="single" w:color="000000" w:sz="4" w:space="0"/>
                    <w:right w:val="single" w:color="000000" w:sz="4" w:space="0"/>
                  </w:tcBorders>
                  <w:shd w:val="clear" w:color="auto" w:fill="C0C0C0"/>
                  <w:vAlign w:val="center"/>
                </w:tcPr>
                <w:p w14:paraId="7469B1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959" w:type="dxa"/>
                  <w:tcBorders>
                    <w:bottom w:val="single" w:color="000000" w:sz="4" w:space="0"/>
                    <w:right w:val="single" w:color="000000" w:sz="4" w:space="0"/>
                  </w:tcBorders>
                  <w:shd w:val="clear" w:color="auto" w:fill="C0C0C0"/>
                  <w:vAlign w:val="center"/>
                </w:tcPr>
                <w:p w14:paraId="2A15795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C0C0C0"/>
                  <w:vAlign w:val="center"/>
                </w:tcPr>
                <w:p w14:paraId="717EDD6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14:paraId="51153D1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C0C0C0"/>
                  <w:vAlign w:val="center"/>
                </w:tcPr>
                <w:p w14:paraId="6719609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C0C0C0"/>
                  <w:vAlign w:val="center"/>
                </w:tcPr>
                <w:p w14:paraId="4695E68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58.96</w:t>
                  </w:r>
                </w:p>
              </w:tc>
              <w:tc>
                <w:tcPr>
                  <w:tcW w:w="237" w:type="dxa"/>
                  <w:tcBorders>
                    <w:bottom w:val="single" w:color="000000" w:sz="4" w:space="0"/>
                    <w:right w:val="single" w:color="000000" w:sz="4" w:space="0"/>
                  </w:tcBorders>
                  <w:shd w:val="clear" w:color="auto" w:fill="C0C0C0"/>
                  <w:vAlign w:val="center"/>
                </w:tcPr>
                <w:p w14:paraId="7ECB7F16">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69A1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67C09A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2080201</w:t>
                  </w:r>
                </w:p>
              </w:tc>
              <w:tc>
                <w:tcPr>
                  <w:tcW w:w="3882" w:type="dxa"/>
                  <w:tcBorders>
                    <w:bottom w:val="single" w:color="000000" w:sz="4" w:space="0"/>
                    <w:right w:val="single" w:color="000000" w:sz="4" w:space="0"/>
                  </w:tcBorders>
                  <w:shd w:val="clear" w:color="auto" w:fill="CCFFFF"/>
                  <w:vAlign w:val="center"/>
                </w:tcPr>
                <w:p w14:paraId="6A543B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79" w:type="dxa"/>
                  <w:tcBorders>
                    <w:bottom w:val="single" w:color="000000" w:sz="4" w:space="0"/>
                    <w:right w:val="single" w:color="000000" w:sz="4" w:space="0"/>
                  </w:tcBorders>
                  <w:shd w:val="clear" w:color="auto" w:fill="FFFFFF"/>
                  <w:vAlign w:val="center"/>
                </w:tcPr>
                <w:p w14:paraId="713434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650.94</w:t>
                  </w:r>
                </w:p>
              </w:tc>
              <w:tc>
                <w:tcPr>
                  <w:tcW w:w="962" w:type="dxa"/>
                  <w:tcBorders>
                    <w:bottom w:val="single" w:color="000000" w:sz="4" w:space="0"/>
                    <w:right w:val="single" w:color="000000" w:sz="4" w:space="0"/>
                  </w:tcBorders>
                  <w:shd w:val="clear" w:color="auto" w:fill="FFFFFF"/>
                  <w:vAlign w:val="center"/>
                </w:tcPr>
                <w:p w14:paraId="1B630E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959" w:type="dxa"/>
                  <w:tcBorders>
                    <w:bottom w:val="single" w:color="000000" w:sz="4" w:space="0"/>
                    <w:right w:val="single" w:color="000000" w:sz="4" w:space="0"/>
                  </w:tcBorders>
                  <w:shd w:val="clear" w:color="auto" w:fill="FFFFFF"/>
                  <w:vAlign w:val="center"/>
                </w:tcPr>
                <w:p w14:paraId="177424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3F0372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0F962E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5178FE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6A451B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55.96</w:t>
                  </w:r>
                </w:p>
              </w:tc>
              <w:tc>
                <w:tcPr>
                  <w:tcW w:w="237" w:type="dxa"/>
                  <w:tcBorders>
                    <w:bottom w:val="single" w:color="000000" w:sz="4" w:space="0"/>
                    <w:right w:val="single" w:color="000000" w:sz="4" w:space="0"/>
                  </w:tcBorders>
                  <w:shd w:val="clear" w:color="auto" w:fill="FFFFFF"/>
                  <w:vAlign w:val="center"/>
                </w:tcPr>
                <w:p w14:paraId="0A8EFC3A">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1E63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40D09A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3882" w:type="dxa"/>
                  <w:tcBorders>
                    <w:bottom w:val="single" w:color="000000" w:sz="4" w:space="0"/>
                    <w:right w:val="single" w:color="000000" w:sz="4" w:space="0"/>
                  </w:tcBorders>
                  <w:shd w:val="clear" w:color="auto" w:fill="CCFFFF"/>
                  <w:vAlign w:val="center"/>
                </w:tcPr>
                <w:p w14:paraId="6DF922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基层政权建设和社区治理</w:t>
                  </w:r>
                </w:p>
              </w:tc>
              <w:tc>
                <w:tcPr>
                  <w:tcW w:w="1779" w:type="dxa"/>
                  <w:tcBorders>
                    <w:bottom w:val="single" w:color="000000" w:sz="4" w:space="0"/>
                    <w:right w:val="single" w:color="000000" w:sz="4" w:space="0"/>
                  </w:tcBorders>
                  <w:shd w:val="clear" w:color="auto" w:fill="FFFFFF"/>
                  <w:vAlign w:val="center"/>
                </w:tcPr>
                <w:p w14:paraId="2439F5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62" w:type="dxa"/>
                  <w:tcBorders>
                    <w:bottom w:val="single" w:color="000000" w:sz="4" w:space="0"/>
                    <w:right w:val="single" w:color="000000" w:sz="4" w:space="0"/>
                  </w:tcBorders>
                  <w:shd w:val="clear" w:color="auto" w:fill="FFFFFF"/>
                  <w:vAlign w:val="center"/>
                </w:tcPr>
                <w:p w14:paraId="26DF2B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FFFFFF"/>
                  <w:vAlign w:val="center"/>
                </w:tcPr>
                <w:p w14:paraId="3A601F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24CF78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538660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5FBD99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315350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237" w:type="dxa"/>
                  <w:tcBorders>
                    <w:bottom w:val="single" w:color="000000" w:sz="4" w:space="0"/>
                    <w:right w:val="single" w:color="000000" w:sz="4" w:space="0"/>
                  </w:tcBorders>
                  <w:shd w:val="clear" w:color="auto" w:fill="FFFFFF"/>
                  <w:vAlign w:val="center"/>
                </w:tcPr>
                <w:p w14:paraId="6671223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36B8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C0C0C0"/>
                  <w:vAlign w:val="center"/>
                </w:tcPr>
                <w:p w14:paraId="062859E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20810</w:t>
                  </w:r>
                </w:p>
              </w:tc>
              <w:tc>
                <w:tcPr>
                  <w:tcW w:w="3882" w:type="dxa"/>
                  <w:tcBorders>
                    <w:bottom w:val="single" w:color="000000" w:sz="4" w:space="0"/>
                    <w:right w:val="single" w:color="000000" w:sz="4" w:space="0"/>
                  </w:tcBorders>
                  <w:shd w:val="clear" w:color="auto" w:fill="C0C0C0"/>
                  <w:vAlign w:val="center"/>
                </w:tcPr>
                <w:p w14:paraId="12B032B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社会福利</w:t>
                  </w:r>
                </w:p>
              </w:tc>
              <w:tc>
                <w:tcPr>
                  <w:tcW w:w="1779" w:type="dxa"/>
                  <w:tcBorders>
                    <w:bottom w:val="single" w:color="000000" w:sz="4" w:space="0"/>
                    <w:right w:val="single" w:color="000000" w:sz="4" w:space="0"/>
                  </w:tcBorders>
                  <w:shd w:val="clear" w:color="auto" w:fill="C0C0C0"/>
                  <w:vAlign w:val="center"/>
                </w:tcPr>
                <w:p w14:paraId="395D612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92.37</w:t>
                  </w:r>
                </w:p>
              </w:tc>
              <w:tc>
                <w:tcPr>
                  <w:tcW w:w="962" w:type="dxa"/>
                  <w:tcBorders>
                    <w:bottom w:val="single" w:color="000000" w:sz="4" w:space="0"/>
                    <w:right w:val="single" w:color="000000" w:sz="4" w:space="0"/>
                  </w:tcBorders>
                  <w:shd w:val="clear" w:color="auto" w:fill="C0C0C0"/>
                  <w:vAlign w:val="center"/>
                </w:tcPr>
                <w:p w14:paraId="55F342E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C0C0C0"/>
                  <w:vAlign w:val="center"/>
                </w:tcPr>
                <w:p w14:paraId="378350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C0C0C0"/>
                  <w:vAlign w:val="center"/>
                </w:tcPr>
                <w:p w14:paraId="3484CFF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14:paraId="5207463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C0C0C0"/>
                  <w:vAlign w:val="center"/>
                </w:tcPr>
                <w:p w14:paraId="5C23355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C0C0C0"/>
                  <w:vAlign w:val="center"/>
                </w:tcPr>
                <w:p w14:paraId="5B6CFDF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92.37</w:t>
                  </w:r>
                </w:p>
              </w:tc>
              <w:tc>
                <w:tcPr>
                  <w:tcW w:w="237" w:type="dxa"/>
                  <w:tcBorders>
                    <w:bottom w:val="single" w:color="000000" w:sz="4" w:space="0"/>
                    <w:right w:val="single" w:color="000000" w:sz="4" w:space="0"/>
                  </w:tcBorders>
                  <w:shd w:val="clear" w:color="auto" w:fill="C0C0C0"/>
                  <w:vAlign w:val="center"/>
                </w:tcPr>
                <w:p w14:paraId="5426F688">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22FE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63D95F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3882" w:type="dxa"/>
                  <w:tcBorders>
                    <w:bottom w:val="single" w:color="000000" w:sz="4" w:space="0"/>
                    <w:right w:val="single" w:color="000000" w:sz="4" w:space="0"/>
                  </w:tcBorders>
                  <w:shd w:val="clear" w:color="auto" w:fill="CCFFFF"/>
                  <w:vAlign w:val="center"/>
                </w:tcPr>
                <w:p w14:paraId="3EB88C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老年福利</w:t>
                  </w:r>
                </w:p>
              </w:tc>
              <w:tc>
                <w:tcPr>
                  <w:tcW w:w="1779" w:type="dxa"/>
                  <w:tcBorders>
                    <w:bottom w:val="single" w:color="000000" w:sz="4" w:space="0"/>
                    <w:right w:val="single" w:color="000000" w:sz="4" w:space="0"/>
                  </w:tcBorders>
                  <w:shd w:val="clear" w:color="auto" w:fill="FFFFFF"/>
                  <w:vAlign w:val="center"/>
                </w:tcPr>
                <w:p w14:paraId="5CF4C0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74.26</w:t>
                  </w:r>
                </w:p>
              </w:tc>
              <w:tc>
                <w:tcPr>
                  <w:tcW w:w="962" w:type="dxa"/>
                  <w:tcBorders>
                    <w:bottom w:val="single" w:color="000000" w:sz="4" w:space="0"/>
                    <w:right w:val="single" w:color="000000" w:sz="4" w:space="0"/>
                  </w:tcBorders>
                  <w:shd w:val="clear" w:color="auto" w:fill="FFFFFF"/>
                  <w:vAlign w:val="center"/>
                </w:tcPr>
                <w:p w14:paraId="4D4A7A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FFFFFF"/>
                  <w:vAlign w:val="center"/>
                </w:tcPr>
                <w:p w14:paraId="35492E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2BE075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55243B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2F32AC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4C6699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74.26</w:t>
                  </w:r>
                </w:p>
              </w:tc>
              <w:tc>
                <w:tcPr>
                  <w:tcW w:w="237" w:type="dxa"/>
                  <w:tcBorders>
                    <w:bottom w:val="single" w:color="000000" w:sz="4" w:space="0"/>
                    <w:right w:val="single" w:color="000000" w:sz="4" w:space="0"/>
                  </w:tcBorders>
                  <w:shd w:val="clear" w:color="auto" w:fill="FFFFFF"/>
                  <w:vAlign w:val="center"/>
                </w:tcPr>
                <w:p w14:paraId="2709DAB3">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7FE7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04D4CC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2081006</w:t>
                  </w:r>
                </w:p>
              </w:tc>
              <w:tc>
                <w:tcPr>
                  <w:tcW w:w="3882" w:type="dxa"/>
                  <w:tcBorders>
                    <w:bottom w:val="single" w:color="000000" w:sz="4" w:space="0"/>
                    <w:right w:val="single" w:color="000000" w:sz="4" w:space="0"/>
                  </w:tcBorders>
                  <w:shd w:val="clear" w:color="auto" w:fill="CCFFFF"/>
                  <w:vAlign w:val="center"/>
                </w:tcPr>
                <w:p w14:paraId="0C4BA0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养老服务</w:t>
                  </w:r>
                </w:p>
              </w:tc>
              <w:tc>
                <w:tcPr>
                  <w:tcW w:w="1779" w:type="dxa"/>
                  <w:tcBorders>
                    <w:bottom w:val="single" w:color="000000" w:sz="4" w:space="0"/>
                    <w:right w:val="single" w:color="000000" w:sz="4" w:space="0"/>
                  </w:tcBorders>
                  <w:shd w:val="clear" w:color="auto" w:fill="FFFFFF"/>
                  <w:vAlign w:val="center"/>
                </w:tcPr>
                <w:p w14:paraId="6BF7F1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962" w:type="dxa"/>
                  <w:tcBorders>
                    <w:bottom w:val="single" w:color="000000" w:sz="4" w:space="0"/>
                    <w:right w:val="single" w:color="000000" w:sz="4" w:space="0"/>
                  </w:tcBorders>
                  <w:shd w:val="clear" w:color="auto" w:fill="FFFFFF"/>
                  <w:vAlign w:val="center"/>
                </w:tcPr>
                <w:p w14:paraId="3F9E79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FFFFFF"/>
                  <w:vAlign w:val="center"/>
                </w:tcPr>
                <w:p w14:paraId="0DF0C8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6EBA87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6D0384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6805B4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4DE90A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237" w:type="dxa"/>
                  <w:tcBorders>
                    <w:bottom w:val="single" w:color="000000" w:sz="4" w:space="0"/>
                    <w:right w:val="single" w:color="000000" w:sz="4" w:space="0"/>
                  </w:tcBorders>
                  <w:shd w:val="clear" w:color="auto" w:fill="FFFFFF"/>
                  <w:vAlign w:val="center"/>
                </w:tcPr>
                <w:p w14:paraId="2C697C1A">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48C6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15EF16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3882" w:type="dxa"/>
                  <w:tcBorders>
                    <w:bottom w:val="single" w:color="000000" w:sz="4" w:space="0"/>
                    <w:right w:val="single" w:color="000000" w:sz="4" w:space="0"/>
                  </w:tcBorders>
                  <w:shd w:val="clear" w:color="auto" w:fill="CCFFFF"/>
                  <w:vAlign w:val="center"/>
                </w:tcPr>
                <w:p w14:paraId="485C74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其他社会福利支出</w:t>
                  </w:r>
                </w:p>
              </w:tc>
              <w:tc>
                <w:tcPr>
                  <w:tcW w:w="1779" w:type="dxa"/>
                  <w:tcBorders>
                    <w:bottom w:val="single" w:color="000000" w:sz="4" w:space="0"/>
                    <w:right w:val="single" w:color="000000" w:sz="4" w:space="0"/>
                  </w:tcBorders>
                  <w:shd w:val="clear" w:color="auto" w:fill="FFFFFF"/>
                  <w:vAlign w:val="center"/>
                </w:tcPr>
                <w:p w14:paraId="6F8539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962" w:type="dxa"/>
                  <w:tcBorders>
                    <w:bottom w:val="single" w:color="000000" w:sz="4" w:space="0"/>
                    <w:right w:val="single" w:color="000000" w:sz="4" w:space="0"/>
                  </w:tcBorders>
                  <w:shd w:val="clear" w:color="auto" w:fill="FFFFFF"/>
                  <w:vAlign w:val="center"/>
                </w:tcPr>
                <w:p w14:paraId="508E30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FFFFFF"/>
                  <w:vAlign w:val="center"/>
                </w:tcPr>
                <w:p w14:paraId="6F9B04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5A67BF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5B3A23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72E733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41483A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237" w:type="dxa"/>
                  <w:tcBorders>
                    <w:bottom w:val="single" w:color="000000" w:sz="4" w:space="0"/>
                    <w:right w:val="single" w:color="000000" w:sz="4" w:space="0"/>
                  </w:tcBorders>
                  <w:shd w:val="clear" w:color="auto" w:fill="FFFFFF"/>
                  <w:vAlign w:val="center"/>
                </w:tcPr>
                <w:p w14:paraId="64E057C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55E9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C0C0C0"/>
                  <w:vAlign w:val="center"/>
                </w:tcPr>
                <w:p w14:paraId="5693694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20819</w:t>
                  </w:r>
                </w:p>
              </w:tc>
              <w:tc>
                <w:tcPr>
                  <w:tcW w:w="3882" w:type="dxa"/>
                  <w:tcBorders>
                    <w:bottom w:val="single" w:color="000000" w:sz="4" w:space="0"/>
                    <w:right w:val="single" w:color="000000" w:sz="4" w:space="0"/>
                  </w:tcBorders>
                  <w:shd w:val="clear" w:color="auto" w:fill="C0C0C0"/>
                  <w:vAlign w:val="center"/>
                </w:tcPr>
                <w:p w14:paraId="571D86D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最低生活保障</w:t>
                  </w:r>
                </w:p>
              </w:tc>
              <w:tc>
                <w:tcPr>
                  <w:tcW w:w="1779" w:type="dxa"/>
                  <w:tcBorders>
                    <w:bottom w:val="single" w:color="000000" w:sz="4" w:space="0"/>
                    <w:right w:val="single" w:color="000000" w:sz="4" w:space="0"/>
                  </w:tcBorders>
                  <w:shd w:val="clear" w:color="auto" w:fill="C0C0C0"/>
                  <w:vAlign w:val="center"/>
                </w:tcPr>
                <w:p w14:paraId="7B54CC1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81.13</w:t>
                  </w:r>
                </w:p>
              </w:tc>
              <w:tc>
                <w:tcPr>
                  <w:tcW w:w="962" w:type="dxa"/>
                  <w:tcBorders>
                    <w:bottom w:val="single" w:color="000000" w:sz="4" w:space="0"/>
                    <w:right w:val="single" w:color="000000" w:sz="4" w:space="0"/>
                  </w:tcBorders>
                  <w:shd w:val="clear" w:color="auto" w:fill="C0C0C0"/>
                  <w:vAlign w:val="center"/>
                </w:tcPr>
                <w:p w14:paraId="1EF0F75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C0C0C0"/>
                  <w:vAlign w:val="center"/>
                </w:tcPr>
                <w:p w14:paraId="38213EC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C0C0C0"/>
                  <w:vAlign w:val="center"/>
                </w:tcPr>
                <w:p w14:paraId="3D5A5B8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14:paraId="2A1E27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C0C0C0"/>
                  <w:vAlign w:val="center"/>
                </w:tcPr>
                <w:p w14:paraId="6853006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C0C0C0"/>
                  <w:vAlign w:val="center"/>
                </w:tcPr>
                <w:p w14:paraId="4F1822C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81.13</w:t>
                  </w:r>
                </w:p>
              </w:tc>
              <w:tc>
                <w:tcPr>
                  <w:tcW w:w="237" w:type="dxa"/>
                  <w:tcBorders>
                    <w:bottom w:val="single" w:color="000000" w:sz="4" w:space="0"/>
                    <w:right w:val="single" w:color="000000" w:sz="4" w:space="0"/>
                  </w:tcBorders>
                  <w:shd w:val="clear" w:color="auto" w:fill="C0C0C0"/>
                  <w:vAlign w:val="center"/>
                </w:tcPr>
                <w:p w14:paraId="40114E4E">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45A2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2FD521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3882" w:type="dxa"/>
                  <w:tcBorders>
                    <w:bottom w:val="single" w:color="000000" w:sz="4" w:space="0"/>
                    <w:right w:val="single" w:color="000000" w:sz="4" w:space="0"/>
                  </w:tcBorders>
                  <w:shd w:val="clear" w:color="auto" w:fill="CCFFFF"/>
                  <w:vAlign w:val="center"/>
                </w:tcPr>
                <w:p w14:paraId="0594B9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城市最低生活保障金支出</w:t>
                  </w:r>
                </w:p>
              </w:tc>
              <w:tc>
                <w:tcPr>
                  <w:tcW w:w="1779" w:type="dxa"/>
                  <w:tcBorders>
                    <w:bottom w:val="single" w:color="000000" w:sz="4" w:space="0"/>
                    <w:right w:val="single" w:color="000000" w:sz="4" w:space="0"/>
                  </w:tcBorders>
                  <w:shd w:val="clear" w:color="auto" w:fill="FFFFFF"/>
                  <w:vAlign w:val="center"/>
                </w:tcPr>
                <w:p w14:paraId="6C5AEF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81.13</w:t>
                  </w:r>
                </w:p>
              </w:tc>
              <w:tc>
                <w:tcPr>
                  <w:tcW w:w="962" w:type="dxa"/>
                  <w:tcBorders>
                    <w:bottom w:val="single" w:color="000000" w:sz="4" w:space="0"/>
                    <w:right w:val="single" w:color="000000" w:sz="4" w:space="0"/>
                  </w:tcBorders>
                  <w:shd w:val="clear" w:color="auto" w:fill="FFFFFF"/>
                  <w:vAlign w:val="center"/>
                </w:tcPr>
                <w:p w14:paraId="6E41D9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FFFFFF"/>
                  <w:vAlign w:val="center"/>
                </w:tcPr>
                <w:p w14:paraId="6044D8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1D0F3E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16D661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1CB10B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50D8E5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81.13</w:t>
                  </w:r>
                </w:p>
              </w:tc>
              <w:tc>
                <w:tcPr>
                  <w:tcW w:w="237" w:type="dxa"/>
                  <w:tcBorders>
                    <w:bottom w:val="single" w:color="000000" w:sz="4" w:space="0"/>
                    <w:right w:val="single" w:color="000000" w:sz="4" w:space="0"/>
                  </w:tcBorders>
                  <w:shd w:val="clear" w:color="auto" w:fill="FFFFFF"/>
                  <w:vAlign w:val="center"/>
                </w:tcPr>
                <w:p w14:paraId="7C27FD5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76D6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C0C0C0"/>
                  <w:vAlign w:val="center"/>
                </w:tcPr>
                <w:p w14:paraId="49D3FD5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20825</w:t>
                  </w:r>
                </w:p>
              </w:tc>
              <w:tc>
                <w:tcPr>
                  <w:tcW w:w="3882" w:type="dxa"/>
                  <w:tcBorders>
                    <w:bottom w:val="single" w:color="000000" w:sz="4" w:space="0"/>
                    <w:right w:val="single" w:color="000000" w:sz="4" w:space="0"/>
                  </w:tcBorders>
                  <w:shd w:val="clear" w:color="auto" w:fill="C0C0C0"/>
                  <w:vAlign w:val="center"/>
                </w:tcPr>
                <w:p w14:paraId="0DCF50B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其他生活救助</w:t>
                  </w:r>
                </w:p>
              </w:tc>
              <w:tc>
                <w:tcPr>
                  <w:tcW w:w="1779" w:type="dxa"/>
                  <w:tcBorders>
                    <w:bottom w:val="single" w:color="000000" w:sz="4" w:space="0"/>
                    <w:right w:val="single" w:color="000000" w:sz="4" w:space="0"/>
                  </w:tcBorders>
                  <w:shd w:val="clear" w:color="auto" w:fill="C0C0C0"/>
                  <w:vAlign w:val="center"/>
                </w:tcPr>
                <w:p w14:paraId="0C021A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w:t>
                  </w:r>
                </w:p>
              </w:tc>
              <w:tc>
                <w:tcPr>
                  <w:tcW w:w="962" w:type="dxa"/>
                  <w:tcBorders>
                    <w:bottom w:val="single" w:color="000000" w:sz="4" w:space="0"/>
                    <w:right w:val="single" w:color="000000" w:sz="4" w:space="0"/>
                  </w:tcBorders>
                  <w:shd w:val="clear" w:color="auto" w:fill="C0C0C0"/>
                  <w:vAlign w:val="center"/>
                </w:tcPr>
                <w:p w14:paraId="352DFD2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C0C0C0"/>
                  <w:vAlign w:val="center"/>
                </w:tcPr>
                <w:p w14:paraId="17C74A2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C0C0C0"/>
                  <w:vAlign w:val="center"/>
                </w:tcPr>
                <w:p w14:paraId="009DC57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14:paraId="41D046F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C0C0C0"/>
                  <w:vAlign w:val="center"/>
                </w:tcPr>
                <w:p w14:paraId="6EF3A08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C0C0C0"/>
                  <w:vAlign w:val="center"/>
                </w:tcPr>
                <w:p w14:paraId="5154048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w:t>
                  </w:r>
                </w:p>
              </w:tc>
              <w:tc>
                <w:tcPr>
                  <w:tcW w:w="237" w:type="dxa"/>
                  <w:tcBorders>
                    <w:bottom w:val="single" w:color="000000" w:sz="4" w:space="0"/>
                    <w:right w:val="single" w:color="000000" w:sz="4" w:space="0"/>
                  </w:tcBorders>
                  <w:shd w:val="clear" w:color="auto" w:fill="C0C0C0"/>
                  <w:vAlign w:val="center"/>
                </w:tcPr>
                <w:p w14:paraId="70ED777C">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636C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769EDC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2082501</w:t>
                  </w:r>
                </w:p>
              </w:tc>
              <w:tc>
                <w:tcPr>
                  <w:tcW w:w="3882" w:type="dxa"/>
                  <w:tcBorders>
                    <w:bottom w:val="single" w:color="000000" w:sz="4" w:space="0"/>
                    <w:right w:val="single" w:color="000000" w:sz="4" w:space="0"/>
                  </w:tcBorders>
                  <w:shd w:val="clear" w:color="auto" w:fill="CCFFFF"/>
                  <w:vAlign w:val="center"/>
                </w:tcPr>
                <w:p w14:paraId="69B79E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其他城市生活救助</w:t>
                  </w:r>
                </w:p>
              </w:tc>
              <w:tc>
                <w:tcPr>
                  <w:tcW w:w="1779" w:type="dxa"/>
                  <w:tcBorders>
                    <w:bottom w:val="single" w:color="000000" w:sz="4" w:space="0"/>
                    <w:right w:val="single" w:color="000000" w:sz="4" w:space="0"/>
                  </w:tcBorders>
                  <w:shd w:val="clear" w:color="auto" w:fill="FFFFFF"/>
                  <w:vAlign w:val="center"/>
                </w:tcPr>
                <w:p w14:paraId="607835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962" w:type="dxa"/>
                  <w:tcBorders>
                    <w:bottom w:val="single" w:color="000000" w:sz="4" w:space="0"/>
                    <w:right w:val="single" w:color="000000" w:sz="4" w:space="0"/>
                  </w:tcBorders>
                  <w:shd w:val="clear" w:color="auto" w:fill="FFFFFF"/>
                  <w:vAlign w:val="center"/>
                </w:tcPr>
                <w:p w14:paraId="3FE8A2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FFFFFF"/>
                  <w:vAlign w:val="center"/>
                </w:tcPr>
                <w:p w14:paraId="137FBD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2DB67F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159023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24992D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380AAB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237" w:type="dxa"/>
                  <w:tcBorders>
                    <w:bottom w:val="single" w:color="000000" w:sz="4" w:space="0"/>
                    <w:right w:val="single" w:color="000000" w:sz="4" w:space="0"/>
                  </w:tcBorders>
                  <w:shd w:val="clear" w:color="auto" w:fill="FFFFFF"/>
                  <w:vAlign w:val="center"/>
                </w:tcPr>
                <w:p w14:paraId="356ABD6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0341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 w:type="dxa"/>
                <w:trHeight w:val="300" w:hRule="atLeast"/>
              </w:trPr>
              <w:tc>
                <w:tcPr>
                  <w:tcW w:w="2389" w:type="dxa"/>
                  <w:gridSpan w:val="3"/>
                  <w:tcBorders>
                    <w:left w:val="single" w:color="000000" w:sz="4" w:space="0"/>
                    <w:bottom w:val="single" w:color="000000" w:sz="4" w:space="0"/>
                    <w:right w:val="single" w:color="000000" w:sz="4" w:space="0"/>
                  </w:tcBorders>
                  <w:shd w:val="clear" w:color="auto" w:fill="C0C0C0"/>
                  <w:vAlign w:val="center"/>
                </w:tcPr>
                <w:p w14:paraId="792A3AB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3882" w:type="dxa"/>
                  <w:tcBorders>
                    <w:bottom w:val="single" w:color="000000" w:sz="4" w:space="0"/>
                    <w:right w:val="single" w:color="000000" w:sz="4" w:space="0"/>
                  </w:tcBorders>
                  <w:shd w:val="clear" w:color="auto" w:fill="C0C0C0"/>
                  <w:vAlign w:val="center"/>
                </w:tcPr>
                <w:p w14:paraId="42765C3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779" w:type="dxa"/>
                  <w:tcBorders>
                    <w:bottom w:val="single" w:color="000000" w:sz="4" w:space="0"/>
                    <w:right w:val="single" w:color="000000" w:sz="4" w:space="0"/>
                  </w:tcBorders>
                  <w:shd w:val="clear" w:color="auto" w:fill="C0C0C0"/>
                  <w:vAlign w:val="center"/>
                </w:tcPr>
                <w:p w14:paraId="664A898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57.40</w:t>
                  </w:r>
                </w:p>
              </w:tc>
              <w:tc>
                <w:tcPr>
                  <w:tcW w:w="962" w:type="dxa"/>
                  <w:tcBorders>
                    <w:bottom w:val="single" w:color="000000" w:sz="4" w:space="0"/>
                    <w:right w:val="single" w:color="000000" w:sz="4" w:space="0"/>
                  </w:tcBorders>
                  <w:shd w:val="clear" w:color="auto" w:fill="C0C0C0"/>
                  <w:vAlign w:val="center"/>
                </w:tcPr>
                <w:p w14:paraId="0A6B48C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C0C0C0"/>
                  <w:vAlign w:val="center"/>
                </w:tcPr>
                <w:p w14:paraId="27B3EF1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C0C0C0"/>
                  <w:vAlign w:val="center"/>
                </w:tcPr>
                <w:p w14:paraId="7E4815C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14:paraId="676FC01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C0C0C0"/>
                  <w:vAlign w:val="center"/>
                </w:tcPr>
                <w:p w14:paraId="63CA373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C0C0C0"/>
                  <w:vAlign w:val="center"/>
                </w:tcPr>
                <w:p w14:paraId="66C17BC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57.40</w:t>
                  </w:r>
                </w:p>
              </w:tc>
              <w:tc>
                <w:tcPr>
                  <w:tcW w:w="237" w:type="dxa"/>
                  <w:tcBorders>
                    <w:bottom w:val="single" w:color="000000" w:sz="4" w:space="0"/>
                    <w:right w:val="single" w:color="000000" w:sz="4" w:space="0"/>
                  </w:tcBorders>
                  <w:shd w:val="clear" w:color="auto" w:fill="C0C0C0"/>
                  <w:vAlign w:val="center"/>
                </w:tcPr>
                <w:p w14:paraId="783C9C8D">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4E2A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49301E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2089999</w:t>
                  </w:r>
                </w:p>
              </w:tc>
              <w:tc>
                <w:tcPr>
                  <w:tcW w:w="3882" w:type="dxa"/>
                  <w:tcBorders>
                    <w:bottom w:val="single" w:color="000000" w:sz="4" w:space="0"/>
                    <w:right w:val="single" w:color="000000" w:sz="4" w:space="0"/>
                  </w:tcBorders>
                  <w:shd w:val="clear" w:color="auto" w:fill="CCFFFF"/>
                  <w:vAlign w:val="center"/>
                </w:tcPr>
                <w:p w14:paraId="468C29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779" w:type="dxa"/>
                  <w:tcBorders>
                    <w:bottom w:val="single" w:color="000000" w:sz="4" w:space="0"/>
                    <w:right w:val="single" w:color="000000" w:sz="4" w:space="0"/>
                  </w:tcBorders>
                  <w:shd w:val="clear" w:color="auto" w:fill="FFFFFF"/>
                  <w:vAlign w:val="center"/>
                </w:tcPr>
                <w:p w14:paraId="5F7C21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57.40</w:t>
                  </w:r>
                </w:p>
              </w:tc>
              <w:tc>
                <w:tcPr>
                  <w:tcW w:w="962" w:type="dxa"/>
                  <w:tcBorders>
                    <w:bottom w:val="single" w:color="000000" w:sz="4" w:space="0"/>
                    <w:right w:val="single" w:color="000000" w:sz="4" w:space="0"/>
                  </w:tcBorders>
                  <w:shd w:val="clear" w:color="auto" w:fill="FFFFFF"/>
                  <w:vAlign w:val="center"/>
                </w:tcPr>
                <w:p w14:paraId="184A1E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FFFFFF"/>
                  <w:vAlign w:val="center"/>
                </w:tcPr>
                <w:p w14:paraId="0C1579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69597E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7E3229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3D7AFF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6ED966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57.40</w:t>
                  </w:r>
                </w:p>
              </w:tc>
              <w:tc>
                <w:tcPr>
                  <w:tcW w:w="241" w:type="dxa"/>
                  <w:gridSpan w:val="2"/>
                  <w:tcBorders>
                    <w:bottom w:val="single" w:color="000000" w:sz="4" w:space="0"/>
                    <w:right w:val="single" w:color="000000" w:sz="4" w:space="0"/>
                  </w:tcBorders>
                  <w:shd w:val="clear" w:color="auto" w:fill="FFFFFF"/>
                  <w:vAlign w:val="center"/>
                </w:tcPr>
                <w:p w14:paraId="5414C9B3">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31DC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89" w:type="dxa"/>
                  <w:gridSpan w:val="3"/>
                  <w:tcBorders>
                    <w:left w:val="single" w:color="000000" w:sz="4" w:space="0"/>
                    <w:bottom w:val="single" w:color="000000" w:sz="4" w:space="0"/>
                    <w:right w:val="single" w:color="000000" w:sz="4" w:space="0"/>
                  </w:tcBorders>
                  <w:shd w:val="clear" w:color="auto" w:fill="C0C0C0"/>
                  <w:vAlign w:val="center"/>
                </w:tcPr>
                <w:p w14:paraId="3650B05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882" w:type="dxa"/>
                  <w:tcBorders>
                    <w:bottom w:val="single" w:color="000000" w:sz="4" w:space="0"/>
                    <w:right w:val="single" w:color="000000" w:sz="4" w:space="0"/>
                  </w:tcBorders>
                  <w:shd w:val="clear" w:color="auto" w:fill="C0C0C0"/>
                  <w:vAlign w:val="center"/>
                </w:tcPr>
                <w:p w14:paraId="2D00A1C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779" w:type="dxa"/>
                  <w:tcBorders>
                    <w:bottom w:val="single" w:color="000000" w:sz="4" w:space="0"/>
                    <w:right w:val="single" w:color="000000" w:sz="4" w:space="0"/>
                  </w:tcBorders>
                  <w:shd w:val="clear" w:color="auto" w:fill="C0C0C0"/>
                  <w:vAlign w:val="center"/>
                </w:tcPr>
                <w:p w14:paraId="0FBF850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962" w:type="dxa"/>
                  <w:tcBorders>
                    <w:bottom w:val="single" w:color="000000" w:sz="4" w:space="0"/>
                    <w:right w:val="single" w:color="000000" w:sz="4" w:space="0"/>
                  </w:tcBorders>
                  <w:shd w:val="clear" w:color="auto" w:fill="C0C0C0"/>
                  <w:vAlign w:val="center"/>
                </w:tcPr>
                <w:p w14:paraId="56A80AA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C0C0C0"/>
                  <w:vAlign w:val="center"/>
                </w:tcPr>
                <w:p w14:paraId="0523135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C0C0C0"/>
                  <w:vAlign w:val="center"/>
                </w:tcPr>
                <w:p w14:paraId="082996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14:paraId="6366C4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C0C0C0"/>
                  <w:vAlign w:val="center"/>
                </w:tcPr>
                <w:p w14:paraId="6B9DB6B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C0C0C0"/>
                  <w:vAlign w:val="center"/>
                </w:tcPr>
                <w:p w14:paraId="03B9AB0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241" w:type="dxa"/>
                  <w:gridSpan w:val="2"/>
                  <w:tcBorders>
                    <w:bottom w:val="single" w:color="000000" w:sz="4" w:space="0"/>
                    <w:right w:val="single" w:color="000000" w:sz="4" w:space="0"/>
                  </w:tcBorders>
                  <w:shd w:val="clear" w:color="auto" w:fill="C0C0C0"/>
                  <w:vAlign w:val="center"/>
                </w:tcPr>
                <w:p w14:paraId="08BD5837">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7501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89" w:type="dxa"/>
                  <w:gridSpan w:val="3"/>
                  <w:tcBorders>
                    <w:left w:val="single" w:color="000000" w:sz="4" w:space="0"/>
                    <w:bottom w:val="single" w:color="000000" w:sz="4" w:space="0"/>
                    <w:right w:val="single" w:color="000000" w:sz="4" w:space="0"/>
                  </w:tcBorders>
                  <w:shd w:val="clear" w:color="auto" w:fill="C0C0C0"/>
                  <w:vAlign w:val="center"/>
                </w:tcPr>
                <w:p w14:paraId="561845D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21016</w:t>
                  </w:r>
                </w:p>
              </w:tc>
              <w:tc>
                <w:tcPr>
                  <w:tcW w:w="3882" w:type="dxa"/>
                  <w:tcBorders>
                    <w:bottom w:val="single" w:color="000000" w:sz="4" w:space="0"/>
                    <w:right w:val="single" w:color="000000" w:sz="4" w:space="0"/>
                  </w:tcBorders>
                  <w:shd w:val="clear" w:color="auto" w:fill="C0C0C0"/>
                  <w:vAlign w:val="center"/>
                </w:tcPr>
                <w:p w14:paraId="1E8C936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老龄卫生健康事务</w:t>
                  </w:r>
                </w:p>
              </w:tc>
              <w:tc>
                <w:tcPr>
                  <w:tcW w:w="1779" w:type="dxa"/>
                  <w:tcBorders>
                    <w:bottom w:val="single" w:color="000000" w:sz="4" w:space="0"/>
                    <w:right w:val="single" w:color="000000" w:sz="4" w:space="0"/>
                  </w:tcBorders>
                  <w:shd w:val="clear" w:color="auto" w:fill="C0C0C0"/>
                  <w:vAlign w:val="center"/>
                </w:tcPr>
                <w:p w14:paraId="4A0A857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962" w:type="dxa"/>
                  <w:tcBorders>
                    <w:bottom w:val="single" w:color="000000" w:sz="4" w:space="0"/>
                    <w:right w:val="single" w:color="000000" w:sz="4" w:space="0"/>
                  </w:tcBorders>
                  <w:shd w:val="clear" w:color="auto" w:fill="C0C0C0"/>
                  <w:vAlign w:val="center"/>
                </w:tcPr>
                <w:p w14:paraId="25EDD83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C0C0C0"/>
                  <w:vAlign w:val="center"/>
                </w:tcPr>
                <w:p w14:paraId="3D2556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C0C0C0"/>
                  <w:vAlign w:val="center"/>
                </w:tcPr>
                <w:p w14:paraId="344A699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14:paraId="46359A9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C0C0C0"/>
                  <w:vAlign w:val="center"/>
                </w:tcPr>
                <w:p w14:paraId="51803B5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C0C0C0"/>
                  <w:vAlign w:val="center"/>
                </w:tcPr>
                <w:p w14:paraId="7ED05DC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241" w:type="dxa"/>
                  <w:gridSpan w:val="2"/>
                  <w:tcBorders>
                    <w:bottom w:val="single" w:color="000000" w:sz="4" w:space="0"/>
                    <w:right w:val="single" w:color="000000" w:sz="4" w:space="0"/>
                  </w:tcBorders>
                  <w:shd w:val="clear" w:color="auto" w:fill="C0C0C0"/>
                  <w:vAlign w:val="center"/>
                </w:tcPr>
                <w:p w14:paraId="6969092E">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r w14:paraId="23CF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89" w:type="dxa"/>
                  <w:gridSpan w:val="3"/>
                  <w:tcBorders>
                    <w:left w:val="single" w:color="000000" w:sz="4" w:space="0"/>
                    <w:bottom w:val="single" w:color="000000" w:sz="4" w:space="0"/>
                    <w:right w:val="single" w:color="000000" w:sz="4" w:space="0"/>
                  </w:tcBorders>
                  <w:shd w:val="clear" w:color="auto" w:fill="FFFFFF"/>
                  <w:vAlign w:val="center"/>
                </w:tcPr>
                <w:p w14:paraId="280AC1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3882" w:type="dxa"/>
                  <w:tcBorders>
                    <w:bottom w:val="single" w:color="000000" w:sz="4" w:space="0"/>
                    <w:right w:val="single" w:color="000000" w:sz="4" w:space="0"/>
                  </w:tcBorders>
                  <w:shd w:val="clear" w:color="auto" w:fill="CCFFFF"/>
                  <w:vAlign w:val="center"/>
                </w:tcPr>
                <w:p w14:paraId="17257C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老龄卫生健康事务</w:t>
                  </w:r>
                </w:p>
              </w:tc>
              <w:tc>
                <w:tcPr>
                  <w:tcW w:w="1779" w:type="dxa"/>
                  <w:tcBorders>
                    <w:bottom w:val="single" w:color="000000" w:sz="4" w:space="0"/>
                    <w:right w:val="single" w:color="000000" w:sz="4" w:space="0"/>
                  </w:tcBorders>
                  <w:shd w:val="clear" w:color="auto" w:fill="FFFFFF"/>
                  <w:vAlign w:val="center"/>
                </w:tcPr>
                <w:p w14:paraId="346503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962" w:type="dxa"/>
                  <w:tcBorders>
                    <w:bottom w:val="single" w:color="000000" w:sz="4" w:space="0"/>
                    <w:right w:val="single" w:color="000000" w:sz="4" w:space="0"/>
                  </w:tcBorders>
                  <w:shd w:val="clear" w:color="auto" w:fill="FFFFFF"/>
                  <w:vAlign w:val="center"/>
                </w:tcPr>
                <w:p w14:paraId="37A21F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9" w:type="dxa"/>
                  <w:tcBorders>
                    <w:bottom w:val="single" w:color="000000" w:sz="4" w:space="0"/>
                    <w:right w:val="single" w:color="000000" w:sz="4" w:space="0"/>
                  </w:tcBorders>
                  <w:shd w:val="clear" w:color="auto" w:fill="FFFFFF"/>
                  <w:vAlign w:val="center"/>
                </w:tcPr>
                <w:p w14:paraId="63B96B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8" w:type="dxa"/>
                  <w:tcBorders>
                    <w:bottom w:val="single" w:color="000000" w:sz="4" w:space="0"/>
                    <w:right w:val="single" w:color="000000" w:sz="4" w:space="0"/>
                  </w:tcBorders>
                  <w:shd w:val="clear" w:color="auto" w:fill="FFFFFF"/>
                  <w:vAlign w:val="center"/>
                </w:tcPr>
                <w:p w14:paraId="7B3FF7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FFFFFF"/>
                  <w:vAlign w:val="center"/>
                </w:tcPr>
                <w:p w14:paraId="6517DB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7" w:type="dxa"/>
                  <w:tcBorders>
                    <w:bottom w:val="single" w:color="000000" w:sz="4" w:space="0"/>
                    <w:right w:val="single" w:color="000000" w:sz="4" w:space="0"/>
                  </w:tcBorders>
                  <w:shd w:val="clear" w:color="auto" w:fill="FFFFFF"/>
                  <w:vAlign w:val="center"/>
                </w:tcPr>
                <w:p w14:paraId="26516D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1" w:type="dxa"/>
                  <w:tcBorders>
                    <w:bottom w:val="single" w:color="000000" w:sz="4" w:space="0"/>
                    <w:right w:val="single" w:color="000000" w:sz="4" w:space="0"/>
                  </w:tcBorders>
                  <w:shd w:val="clear" w:color="auto" w:fill="FFFFFF"/>
                  <w:vAlign w:val="center"/>
                </w:tcPr>
                <w:p w14:paraId="13E86E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241" w:type="dxa"/>
                  <w:gridSpan w:val="2"/>
                  <w:tcBorders>
                    <w:bottom w:val="single" w:color="000000" w:sz="4" w:space="0"/>
                    <w:right w:val="single" w:color="000000" w:sz="4" w:space="0"/>
                  </w:tcBorders>
                  <w:shd w:val="clear" w:color="auto" w:fill="FFFFFF"/>
                  <w:vAlign w:val="center"/>
                </w:tcPr>
                <w:p w14:paraId="444824A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bl>
          <w:p w14:paraId="27452C8D">
            <w:pPr>
              <w:jc w:val="both"/>
              <w:rPr>
                <w:rFonts w:hint="eastAsia" w:ascii="黑体" w:hAnsi="宋体" w:eastAsia="黑体" w:cs="黑体"/>
                <w:i w:val="0"/>
                <w:color w:val="000000"/>
                <w:kern w:val="0"/>
                <w:sz w:val="30"/>
                <w:szCs w:val="30"/>
                <w:u w:val="none"/>
                <w:lang w:val="en-US" w:eastAsia="zh-CN" w:bidi="ar"/>
              </w:rPr>
            </w:pPr>
          </w:p>
          <w:p w14:paraId="7E8596BD">
            <w:pPr>
              <w:jc w:val="center"/>
              <w:rPr>
                <w:rFonts w:hint="eastAsia" w:ascii="黑体" w:hAnsi="宋体" w:eastAsia="黑体" w:cs="黑体"/>
                <w:i w:val="0"/>
                <w:color w:val="000000"/>
                <w:kern w:val="0"/>
                <w:sz w:val="30"/>
                <w:szCs w:val="30"/>
                <w:u w:val="none"/>
                <w:lang w:val="en-US" w:eastAsia="zh-CN" w:bidi="ar"/>
              </w:rPr>
            </w:pPr>
          </w:p>
          <w:p w14:paraId="2C79BA6E">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14:paraId="262B614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2B2082F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2EC876B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265A265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sectPr>
          <w:pgSz w:w="16838" w:h="11906" w:orient="landscape"/>
          <w:pgMar w:top="1800" w:right="1440" w:bottom="1800" w:left="1440" w:header="851" w:footer="992" w:gutter="0"/>
          <w:cols w:space="425" w:num="1"/>
          <w:docGrid w:type="lines" w:linePitch="312" w:charSpace="0"/>
        </w:sectPr>
      </w:pP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8"/>
        <w:gridCol w:w="1042"/>
        <w:gridCol w:w="1041"/>
        <w:gridCol w:w="4225"/>
        <w:gridCol w:w="1938"/>
        <w:gridCol w:w="1049"/>
        <w:gridCol w:w="1045"/>
        <w:gridCol w:w="1044"/>
        <w:gridCol w:w="1045"/>
        <w:gridCol w:w="1041"/>
      </w:tblGrid>
      <w:tr w14:paraId="34C3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988" w:type="dxa"/>
            <w:gridSpan w:val="10"/>
            <w:shd w:val="clear" w:color="auto" w:fill="FFFFFF"/>
            <w:vAlign w:val="center"/>
          </w:tcPr>
          <w:p w14:paraId="59D60687">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支出决算表</w:t>
            </w:r>
          </w:p>
        </w:tc>
      </w:tr>
      <w:tr w14:paraId="4C9B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18" w:type="dxa"/>
            <w:shd w:val="clear" w:color="auto" w:fill="FFFFFF"/>
            <w:vAlign w:val="center"/>
          </w:tcPr>
          <w:p w14:paraId="1746DB3E">
            <w:pPr>
              <w:jc w:val="left"/>
              <w:rPr>
                <w:rFonts w:hint="eastAsia" w:ascii="宋体" w:hAnsi="宋体" w:eastAsia="宋体" w:cs="宋体"/>
                <w:i w:val="0"/>
                <w:color w:val="000000"/>
                <w:sz w:val="18"/>
                <w:szCs w:val="18"/>
                <w:u w:val="none"/>
              </w:rPr>
            </w:pPr>
          </w:p>
        </w:tc>
        <w:tc>
          <w:tcPr>
            <w:tcW w:w="1042" w:type="dxa"/>
            <w:shd w:val="clear" w:color="auto" w:fill="FFFFFF"/>
            <w:vAlign w:val="center"/>
          </w:tcPr>
          <w:p w14:paraId="244E4BE0">
            <w:pPr>
              <w:jc w:val="left"/>
              <w:rPr>
                <w:rFonts w:hint="eastAsia" w:ascii="宋体" w:hAnsi="宋体" w:eastAsia="宋体" w:cs="宋体"/>
                <w:i w:val="0"/>
                <w:color w:val="000000"/>
                <w:sz w:val="18"/>
                <w:szCs w:val="18"/>
                <w:u w:val="none"/>
              </w:rPr>
            </w:pPr>
          </w:p>
        </w:tc>
        <w:tc>
          <w:tcPr>
            <w:tcW w:w="1041" w:type="dxa"/>
            <w:shd w:val="clear" w:color="auto" w:fill="FFFFFF"/>
            <w:vAlign w:val="center"/>
          </w:tcPr>
          <w:p w14:paraId="48B56674">
            <w:pPr>
              <w:jc w:val="left"/>
              <w:rPr>
                <w:rFonts w:hint="eastAsia" w:ascii="宋体" w:hAnsi="宋体" w:eastAsia="宋体" w:cs="宋体"/>
                <w:i w:val="0"/>
                <w:color w:val="000000"/>
                <w:sz w:val="18"/>
                <w:szCs w:val="18"/>
                <w:u w:val="none"/>
              </w:rPr>
            </w:pPr>
          </w:p>
        </w:tc>
        <w:tc>
          <w:tcPr>
            <w:tcW w:w="4225" w:type="dxa"/>
            <w:shd w:val="clear" w:color="auto" w:fill="FFFFFF"/>
            <w:vAlign w:val="center"/>
          </w:tcPr>
          <w:p w14:paraId="669599B1">
            <w:pPr>
              <w:jc w:val="left"/>
              <w:rPr>
                <w:rFonts w:hint="eastAsia" w:ascii="宋体" w:hAnsi="宋体" w:eastAsia="宋体" w:cs="宋体"/>
                <w:i w:val="0"/>
                <w:color w:val="000000"/>
                <w:sz w:val="18"/>
                <w:szCs w:val="18"/>
                <w:u w:val="none"/>
              </w:rPr>
            </w:pPr>
          </w:p>
        </w:tc>
        <w:tc>
          <w:tcPr>
            <w:tcW w:w="1938" w:type="dxa"/>
            <w:shd w:val="clear" w:color="auto" w:fill="FFFFFF"/>
            <w:vAlign w:val="center"/>
          </w:tcPr>
          <w:p w14:paraId="4C915D88">
            <w:pPr>
              <w:jc w:val="left"/>
              <w:rPr>
                <w:rFonts w:hint="eastAsia" w:ascii="宋体" w:hAnsi="宋体" w:eastAsia="宋体" w:cs="宋体"/>
                <w:i w:val="0"/>
                <w:color w:val="000000"/>
                <w:sz w:val="18"/>
                <w:szCs w:val="18"/>
                <w:u w:val="none"/>
              </w:rPr>
            </w:pPr>
          </w:p>
        </w:tc>
        <w:tc>
          <w:tcPr>
            <w:tcW w:w="1049" w:type="dxa"/>
            <w:shd w:val="clear" w:color="auto" w:fill="FFFFFF"/>
            <w:vAlign w:val="center"/>
          </w:tcPr>
          <w:p w14:paraId="00FB5C15">
            <w:pPr>
              <w:jc w:val="left"/>
              <w:rPr>
                <w:rFonts w:hint="eastAsia" w:ascii="宋体" w:hAnsi="宋体" w:eastAsia="宋体" w:cs="宋体"/>
                <w:i w:val="0"/>
                <w:color w:val="000000"/>
                <w:sz w:val="18"/>
                <w:szCs w:val="18"/>
                <w:u w:val="none"/>
              </w:rPr>
            </w:pPr>
          </w:p>
        </w:tc>
        <w:tc>
          <w:tcPr>
            <w:tcW w:w="1045" w:type="dxa"/>
            <w:shd w:val="clear" w:color="auto" w:fill="FFFFFF"/>
            <w:vAlign w:val="center"/>
          </w:tcPr>
          <w:p w14:paraId="15D46A1A">
            <w:pPr>
              <w:jc w:val="left"/>
              <w:rPr>
                <w:rFonts w:hint="eastAsia" w:ascii="宋体" w:hAnsi="宋体" w:eastAsia="宋体" w:cs="宋体"/>
                <w:i w:val="0"/>
                <w:color w:val="000000"/>
                <w:sz w:val="18"/>
                <w:szCs w:val="18"/>
                <w:u w:val="none"/>
              </w:rPr>
            </w:pPr>
          </w:p>
        </w:tc>
        <w:tc>
          <w:tcPr>
            <w:tcW w:w="3130" w:type="dxa"/>
            <w:gridSpan w:val="3"/>
            <w:shd w:val="clear" w:color="auto" w:fill="FFFFFF"/>
            <w:vAlign w:val="center"/>
          </w:tcPr>
          <w:p w14:paraId="46898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1FE7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601" w:type="dxa"/>
            <w:gridSpan w:val="3"/>
            <w:tcBorders>
              <w:bottom w:val="single" w:color="000000" w:sz="4" w:space="0"/>
            </w:tcBorders>
            <w:shd w:val="clear" w:color="auto" w:fill="FFFFFF"/>
            <w:vAlign w:val="center"/>
          </w:tcPr>
          <w:p w14:paraId="7DE5CEBE">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4225" w:type="dxa"/>
            <w:tcBorders>
              <w:bottom w:val="single" w:color="000000" w:sz="4" w:space="0"/>
            </w:tcBorders>
            <w:shd w:val="clear" w:color="auto" w:fill="FFFFFF"/>
            <w:vAlign w:val="center"/>
          </w:tcPr>
          <w:p w14:paraId="238DF100">
            <w:pPr>
              <w:jc w:val="center"/>
              <w:rPr>
                <w:rFonts w:hint="eastAsia" w:ascii="宋体" w:hAnsi="宋体" w:eastAsia="宋体" w:cs="宋体"/>
                <w:i w:val="0"/>
                <w:color w:val="000000"/>
                <w:sz w:val="18"/>
                <w:szCs w:val="18"/>
                <w:u w:val="none"/>
              </w:rPr>
            </w:pPr>
          </w:p>
        </w:tc>
        <w:tc>
          <w:tcPr>
            <w:tcW w:w="1938" w:type="dxa"/>
            <w:tcBorders>
              <w:bottom w:val="single" w:color="000000" w:sz="4" w:space="0"/>
            </w:tcBorders>
            <w:shd w:val="clear" w:color="auto" w:fill="FFFFFF"/>
            <w:vAlign w:val="center"/>
          </w:tcPr>
          <w:p w14:paraId="3CD77E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049" w:type="dxa"/>
            <w:tcBorders>
              <w:bottom w:val="single" w:color="000000" w:sz="4" w:space="0"/>
            </w:tcBorders>
            <w:shd w:val="clear" w:color="auto" w:fill="FFFFFF"/>
            <w:vAlign w:val="center"/>
          </w:tcPr>
          <w:p w14:paraId="05A321E4">
            <w:pPr>
              <w:jc w:val="center"/>
              <w:rPr>
                <w:rFonts w:hint="eastAsia" w:ascii="宋体" w:hAnsi="宋体" w:eastAsia="宋体" w:cs="宋体"/>
                <w:i w:val="0"/>
                <w:color w:val="000000"/>
                <w:sz w:val="18"/>
                <w:szCs w:val="18"/>
                <w:u w:val="none"/>
              </w:rPr>
            </w:pPr>
          </w:p>
        </w:tc>
        <w:tc>
          <w:tcPr>
            <w:tcW w:w="1045" w:type="dxa"/>
            <w:tcBorders>
              <w:bottom w:val="single" w:color="000000" w:sz="4" w:space="0"/>
            </w:tcBorders>
            <w:shd w:val="clear" w:color="auto" w:fill="FFFFFF"/>
            <w:vAlign w:val="center"/>
          </w:tcPr>
          <w:p w14:paraId="49284585">
            <w:pPr>
              <w:jc w:val="center"/>
              <w:rPr>
                <w:rFonts w:hint="eastAsia" w:ascii="宋体" w:hAnsi="宋体" w:eastAsia="宋体" w:cs="宋体"/>
                <w:i w:val="0"/>
                <w:color w:val="000000"/>
                <w:sz w:val="18"/>
                <w:szCs w:val="18"/>
                <w:u w:val="none"/>
              </w:rPr>
            </w:pPr>
          </w:p>
        </w:tc>
        <w:tc>
          <w:tcPr>
            <w:tcW w:w="1044" w:type="dxa"/>
            <w:tcBorders>
              <w:bottom w:val="single" w:color="000000" w:sz="4" w:space="0"/>
            </w:tcBorders>
            <w:shd w:val="clear" w:color="auto" w:fill="FFFFFF"/>
            <w:vAlign w:val="center"/>
          </w:tcPr>
          <w:p w14:paraId="3453CF1C">
            <w:pPr>
              <w:jc w:val="center"/>
              <w:rPr>
                <w:rFonts w:hint="eastAsia" w:ascii="宋体" w:hAnsi="宋体" w:eastAsia="宋体" w:cs="宋体"/>
                <w:i w:val="0"/>
                <w:color w:val="000000"/>
                <w:sz w:val="18"/>
                <w:szCs w:val="18"/>
                <w:u w:val="none"/>
              </w:rPr>
            </w:pPr>
          </w:p>
        </w:tc>
        <w:tc>
          <w:tcPr>
            <w:tcW w:w="2086" w:type="dxa"/>
            <w:gridSpan w:val="2"/>
            <w:tcBorders>
              <w:bottom w:val="single" w:color="000000" w:sz="4" w:space="0"/>
            </w:tcBorders>
            <w:shd w:val="clear" w:color="auto" w:fill="FFFFFF"/>
            <w:vAlign w:val="center"/>
          </w:tcPr>
          <w:p w14:paraId="7E2EA1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4E9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826" w:type="dxa"/>
            <w:gridSpan w:val="4"/>
            <w:tcBorders>
              <w:left w:val="single" w:color="000000" w:sz="4" w:space="0"/>
              <w:bottom w:val="single" w:color="000000" w:sz="4" w:space="0"/>
              <w:right w:val="single" w:color="000000" w:sz="4" w:space="0"/>
            </w:tcBorders>
            <w:shd w:val="clear" w:color="auto" w:fill="C0C0C0"/>
            <w:vAlign w:val="center"/>
          </w:tcPr>
          <w:p w14:paraId="5482A4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938" w:type="dxa"/>
            <w:vMerge w:val="restart"/>
            <w:tcBorders>
              <w:bottom w:val="single" w:color="000000" w:sz="4" w:space="0"/>
              <w:right w:val="single" w:color="000000" w:sz="4" w:space="0"/>
            </w:tcBorders>
            <w:shd w:val="clear" w:color="auto" w:fill="C0C0C0"/>
            <w:vAlign w:val="center"/>
          </w:tcPr>
          <w:p w14:paraId="3E1D40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049" w:type="dxa"/>
            <w:vMerge w:val="restart"/>
            <w:tcBorders>
              <w:bottom w:val="single" w:color="000000" w:sz="4" w:space="0"/>
              <w:right w:val="single" w:color="000000" w:sz="4" w:space="0"/>
            </w:tcBorders>
            <w:shd w:val="clear" w:color="auto" w:fill="C0C0C0"/>
            <w:vAlign w:val="center"/>
          </w:tcPr>
          <w:p w14:paraId="3608E6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45" w:type="dxa"/>
            <w:vMerge w:val="restart"/>
            <w:tcBorders>
              <w:bottom w:val="single" w:color="000000" w:sz="4" w:space="0"/>
              <w:right w:val="single" w:color="000000" w:sz="4" w:space="0"/>
            </w:tcBorders>
            <w:shd w:val="clear" w:color="auto" w:fill="C0C0C0"/>
            <w:vAlign w:val="center"/>
          </w:tcPr>
          <w:p w14:paraId="69323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044" w:type="dxa"/>
            <w:vMerge w:val="restart"/>
            <w:tcBorders>
              <w:bottom w:val="single" w:color="000000" w:sz="4" w:space="0"/>
              <w:right w:val="single" w:color="000000" w:sz="4" w:space="0"/>
            </w:tcBorders>
            <w:shd w:val="clear" w:color="auto" w:fill="C0C0C0"/>
            <w:vAlign w:val="center"/>
          </w:tcPr>
          <w:p w14:paraId="7A42A2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045" w:type="dxa"/>
            <w:vMerge w:val="restart"/>
            <w:tcBorders>
              <w:bottom w:val="single" w:color="000000" w:sz="4" w:space="0"/>
              <w:right w:val="single" w:color="000000" w:sz="4" w:space="0"/>
            </w:tcBorders>
            <w:shd w:val="clear" w:color="auto" w:fill="C0C0C0"/>
            <w:vAlign w:val="center"/>
          </w:tcPr>
          <w:p w14:paraId="0FFCDC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041" w:type="dxa"/>
            <w:vMerge w:val="restart"/>
            <w:tcBorders>
              <w:bottom w:val="single" w:color="000000" w:sz="4" w:space="0"/>
              <w:right w:val="single" w:color="000000" w:sz="4" w:space="0"/>
            </w:tcBorders>
            <w:shd w:val="clear" w:color="auto" w:fill="C0C0C0"/>
            <w:vAlign w:val="center"/>
          </w:tcPr>
          <w:p w14:paraId="5D8388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133F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vMerge w:val="restart"/>
            <w:tcBorders>
              <w:left w:val="single" w:color="000000" w:sz="4" w:space="0"/>
              <w:bottom w:val="single" w:color="000000" w:sz="4" w:space="0"/>
              <w:right w:val="single" w:color="000000" w:sz="4" w:space="0"/>
            </w:tcBorders>
            <w:shd w:val="clear" w:color="auto" w:fill="C0C0C0"/>
            <w:vAlign w:val="center"/>
          </w:tcPr>
          <w:p w14:paraId="5E0BB4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225" w:type="dxa"/>
            <w:vMerge w:val="restart"/>
            <w:tcBorders>
              <w:bottom w:val="single" w:color="000000" w:sz="4" w:space="0"/>
              <w:right w:val="single" w:color="000000" w:sz="4" w:space="0"/>
            </w:tcBorders>
            <w:shd w:val="clear" w:color="auto" w:fill="C0C0C0"/>
            <w:vAlign w:val="center"/>
          </w:tcPr>
          <w:p w14:paraId="0E942B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38" w:type="dxa"/>
            <w:vMerge w:val="continue"/>
            <w:tcBorders>
              <w:bottom w:val="single" w:color="000000" w:sz="4" w:space="0"/>
              <w:right w:val="single" w:color="000000" w:sz="4" w:space="0"/>
            </w:tcBorders>
            <w:shd w:val="clear" w:color="auto" w:fill="C0C0C0"/>
            <w:vAlign w:val="center"/>
          </w:tcPr>
          <w:p w14:paraId="103ADB2C">
            <w:pPr>
              <w:jc w:val="center"/>
              <w:rPr>
                <w:rFonts w:hint="eastAsia" w:ascii="宋体" w:hAnsi="宋体" w:eastAsia="宋体" w:cs="宋体"/>
                <w:i w:val="0"/>
                <w:color w:val="000000"/>
                <w:sz w:val="20"/>
                <w:szCs w:val="20"/>
                <w:u w:val="none"/>
              </w:rPr>
            </w:pPr>
          </w:p>
        </w:tc>
        <w:tc>
          <w:tcPr>
            <w:tcW w:w="1049" w:type="dxa"/>
            <w:vMerge w:val="continue"/>
            <w:tcBorders>
              <w:bottom w:val="single" w:color="000000" w:sz="4" w:space="0"/>
              <w:right w:val="single" w:color="000000" w:sz="4" w:space="0"/>
            </w:tcBorders>
            <w:shd w:val="clear" w:color="auto" w:fill="C0C0C0"/>
            <w:vAlign w:val="center"/>
          </w:tcPr>
          <w:p w14:paraId="0390453F">
            <w:pPr>
              <w:jc w:val="center"/>
              <w:rPr>
                <w:rFonts w:hint="eastAsia" w:ascii="宋体" w:hAnsi="宋体" w:eastAsia="宋体" w:cs="宋体"/>
                <w:i w:val="0"/>
                <w:color w:val="000000"/>
                <w:sz w:val="20"/>
                <w:szCs w:val="20"/>
                <w:u w:val="none"/>
              </w:rPr>
            </w:pPr>
          </w:p>
        </w:tc>
        <w:tc>
          <w:tcPr>
            <w:tcW w:w="1045" w:type="dxa"/>
            <w:vMerge w:val="continue"/>
            <w:tcBorders>
              <w:bottom w:val="single" w:color="000000" w:sz="4" w:space="0"/>
              <w:right w:val="single" w:color="000000" w:sz="4" w:space="0"/>
            </w:tcBorders>
            <w:shd w:val="clear" w:color="auto" w:fill="C0C0C0"/>
            <w:vAlign w:val="center"/>
          </w:tcPr>
          <w:p w14:paraId="0679B915">
            <w:pPr>
              <w:jc w:val="center"/>
              <w:rPr>
                <w:rFonts w:hint="eastAsia" w:ascii="宋体" w:hAnsi="宋体" w:eastAsia="宋体" w:cs="宋体"/>
                <w:i w:val="0"/>
                <w:color w:val="000000"/>
                <w:sz w:val="20"/>
                <w:szCs w:val="20"/>
                <w:u w:val="none"/>
              </w:rPr>
            </w:pPr>
          </w:p>
        </w:tc>
        <w:tc>
          <w:tcPr>
            <w:tcW w:w="1044" w:type="dxa"/>
            <w:vMerge w:val="continue"/>
            <w:tcBorders>
              <w:bottom w:val="single" w:color="000000" w:sz="4" w:space="0"/>
              <w:right w:val="single" w:color="000000" w:sz="4" w:space="0"/>
            </w:tcBorders>
            <w:shd w:val="clear" w:color="auto" w:fill="C0C0C0"/>
            <w:vAlign w:val="center"/>
          </w:tcPr>
          <w:p w14:paraId="443BE197">
            <w:pPr>
              <w:jc w:val="center"/>
              <w:rPr>
                <w:rFonts w:hint="eastAsia" w:ascii="宋体" w:hAnsi="宋体" w:eastAsia="宋体" w:cs="宋体"/>
                <w:i w:val="0"/>
                <w:color w:val="000000"/>
                <w:sz w:val="20"/>
                <w:szCs w:val="20"/>
                <w:u w:val="none"/>
              </w:rPr>
            </w:pPr>
          </w:p>
        </w:tc>
        <w:tc>
          <w:tcPr>
            <w:tcW w:w="1045" w:type="dxa"/>
            <w:vMerge w:val="continue"/>
            <w:tcBorders>
              <w:bottom w:val="single" w:color="000000" w:sz="4" w:space="0"/>
              <w:right w:val="single" w:color="000000" w:sz="4" w:space="0"/>
            </w:tcBorders>
            <w:shd w:val="clear" w:color="auto" w:fill="C0C0C0"/>
            <w:vAlign w:val="center"/>
          </w:tcPr>
          <w:p w14:paraId="100551C9">
            <w:pPr>
              <w:jc w:val="center"/>
              <w:rPr>
                <w:rFonts w:hint="eastAsia" w:ascii="宋体" w:hAnsi="宋体" w:eastAsia="宋体" w:cs="宋体"/>
                <w:i w:val="0"/>
                <w:color w:val="000000"/>
                <w:sz w:val="20"/>
                <w:szCs w:val="20"/>
                <w:u w:val="none"/>
              </w:rPr>
            </w:pPr>
          </w:p>
        </w:tc>
        <w:tc>
          <w:tcPr>
            <w:tcW w:w="1041" w:type="dxa"/>
            <w:vMerge w:val="continue"/>
            <w:tcBorders>
              <w:bottom w:val="single" w:color="000000" w:sz="4" w:space="0"/>
              <w:right w:val="single" w:color="000000" w:sz="4" w:space="0"/>
            </w:tcBorders>
            <w:shd w:val="clear" w:color="auto" w:fill="C0C0C0"/>
            <w:vAlign w:val="center"/>
          </w:tcPr>
          <w:p w14:paraId="462D2E89">
            <w:pPr>
              <w:jc w:val="center"/>
              <w:rPr>
                <w:rFonts w:hint="eastAsia" w:ascii="宋体" w:hAnsi="宋体" w:eastAsia="宋体" w:cs="宋体"/>
                <w:i w:val="0"/>
                <w:color w:val="000000"/>
                <w:sz w:val="20"/>
                <w:szCs w:val="20"/>
                <w:u w:val="none"/>
              </w:rPr>
            </w:pPr>
          </w:p>
        </w:tc>
      </w:tr>
      <w:tr w14:paraId="4F55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vMerge w:val="continue"/>
            <w:tcBorders>
              <w:left w:val="single" w:color="000000" w:sz="4" w:space="0"/>
              <w:bottom w:val="single" w:color="000000" w:sz="4" w:space="0"/>
              <w:right w:val="single" w:color="000000" w:sz="4" w:space="0"/>
            </w:tcBorders>
            <w:shd w:val="clear" w:color="auto" w:fill="C0C0C0"/>
            <w:vAlign w:val="center"/>
          </w:tcPr>
          <w:p w14:paraId="34F49959">
            <w:pPr>
              <w:jc w:val="center"/>
              <w:rPr>
                <w:rFonts w:hint="eastAsia" w:ascii="宋体" w:hAnsi="宋体" w:eastAsia="宋体" w:cs="宋体"/>
                <w:i w:val="0"/>
                <w:color w:val="000000"/>
                <w:sz w:val="20"/>
                <w:szCs w:val="20"/>
                <w:u w:val="none"/>
              </w:rPr>
            </w:pPr>
          </w:p>
        </w:tc>
        <w:tc>
          <w:tcPr>
            <w:tcW w:w="4225" w:type="dxa"/>
            <w:vMerge w:val="continue"/>
            <w:tcBorders>
              <w:bottom w:val="single" w:color="000000" w:sz="4" w:space="0"/>
              <w:right w:val="single" w:color="000000" w:sz="4" w:space="0"/>
            </w:tcBorders>
            <w:shd w:val="clear" w:color="auto" w:fill="C0C0C0"/>
            <w:vAlign w:val="center"/>
          </w:tcPr>
          <w:p w14:paraId="5DFE02B3">
            <w:pPr>
              <w:jc w:val="center"/>
              <w:rPr>
                <w:rFonts w:hint="eastAsia" w:ascii="宋体" w:hAnsi="宋体" w:eastAsia="宋体" w:cs="宋体"/>
                <w:i w:val="0"/>
                <w:color w:val="000000"/>
                <w:sz w:val="20"/>
                <w:szCs w:val="20"/>
                <w:u w:val="none"/>
              </w:rPr>
            </w:pPr>
          </w:p>
        </w:tc>
        <w:tc>
          <w:tcPr>
            <w:tcW w:w="1938" w:type="dxa"/>
            <w:vMerge w:val="continue"/>
            <w:tcBorders>
              <w:bottom w:val="single" w:color="000000" w:sz="4" w:space="0"/>
              <w:right w:val="single" w:color="000000" w:sz="4" w:space="0"/>
            </w:tcBorders>
            <w:shd w:val="clear" w:color="auto" w:fill="C0C0C0"/>
            <w:vAlign w:val="center"/>
          </w:tcPr>
          <w:p w14:paraId="6653BC97">
            <w:pPr>
              <w:jc w:val="center"/>
              <w:rPr>
                <w:rFonts w:hint="eastAsia" w:ascii="宋体" w:hAnsi="宋体" w:eastAsia="宋体" w:cs="宋体"/>
                <w:i w:val="0"/>
                <w:color w:val="000000"/>
                <w:sz w:val="20"/>
                <w:szCs w:val="20"/>
                <w:u w:val="none"/>
              </w:rPr>
            </w:pPr>
          </w:p>
        </w:tc>
        <w:tc>
          <w:tcPr>
            <w:tcW w:w="1049" w:type="dxa"/>
            <w:vMerge w:val="continue"/>
            <w:tcBorders>
              <w:bottom w:val="single" w:color="000000" w:sz="4" w:space="0"/>
              <w:right w:val="single" w:color="000000" w:sz="4" w:space="0"/>
            </w:tcBorders>
            <w:shd w:val="clear" w:color="auto" w:fill="C0C0C0"/>
            <w:vAlign w:val="center"/>
          </w:tcPr>
          <w:p w14:paraId="427D3AE6">
            <w:pPr>
              <w:jc w:val="center"/>
              <w:rPr>
                <w:rFonts w:hint="eastAsia" w:ascii="宋体" w:hAnsi="宋体" w:eastAsia="宋体" w:cs="宋体"/>
                <w:i w:val="0"/>
                <w:color w:val="000000"/>
                <w:sz w:val="20"/>
                <w:szCs w:val="20"/>
                <w:u w:val="none"/>
              </w:rPr>
            </w:pPr>
          </w:p>
        </w:tc>
        <w:tc>
          <w:tcPr>
            <w:tcW w:w="1045" w:type="dxa"/>
            <w:vMerge w:val="continue"/>
            <w:tcBorders>
              <w:bottom w:val="single" w:color="000000" w:sz="4" w:space="0"/>
              <w:right w:val="single" w:color="000000" w:sz="4" w:space="0"/>
            </w:tcBorders>
            <w:shd w:val="clear" w:color="auto" w:fill="C0C0C0"/>
            <w:vAlign w:val="center"/>
          </w:tcPr>
          <w:p w14:paraId="03EEE73E">
            <w:pPr>
              <w:jc w:val="center"/>
              <w:rPr>
                <w:rFonts w:hint="eastAsia" w:ascii="宋体" w:hAnsi="宋体" w:eastAsia="宋体" w:cs="宋体"/>
                <w:i w:val="0"/>
                <w:color w:val="000000"/>
                <w:sz w:val="20"/>
                <w:szCs w:val="20"/>
                <w:u w:val="none"/>
              </w:rPr>
            </w:pPr>
          </w:p>
        </w:tc>
        <w:tc>
          <w:tcPr>
            <w:tcW w:w="1044" w:type="dxa"/>
            <w:vMerge w:val="continue"/>
            <w:tcBorders>
              <w:bottom w:val="single" w:color="000000" w:sz="4" w:space="0"/>
              <w:right w:val="single" w:color="000000" w:sz="4" w:space="0"/>
            </w:tcBorders>
            <w:shd w:val="clear" w:color="auto" w:fill="C0C0C0"/>
            <w:vAlign w:val="center"/>
          </w:tcPr>
          <w:p w14:paraId="58F05B4A">
            <w:pPr>
              <w:jc w:val="center"/>
              <w:rPr>
                <w:rFonts w:hint="eastAsia" w:ascii="宋体" w:hAnsi="宋体" w:eastAsia="宋体" w:cs="宋体"/>
                <w:i w:val="0"/>
                <w:color w:val="000000"/>
                <w:sz w:val="20"/>
                <w:szCs w:val="20"/>
                <w:u w:val="none"/>
              </w:rPr>
            </w:pPr>
          </w:p>
        </w:tc>
        <w:tc>
          <w:tcPr>
            <w:tcW w:w="1045" w:type="dxa"/>
            <w:vMerge w:val="continue"/>
            <w:tcBorders>
              <w:bottom w:val="single" w:color="000000" w:sz="4" w:space="0"/>
              <w:right w:val="single" w:color="000000" w:sz="4" w:space="0"/>
            </w:tcBorders>
            <w:shd w:val="clear" w:color="auto" w:fill="C0C0C0"/>
            <w:vAlign w:val="center"/>
          </w:tcPr>
          <w:p w14:paraId="0CF1B628">
            <w:pPr>
              <w:jc w:val="center"/>
              <w:rPr>
                <w:rFonts w:hint="eastAsia" w:ascii="宋体" w:hAnsi="宋体" w:eastAsia="宋体" w:cs="宋体"/>
                <w:i w:val="0"/>
                <w:color w:val="000000"/>
                <w:sz w:val="20"/>
                <w:szCs w:val="20"/>
                <w:u w:val="none"/>
              </w:rPr>
            </w:pPr>
          </w:p>
        </w:tc>
        <w:tc>
          <w:tcPr>
            <w:tcW w:w="1041" w:type="dxa"/>
            <w:vMerge w:val="continue"/>
            <w:tcBorders>
              <w:bottom w:val="single" w:color="000000" w:sz="4" w:space="0"/>
              <w:right w:val="single" w:color="000000" w:sz="4" w:space="0"/>
            </w:tcBorders>
            <w:shd w:val="clear" w:color="auto" w:fill="C0C0C0"/>
            <w:vAlign w:val="center"/>
          </w:tcPr>
          <w:p w14:paraId="686EABC1">
            <w:pPr>
              <w:jc w:val="center"/>
              <w:rPr>
                <w:rFonts w:hint="eastAsia" w:ascii="宋体" w:hAnsi="宋体" w:eastAsia="宋体" w:cs="宋体"/>
                <w:i w:val="0"/>
                <w:color w:val="000000"/>
                <w:sz w:val="20"/>
                <w:szCs w:val="20"/>
                <w:u w:val="none"/>
              </w:rPr>
            </w:pPr>
          </w:p>
        </w:tc>
      </w:tr>
      <w:tr w14:paraId="5565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vMerge w:val="continue"/>
            <w:tcBorders>
              <w:left w:val="single" w:color="000000" w:sz="4" w:space="0"/>
              <w:bottom w:val="single" w:color="000000" w:sz="4" w:space="0"/>
              <w:right w:val="single" w:color="000000" w:sz="4" w:space="0"/>
            </w:tcBorders>
            <w:shd w:val="clear" w:color="auto" w:fill="C0C0C0"/>
            <w:vAlign w:val="center"/>
          </w:tcPr>
          <w:p w14:paraId="331994B7">
            <w:pPr>
              <w:jc w:val="center"/>
              <w:rPr>
                <w:rFonts w:hint="eastAsia" w:ascii="宋体" w:hAnsi="宋体" w:eastAsia="宋体" w:cs="宋体"/>
                <w:i w:val="0"/>
                <w:color w:val="000000"/>
                <w:sz w:val="20"/>
                <w:szCs w:val="20"/>
                <w:u w:val="none"/>
              </w:rPr>
            </w:pPr>
          </w:p>
        </w:tc>
        <w:tc>
          <w:tcPr>
            <w:tcW w:w="4225" w:type="dxa"/>
            <w:vMerge w:val="continue"/>
            <w:tcBorders>
              <w:bottom w:val="single" w:color="000000" w:sz="4" w:space="0"/>
              <w:right w:val="single" w:color="000000" w:sz="4" w:space="0"/>
            </w:tcBorders>
            <w:shd w:val="clear" w:color="auto" w:fill="C0C0C0"/>
            <w:vAlign w:val="center"/>
          </w:tcPr>
          <w:p w14:paraId="51EDD7D4">
            <w:pPr>
              <w:jc w:val="center"/>
              <w:rPr>
                <w:rFonts w:hint="eastAsia" w:ascii="宋体" w:hAnsi="宋体" w:eastAsia="宋体" w:cs="宋体"/>
                <w:i w:val="0"/>
                <w:color w:val="000000"/>
                <w:sz w:val="20"/>
                <w:szCs w:val="20"/>
                <w:u w:val="none"/>
              </w:rPr>
            </w:pPr>
          </w:p>
        </w:tc>
        <w:tc>
          <w:tcPr>
            <w:tcW w:w="1938" w:type="dxa"/>
            <w:vMerge w:val="continue"/>
            <w:tcBorders>
              <w:bottom w:val="single" w:color="000000" w:sz="4" w:space="0"/>
              <w:right w:val="single" w:color="000000" w:sz="4" w:space="0"/>
            </w:tcBorders>
            <w:shd w:val="clear" w:color="auto" w:fill="C0C0C0"/>
            <w:vAlign w:val="center"/>
          </w:tcPr>
          <w:p w14:paraId="2014FA96">
            <w:pPr>
              <w:jc w:val="center"/>
              <w:rPr>
                <w:rFonts w:hint="eastAsia" w:ascii="宋体" w:hAnsi="宋体" w:eastAsia="宋体" w:cs="宋体"/>
                <w:i w:val="0"/>
                <w:color w:val="000000"/>
                <w:sz w:val="20"/>
                <w:szCs w:val="20"/>
                <w:u w:val="none"/>
              </w:rPr>
            </w:pPr>
          </w:p>
        </w:tc>
        <w:tc>
          <w:tcPr>
            <w:tcW w:w="1049" w:type="dxa"/>
            <w:vMerge w:val="continue"/>
            <w:tcBorders>
              <w:bottom w:val="single" w:color="000000" w:sz="4" w:space="0"/>
              <w:right w:val="single" w:color="000000" w:sz="4" w:space="0"/>
            </w:tcBorders>
            <w:shd w:val="clear" w:color="auto" w:fill="C0C0C0"/>
            <w:vAlign w:val="center"/>
          </w:tcPr>
          <w:p w14:paraId="140B75A3">
            <w:pPr>
              <w:jc w:val="center"/>
              <w:rPr>
                <w:rFonts w:hint="eastAsia" w:ascii="宋体" w:hAnsi="宋体" w:eastAsia="宋体" w:cs="宋体"/>
                <w:i w:val="0"/>
                <w:color w:val="000000"/>
                <w:sz w:val="20"/>
                <w:szCs w:val="20"/>
                <w:u w:val="none"/>
              </w:rPr>
            </w:pPr>
          </w:p>
        </w:tc>
        <w:tc>
          <w:tcPr>
            <w:tcW w:w="1045" w:type="dxa"/>
            <w:vMerge w:val="continue"/>
            <w:tcBorders>
              <w:bottom w:val="single" w:color="000000" w:sz="4" w:space="0"/>
              <w:right w:val="single" w:color="000000" w:sz="4" w:space="0"/>
            </w:tcBorders>
            <w:shd w:val="clear" w:color="auto" w:fill="C0C0C0"/>
            <w:vAlign w:val="center"/>
          </w:tcPr>
          <w:p w14:paraId="5F693A70">
            <w:pPr>
              <w:jc w:val="center"/>
              <w:rPr>
                <w:rFonts w:hint="eastAsia" w:ascii="宋体" w:hAnsi="宋体" w:eastAsia="宋体" w:cs="宋体"/>
                <w:i w:val="0"/>
                <w:color w:val="000000"/>
                <w:sz w:val="20"/>
                <w:szCs w:val="20"/>
                <w:u w:val="none"/>
              </w:rPr>
            </w:pPr>
          </w:p>
        </w:tc>
        <w:tc>
          <w:tcPr>
            <w:tcW w:w="1044" w:type="dxa"/>
            <w:vMerge w:val="continue"/>
            <w:tcBorders>
              <w:bottom w:val="single" w:color="000000" w:sz="4" w:space="0"/>
              <w:right w:val="single" w:color="000000" w:sz="4" w:space="0"/>
            </w:tcBorders>
            <w:shd w:val="clear" w:color="auto" w:fill="C0C0C0"/>
            <w:vAlign w:val="center"/>
          </w:tcPr>
          <w:p w14:paraId="1F911E6C">
            <w:pPr>
              <w:jc w:val="center"/>
              <w:rPr>
                <w:rFonts w:hint="eastAsia" w:ascii="宋体" w:hAnsi="宋体" w:eastAsia="宋体" w:cs="宋体"/>
                <w:i w:val="0"/>
                <w:color w:val="000000"/>
                <w:sz w:val="20"/>
                <w:szCs w:val="20"/>
                <w:u w:val="none"/>
              </w:rPr>
            </w:pPr>
          </w:p>
        </w:tc>
        <w:tc>
          <w:tcPr>
            <w:tcW w:w="1045" w:type="dxa"/>
            <w:vMerge w:val="continue"/>
            <w:tcBorders>
              <w:bottom w:val="single" w:color="000000" w:sz="4" w:space="0"/>
              <w:right w:val="single" w:color="000000" w:sz="4" w:space="0"/>
            </w:tcBorders>
            <w:shd w:val="clear" w:color="auto" w:fill="C0C0C0"/>
            <w:vAlign w:val="center"/>
          </w:tcPr>
          <w:p w14:paraId="0A5A74FB">
            <w:pPr>
              <w:jc w:val="center"/>
              <w:rPr>
                <w:rFonts w:hint="eastAsia" w:ascii="宋体" w:hAnsi="宋体" w:eastAsia="宋体" w:cs="宋体"/>
                <w:i w:val="0"/>
                <w:color w:val="000000"/>
                <w:sz w:val="20"/>
                <w:szCs w:val="20"/>
                <w:u w:val="none"/>
              </w:rPr>
            </w:pPr>
          </w:p>
        </w:tc>
        <w:tc>
          <w:tcPr>
            <w:tcW w:w="1041" w:type="dxa"/>
            <w:vMerge w:val="continue"/>
            <w:tcBorders>
              <w:bottom w:val="single" w:color="000000" w:sz="4" w:space="0"/>
              <w:right w:val="single" w:color="000000" w:sz="4" w:space="0"/>
            </w:tcBorders>
            <w:shd w:val="clear" w:color="auto" w:fill="C0C0C0"/>
            <w:vAlign w:val="center"/>
          </w:tcPr>
          <w:p w14:paraId="2807CEAD">
            <w:pPr>
              <w:jc w:val="center"/>
              <w:rPr>
                <w:rFonts w:hint="eastAsia" w:ascii="宋体" w:hAnsi="宋体" w:eastAsia="宋体" w:cs="宋体"/>
                <w:i w:val="0"/>
                <w:color w:val="000000"/>
                <w:sz w:val="20"/>
                <w:szCs w:val="20"/>
                <w:u w:val="none"/>
              </w:rPr>
            </w:pPr>
          </w:p>
        </w:tc>
      </w:tr>
      <w:tr w14:paraId="63C7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826" w:type="dxa"/>
            <w:gridSpan w:val="4"/>
            <w:tcBorders>
              <w:left w:val="single" w:color="000000" w:sz="4" w:space="0"/>
              <w:bottom w:val="single" w:color="000000" w:sz="4" w:space="0"/>
              <w:right w:val="single" w:color="000000" w:sz="4" w:space="0"/>
            </w:tcBorders>
            <w:shd w:val="clear" w:color="auto" w:fill="C0C0C0"/>
            <w:vAlign w:val="center"/>
          </w:tcPr>
          <w:p w14:paraId="14EBF6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38" w:type="dxa"/>
            <w:tcBorders>
              <w:bottom w:val="single" w:color="000000" w:sz="4" w:space="0"/>
              <w:right w:val="single" w:color="000000" w:sz="4" w:space="0"/>
            </w:tcBorders>
            <w:shd w:val="clear" w:color="auto" w:fill="C0C0C0"/>
            <w:vAlign w:val="center"/>
          </w:tcPr>
          <w:p w14:paraId="190E85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9" w:type="dxa"/>
            <w:tcBorders>
              <w:bottom w:val="single" w:color="000000" w:sz="4" w:space="0"/>
              <w:right w:val="single" w:color="000000" w:sz="4" w:space="0"/>
            </w:tcBorders>
            <w:shd w:val="clear" w:color="auto" w:fill="C0C0C0"/>
            <w:vAlign w:val="center"/>
          </w:tcPr>
          <w:p w14:paraId="765C71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5" w:type="dxa"/>
            <w:tcBorders>
              <w:bottom w:val="single" w:color="000000" w:sz="4" w:space="0"/>
              <w:right w:val="single" w:color="000000" w:sz="4" w:space="0"/>
            </w:tcBorders>
            <w:shd w:val="clear" w:color="auto" w:fill="C0C0C0"/>
            <w:vAlign w:val="center"/>
          </w:tcPr>
          <w:p w14:paraId="036D27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44" w:type="dxa"/>
            <w:tcBorders>
              <w:bottom w:val="single" w:color="000000" w:sz="4" w:space="0"/>
              <w:right w:val="single" w:color="000000" w:sz="4" w:space="0"/>
            </w:tcBorders>
            <w:shd w:val="clear" w:color="auto" w:fill="C0C0C0"/>
            <w:vAlign w:val="center"/>
          </w:tcPr>
          <w:p w14:paraId="3ECDEC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45" w:type="dxa"/>
            <w:tcBorders>
              <w:bottom w:val="single" w:color="000000" w:sz="4" w:space="0"/>
              <w:right w:val="single" w:color="000000" w:sz="4" w:space="0"/>
            </w:tcBorders>
            <w:shd w:val="clear" w:color="auto" w:fill="C0C0C0"/>
            <w:vAlign w:val="center"/>
          </w:tcPr>
          <w:p w14:paraId="432AF1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41" w:type="dxa"/>
            <w:tcBorders>
              <w:bottom w:val="single" w:color="000000" w:sz="4" w:space="0"/>
              <w:right w:val="single" w:color="000000" w:sz="4" w:space="0"/>
            </w:tcBorders>
            <w:shd w:val="clear" w:color="auto" w:fill="C0C0C0"/>
            <w:vAlign w:val="center"/>
          </w:tcPr>
          <w:p w14:paraId="1A280E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692B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826" w:type="dxa"/>
            <w:gridSpan w:val="4"/>
            <w:tcBorders>
              <w:left w:val="single" w:color="000000" w:sz="4" w:space="0"/>
              <w:bottom w:val="single" w:color="000000" w:sz="4" w:space="0"/>
              <w:right w:val="single" w:color="000000" w:sz="4" w:space="0"/>
            </w:tcBorders>
            <w:shd w:val="clear" w:color="auto" w:fill="C0C0C0"/>
            <w:vAlign w:val="center"/>
          </w:tcPr>
          <w:p w14:paraId="74199F2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38" w:type="dxa"/>
            <w:tcBorders>
              <w:bottom w:val="single" w:color="000000" w:sz="4" w:space="0"/>
              <w:right w:val="single" w:color="000000" w:sz="4" w:space="0"/>
            </w:tcBorders>
            <w:shd w:val="clear" w:color="auto" w:fill="FFFFFF"/>
            <w:vAlign w:val="center"/>
          </w:tcPr>
          <w:p w14:paraId="0FBA8FC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891.38</w:t>
            </w:r>
          </w:p>
        </w:tc>
        <w:tc>
          <w:tcPr>
            <w:tcW w:w="1049" w:type="dxa"/>
            <w:tcBorders>
              <w:bottom w:val="single" w:color="000000" w:sz="4" w:space="0"/>
              <w:right w:val="single" w:color="000000" w:sz="4" w:space="0"/>
            </w:tcBorders>
            <w:shd w:val="clear" w:color="auto" w:fill="FFFFFF"/>
            <w:vAlign w:val="center"/>
          </w:tcPr>
          <w:p w14:paraId="6E1D336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891.38</w:t>
            </w:r>
          </w:p>
        </w:tc>
        <w:tc>
          <w:tcPr>
            <w:tcW w:w="1045" w:type="dxa"/>
            <w:tcBorders>
              <w:bottom w:val="single" w:color="000000" w:sz="4" w:space="0"/>
              <w:right w:val="single" w:color="000000" w:sz="4" w:space="0"/>
            </w:tcBorders>
            <w:shd w:val="clear" w:color="auto" w:fill="FFFFFF"/>
            <w:vAlign w:val="center"/>
          </w:tcPr>
          <w:p w14:paraId="652E060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4917D40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3B5620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2FAF6FF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283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C0C0C0"/>
            <w:vAlign w:val="center"/>
          </w:tcPr>
          <w:p w14:paraId="7D9DB98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225" w:type="dxa"/>
            <w:tcBorders>
              <w:bottom w:val="single" w:color="000000" w:sz="4" w:space="0"/>
              <w:right w:val="single" w:color="000000" w:sz="4" w:space="0"/>
            </w:tcBorders>
            <w:shd w:val="clear" w:color="auto" w:fill="C0C0C0"/>
            <w:vAlign w:val="center"/>
          </w:tcPr>
          <w:p w14:paraId="158966E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938" w:type="dxa"/>
            <w:tcBorders>
              <w:bottom w:val="single" w:color="000000" w:sz="4" w:space="0"/>
              <w:right w:val="single" w:color="000000" w:sz="4" w:space="0"/>
            </w:tcBorders>
            <w:shd w:val="clear" w:color="auto" w:fill="C0C0C0"/>
            <w:vAlign w:val="center"/>
          </w:tcPr>
          <w:p w14:paraId="04D6514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887.33</w:t>
            </w:r>
          </w:p>
        </w:tc>
        <w:tc>
          <w:tcPr>
            <w:tcW w:w="1049" w:type="dxa"/>
            <w:tcBorders>
              <w:bottom w:val="single" w:color="000000" w:sz="4" w:space="0"/>
              <w:right w:val="single" w:color="000000" w:sz="4" w:space="0"/>
            </w:tcBorders>
            <w:shd w:val="clear" w:color="auto" w:fill="C0C0C0"/>
            <w:vAlign w:val="center"/>
          </w:tcPr>
          <w:p w14:paraId="5A25D11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887.33</w:t>
            </w:r>
          </w:p>
        </w:tc>
        <w:tc>
          <w:tcPr>
            <w:tcW w:w="1045" w:type="dxa"/>
            <w:tcBorders>
              <w:bottom w:val="single" w:color="000000" w:sz="4" w:space="0"/>
              <w:right w:val="single" w:color="000000" w:sz="4" w:space="0"/>
            </w:tcBorders>
            <w:shd w:val="clear" w:color="auto" w:fill="C0C0C0"/>
            <w:vAlign w:val="center"/>
          </w:tcPr>
          <w:p w14:paraId="3748829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C0C0C0"/>
            <w:vAlign w:val="center"/>
          </w:tcPr>
          <w:p w14:paraId="133E5F5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C0C0C0"/>
            <w:vAlign w:val="center"/>
          </w:tcPr>
          <w:p w14:paraId="621F6F5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C0C0C0"/>
            <w:vAlign w:val="center"/>
          </w:tcPr>
          <w:p w14:paraId="7704CDE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08E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C0C0C0"/>
            <w:vAlign w:val="center"/>
          </w:tcPr>
          <w:p w14:paraId="3B752F2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20802</w:t>
            </w:r>
          </w:p>
        </w:tc>
        <w:tc>
          <w:tcPr>
            <w:tcW w:w="4225" w:type="dxa"/>
            <w:tcBorders>
              <w:bottom w:val="single" w:color="000000" w:sz="4" w:space="0"/>
              <w:right w:val="single" w:color="000000" w:sz="4" w:space="0"/>
            </w:tcBorders>
            <w:shd w:val="clear" w:color="auto" w:fill="C0C0C0"/>
            <w:vAlign w:val="center"/>
          </w:tcPr>
          <w:p w14:paraId="438876B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民政管理事务</w:t>
            </w:r>
          </w:p>
        </w:tc>
        <w:tc>
          <w:tcPr>
            <w:tcW w:w="1938" w:type="dxa"/>
            <w:tcBorders>
              <w:bottom w:val="single" w:color="000000" w:sz="4" w:space="0"/>
              <w:right w:val="single" w:color="000000" w:sz="4" w:space="0"/>
            </w:tcBorders>
            <w:shd w:val="clear" w:color="auto" w:fill="C0C0C0"/>
            <w:vAlign w:val="center"/>
          </w:tcPr>
          <w:p w14:paraId="6B6BD1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653.94</w:t>
            </w:r>
          </w:p>
        </w:tc>
        <w:tc>
          <w:tcPr>
            <w:tcW w:w="1049" w:type="dxa"/>
            <w:tcBorders>
              <w:bottom w:val="single" w:color="000000" w:sz="4" w:space="0"/>
              <w:right w:val="single" w:color="000000" w:sz="4" w:space="0"/>
            </w:tcBorders>
            <w:shd w:val="clear" w:color="auto" w:fill="C0C0C0"/>
            <w:vAlign w:val="center"/>
          </w:tcPr>
          <w:p w14:paraId="66CB0B7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653.94</w:t>
            </w:r>
          </w:p>
        </w:tc>
        <w:tc>
          <w:tcPr>
            <w:tcW w:w="1045" w:type="dxa"/>
            <w:tcBorders>
              <w:bottom w:val="single" w:color="000000" w:sz="4" w:space="0"/>
              <w:right w:val="single" w:color="000000" w:sz="4" w:space="0"/>
            </w:tcBorders>
            <w:shd w:val="clear" w:color="auto" w:fill="C0C0C0"/>
            <w:vAlign w:val="center"/>
          </w:tcPr>
          <w:p w14:paraId="09EA4F4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C0C0C0"/>
            <w:vAlign w:val="center"/>
          </w:tcPr>
          <w:p w14:paraId="3967357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C0C0C0"/>
            <w:vAlign w:val="center"/>
          </w:tcPr>
          <w:p w14:paraId="1F963CF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C0C0C0"/>
            <w:vAlign w:val="center"/>
          </w:tcPr>
          <w:p w14:paraId="0BCAD78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C24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43F82A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2080201</w:t>
            </w:r>
          </w:p>
        </w:tc>
        <w:tc>
          <w:tcPr>
            <w:tcW w:w="4225" w:type="dxa"/>
            <w:tcBorders>
              <w:bottom w:val="single" w:color="000000" w:sz="4" w:space="0"/>
              <w:right w:val="single" w:color="000000" w:sz="4" w:space="0"/>
            </w:tcBorders>
            <w:shd w:val="clear" w:color="auto" w:fill="CCFFFF"/>
            <w:vAlign w:val="center"/>
          </w:tcPr>
          <w:p w14:paraId="784958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938" w:type="dxa"/>
            <w:tcBorders>
              <w:bottom w:val="single" w:color="000000" w:sz="4" w:space="0"/>
              <w:right w:val="single" w:color="000000" w:sz="4" w:space="0"/>
            </w:tcBorders>
            <w:shd w:val="clear" w:color="auto" w:fill="FFFFFF"/>
            <w:vAlign w:val="center"/>
          </w:tcPr>
          <w:p w14:paraId="569E2C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650.94</w:t>
            </w:r>
          </w:p>
        </w:tc>
        <w:tc>
          <w:tcPr>
            <w:tcW w:w="1049" w:type="dxa"/>
            <w:tcBorders>
              <w:bottom w:val="single" w:color="000000" w:sz="4" w:space="0"/>
              <w:right w:val="single" w:color="000000" w:sz="4" w:space="0"/>
            </w:tcBorders>
            <w:shd w:val="clear" w:color="auto" w:fill="FFFFFF"/>
            <w:vAlign w:val="center"/>
          </w:tcPr>
          <w:p w14:paraId="7DB10E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650.94</w:t>
            </w:r>
          </w:p>
        </w:tc>
        <w:tc>
          <w:tcPr>
            <w:tcW w:w="1045" w:type="dxa"/>
            <w:tcBorders>
              <w:bottom w:val="single" w:color="000000" w:sz="4" w:space="0"/>
              <w:right w:val="single" w:color="000000" w:sz="4" w:space="0"/>
            </w:tcBorders>
            <w:shd w:val="clear" w:color="auto" w:fill="FFFFFF"/>
            <w:vAlign w:val="center"/>
          </w:tcPr>
          <w:p w14:paraId="265199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7D9BFA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34AB16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30F7A3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65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773394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4225" w:type="dxa"/>
            <w:tcBorders>
              <w:bottom w:val="single" w:color="000000" w:sz="4" w:space="0"/>
              <w:right w:val="single" w:color="000000" w:sz="4" w:space="0"/>
            </w:tcBorders>
            <w:shd w:val="clear" w:color="auto" w:fill="CCFFFF"/>
            <w:vAlign w:val="center"/>
          </w:tcPr>
          <w:p w14:paraId="5B4472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基层政权建设和社区治理</w:t>
            </w:r>
          </w:p>
        </w:tc>
        <w:tc>
          <w:tcPr>
            <w:tcW w:w="1938" w:type="dxa"/>
            <w:tcBorders>
              <w:bottom w:val="single" w:color="000000" w:sz="4" w:space="0"/>
              <w:right w:val="single" w:color="000000" w:sz="4" w:space="0"/>
            </w:tcBorders>
            <w:shd w:val="clear" w:color="auto" w:fill="FFFFFF"/>
            <w:vAlign w:val="center"/>
          </w:tcPr>
          <w:p w14:paraId="7CC17D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49" w:type="dxa"/>
            <w:tcBorders>
              <w:bottom w:val="single" w:color="000000" w:sz="4" w:space="0"/>
              <w:right w:val="single" w:color="000000" w:sz="4" w:space="0"/>
            </w:tcBorders>
            <w:shd w:val="clear" w:color="auto" w:fill="FFFFFF"/>
            <w:vAlign w:val="center"/>
          </w:tcPr>
          <w:p w14:paraId="5CDC14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45" w:type="dxa"/>
            <w:tcBorders>
              <w:bottom w:val="single" w:color="000000" w:sz="4" w:space="0"/>
              <w:right w:val="single" w:color="000000" w:sz="4" w:space="0"/>
            </w:tcBorders>
            <w:shd w:val="clear" w:color="auto" w:fill="FFFFFF"/>
            <w:vAlign w:val="center"/>
          </w:tcPr>
          <w:p w14:paraId="5C80C0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2D84A5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55FF6D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2D05F9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40C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C0C0C0"/>
            <w:vAlign w:val="center"/>
          </w:tcPr>
          <w:p w14:paraId="56C8D45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20810</w:t>
            </w:r>
          </w:p>
        </w:tc>
        <w:tc>
          <w:tcPr>
            <w:tcW w:w="4225" w:type="dxa"/>
            <w:tcBorders>
              <w:bottom w:val="single" w:color="000000" w:sz="4" w:space="0"/>
              <w:right w:val="single" w:color="000000" w:sz="4" w:space="0"/>
            </w:tcBorders>
            <w:shd w:val="clear" w:color="auto" w:fill="C0C0C0"/>
            <w:vAlign w:val="center"/>
          </w:tcPr>
          <w:p w14:paraId="39F8056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社会福利</w:t>
            </w:r>
          </w:p>
        </w:tc>
        <w:tc>
          <w:tcPr>
            <w:tcW w:w="1938" w:type="dxa"/>
            <w:tcBorders>
              <w:bottom w:val="single" w:color="000000" w:sz="4" w:space="0"/>
              <w:right w:val="single" w:color="000000" w:sz="4" w:space="0"/>
            </w:tcBorders>
            <w:shd w:val="clear" w:color="auto" w:fill="C0C0C0"/>
            <w:vAlign w:val="center"/>
          </w:tcPr>
          <w:p w14:paraId="143F708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92.37</w:t>
            </w:r>
          </w:p>
        </w:tc>
        <w:tc>
          <w:tcPr>
            <w:tcW w:w="1049" w:type="dxa"/>
            <w:tcBorders>
              <w:bottom w:val="single" w:color="000000" w:sz="4" w:space="0"/>
              <w:right w:val="single" w:color="000000" w:sz="4" w:space="0"/>
            </w:tcBorders>
            <w:shd w:val="clear" w:color="auto" w:fill="C0C0C0"/>
            <w:vAlign w:val="center"/>
          </w:tcPr>
          <w:p w14:paraId="2C82E82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92.37</w:t>
            </w:r>
          </w:p>
        </w:tc>
        <w:tc>
          <w:tcPr>
            <w:tcW w:w="1045" w:type="dxa"/>
            <w:tcBorders>
              <w:bottom w:val="single" w:color="000000" w:sz="4" w:space="0"/>
              <w:right w:val="single" w:color="000000" w:sz="4" w:space="0"/>
            </w:tcBorders>
            <w:shd w:val="clear" w:color="auto" w:fill="C0C0C0"/>
            <w:vAlign w:val="center"/>
          </w:tcPr>
          <w:p w14:paraId="3D8FA72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C0C0C0"/>
            <w:vAlign w:val="center"/>
          </w:tcPr>
          <w:p w14:paraId="65DD25E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C0C0C0"/>
            <w:vAlign w:val="center"/>
          </w:tcPr>
          <w:p w14:paraId="24BB72F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C0C0C0"/>
            <w:vAlign w:val="center"/>
          </w:tcPr>
          <w:p w14:paraId="7C07C09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C59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2922D1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4225" w:type="dxa"/>
            <w:tcBorders>
              <w:bottom w:val="single" w:color="000000" w:sz="4" w:space="0"/>
              <w:right w:val="single" w:color="000000" w:sz="4" w:space="0"/>
            </w:tcBorders>
            <w:shd w:val="clear" w:color="auto" w:fill="CCFFFF"/>
            <w:vAlign w:val="center"/>
          </w:tcPr>
          <w:p w14:paraId="5C34FB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老年福利</w:t>
            </w:r>
          </w:p>
        </w:tc>
        <w:tc>
          <w:tcPr>
            <w:tcW w:w="1938" w:type="dxa"/>
            <w:tcBorders>
              <w:bottom w:val="single" w:color="000000" w:sz="4" w:space="0"/>
              <w:right w:val="single" w:color="000000" w:sz="4" w:space="0"/>
            </w:tcBorders>
            <w:shd w:val="clear" w:color="auto" w:fill="FFFFFF"/>
            <w:vAlign w:val="center"/>
          </w:tcPr>
          <w:p w14:paraId="3F3716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74.26</w:t>
            </w:r>
          </w:p>
        </w:tc>
        <w:tc>
          <w:tcPr>
            <w:tcW w:w="1049" w:type="dxa"/>
            <w:tcBorders>
              <w:bottom w:val="single" w:color="000000" w:sz="4" w:space="0"/>
              <w:right w:val="single" w:color="000000" w:sz="4" w:space="0"/>
            </w:tcBorders>
            <w:shd w:val="clear" w:color="auto" w:fill="FFFFFF"/>
            <w:vAlign w:val="center"/>
          </w:tcPr>
          <w:p w14:paraId="1C02DD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74.26</w:t>
            </w:r>
          </w:p>
        </w:tc>
        <w:tc>
          <w:tcPr>
            <w:tcW w:w="1045" w:type="dxa"/>
            <w:tcBorders>
              <w:bottom w:val="single" w:color="000000" w:sz="4" w:space="0"/>
              <w:right w:val="single" w:color="000000" w:sz="4" w:space="0"/>
            </w:tcBorders>
            <w:shd w:val="clear" w:color="auto" w:fill="FFFFFF"/>
            <w:vAlign w:val="center"/>
          </w:tcPr>
          <w:p w14:paraId="506BA7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5C3B38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7D3A11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39E2A3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173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05507D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2081006</w:t>
            </w:r>
          </w:p>
        </w:tc>
        <w:tc>
          <w:tcPr>
            <w:tcW w:w="4225" w:type="dxa"/>
            <w:tcBorders>
              <w:bottom w:val="single" w:color="000000" w:sz="4" w:space="0"/>
              <w:right w:val="single" w:color="000000" w:sz="4" w:space="0"/>
            </w:tcBorders>
            <w:shd w:val="clear" w:color="auto" w:fill="CCFFFF"/>
            <w:vAlign w:val="center"/>
          </w:tcPr>
          <w:p w14:paraId="2C87EA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养老服务</w:t>
            </w:r>
          </w:p>
        </w:tc>
        <w:tc>
          <w:tcPr>
            <w:tcW w:w="1938" w:type="dxa"/>
            <w:tcBorders>
              <w:bottom w:val="single" w:color="000000" w:sz="4" w:space="0"/>
              <w:right w:val="single" w:color="000000" w:sz="4" w:space="0"/>
            </w:tcBorders>
            <w:shd w:val="clear" w:color="auto" w:fill="FFFFFF"/>
            <w:vAlign w:val="center"/>
          </w:tcPr>
          <w:p w14:paraId="198A38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1049" w:type="dxa"/>
            <w:tcBorders>
              <w:bottom w:val="single" w:color="000000" w:sz="4" w:space="0"/>
              <w:right w:val="single" w:color="000000" w:sz="4" w:space="0"/>
            </w:tcBorders>
            <w:shd w:val="clear" w:color="auto" w:fill="FFFFFF"/>
            <w:vAlign w:val="center"/>
          </w:tcPr>
          <w:p w14:paraId="04B10F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1045" w:type="dxa"/>
            <w:tcBorders>
              <w:bottom w:val="single" w:color="000000" w:sz="4" w:space="0"/>
              <w:right w:val="single" w:color="000000" w:sz="4" w:space="0"/>
            </w:tcBorders>
            <w:shd w:val="clear" w:color="auto" w:fill="FFFFFF"/>
            <w:vAlign w:val="center"/>
          </w:tcPr>
          <w:p w14:paraId="400657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01BDDA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04464E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72A84D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25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59695F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4225" w:type="dxa"/>
            <w:tcBorders>
              <w:bottom w:val="single" w:color="000000" w:sz="4" w:space="0"/>
              <w:right w:val="single" w:color="000000" w:sz="4" w:space="0"/>
            </w:tcBorders>
            <w:shd w:val="clear" w:color="auto" w:fill="CCFFFF"/>
            <w:vAlign w:val="center"/>
          </w:tcPr>
          <w:p w14:paraId="073AB7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其他社会福利支出</w:t>
            </w:r>
          </w:p>
        </w:tc>
        <w:tc>
          <w:tcPr>
            <w:tcW w:w="1938" w:type="dxa"/>
            <w:tcBorders>
              <w:bottom w:val="single" w:color="000000" w:sz="4" w:space="0"/>
              <w:right w:val="single" w:color="000000" w:sz="4" w:space="0"/>
            </w:tcBorders>
            <w:shd w:val="clear" w:color="auto" w:fill="FFFFFF"/>
            <w:vAlign w:val="center"/>
          </w:tcPr>
          <w:p w14:paraId="3A0907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1049" w:type="dxa"/>
            <w:tcBorders>
              <w:bottom w:val="single" w:color="000000" w:sz="4" w:space="0"/>
              <w:right w:val="single" w:color="000000" w:sz="4" w:space="0"/>
            </w:tcBorders>
            <w:shd w:val="clear" w:color="auto" w:fill="FFFFFF"/>
            <w:vAlign w:val="center"/>
          </w:tcPr>
          <w:p w14:paraId="7D67C3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1045" w:type="dxa"/>
            <w:tcBorders>
              <w:bottom w:val="single" w:color="000000" w:sz="4" w:space="0"/>
              <w:right w:val="single" w:color="000000" w:sz="4" w:space="0"/>
            </w:tcBorders>
            <w:shd w:val="clear" w:color="auto" w:fill="FFFFFF"/>
            <w:vAlign w:val="center"/>
          </w:tcPr>
          <w:p w14:paraId="27EC52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6B73CD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7323D4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22C428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F48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C0C0C0"/>
            <w:vAlign w:val="center"/>
          </w:tcPr>
          <w:p w14:paraId="426031F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20819</w:t>
            </w:r>
          </w:p>
        </w:tc>
        <w:tc>
          <w:tcPr>
            <w:tcW w:w="4225" w:type="dxa"/>
            <w:tcBorders>
              <w:bottom w:val="single" w:color="000000" w:sz="4" w:space="0"/>
              <w:right w:val="single" w:color="000000" w:sz="4" w:space="0"/>
            </w:tcBorders>
            <w:shd w:val="clear" w:color="auto" w:fill="C0C0C0"/>
            <w:vAlign w:val="center"/>
          </w:tcPr>
          <w:p w14:paraId="15CE5F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最低生活保障</w:t>
            </w:r>
          </w:p>
        </w:tc>
        <w:tc>
          <w:tcPr>
            <w:tcW w:w="1938" w:type="dxa"/>
            <w:tcBorders>
              <w:bottom w:val="single" w:color="000000" w:sz="4" w:space="0"/>
              <w:right w:val="single" w:color="000000" w:sz="4" w:space="0"/>
            </w:tcBorders>
            <w:shd w:val="clear" w:color="auto" w:fill="C0C0C0"/>
            <w:vAlign w:val="center"/>
          </w:tcPr>
          <w:p w14:paraId="002AF2F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81.13</w:t>
            </w:r>
          </w:p>
        </w:tc>
        <w:tc>
          <w:tcPr>
            <w:tcW w:w="1049" w:type="dxa"/>
            <w:tcBorders>
              <w:bottom w:val="single" w:color="000000" w:sz="4" w:space="0"/>
              <w:right w:val="single" w:color="000000" w:sz="4" w:space="0"/>
            </w:tcBorders>
            <w:shd w:val="clear" w:color="auto" w:fill="C0C0C0"/>
            <w:vAlign w:val="center"/>
          </w:tcPr>
          <w:p w14:paraId="6CCE634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81.13</w:t>
            </w:r>
          </w:p>
        </w:tc>
        <w:tc>
          <w:tcPr>
            <w:tcW w:w="1045" w:type="dxa"/>
            <w:tcBorders>
              <w:bottom w:val="single" w:color="000000" w:sz="4" w:space="0"/>
              <w:right w:val="single" w:color="000000" w:sz="4" w:space="0"/>
            </w:tcBorders>
            <w:shd w:val="clear" w:color="auto" w:fill="C0C0C0"/>
            <w:vAlign w:val="center"/>
          </w:tcPr>
          <w:p w14:paraId="6AB7A1C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C0C0C0"/>
            <w:vAlign w:val="center"/>
          </w:tcPr>
          <w:p w14:paraId="724A8AF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C0C0C0"/>
            <w:vAlign w:val="center"/>
          </w:tcPr>
          <w:p w14:paraId="5AB4821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C0C0C0"/>
            <w:vAlign w:val="center"/>
          </w:tcPr>
          <w:p w14:paraId="2F2695D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169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527614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4225" w:type="dxa"/>
            <w:tcBorders>
              <w:bottom w:val="single" w:color="000000" w:sz="4" w:space="0"/>
              <w:right w:val="single" w:color="000000" w:sz="4" w:space="0"/>
            </w:tcBorders>
            <w:shd w:val="clear" w:color="auto" w:fill="CCFFFF"/>
            <w:vAlign w:val="center"/>
          </w:tcPr>
          <w:p w14:paraId="42DB82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城市最低生活保障金支出</w:t>
            </w:r>
          </w:p>
        </w:tc>
        <w:tc>
          <w:tcPr>
            <w:tcW w:w="1938" w:type="dxa"/>
            <w:tcBorders>
              <w:bottom w:val="single" w:color="000000" w:sz="4" w:space="0"/>
              <w:right w:val="single" w:color="000000" w:sz="4" w:space="0"/>
            </w:tcBorders>
            <w:shd w:val="clear" w:color="auto" w:fill="FFFFFF"/>
            <w:vAlign w:val="center"/>
          </w:tcPr>
          <w:p w14:paraId="1F631F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81.13</w:t>
            </w:r>
          </w:p>
        </w:tc>
        <w:tc>
          <w:tcPr>
            <w:tcW w:w="1049" w:type="dxa"/>
            <w:tcBorders>
              <w:bottom w:val="single" w:color="000000" w:sz="4" w:space="0"/>
              <w:right w:val="single" w:color="000000" w:sz="4" w:space="0"/>
            </w:tcBorders>
            <w:shd w:val="clear" w:color="auto" w:fill="FFFFFF"/>
            <w:vAlign w:val="center"/>
          </w:tcPr>
          <w:p w14:paraId="56A57B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81.13</w:t>
            </w:r>
          </w:p>
        </w:tc>
        <w:tc>
          <w:tcPr>
            <w:tcW w:w="1045" w:type="dxa"/>
            <w:tcBorders>
              <w:bottom w:val="single" w:color="000000" w:sz="4" w:space="0"/>
              <w:right w:val="single" w:color="000000" w:sz="4" w:space="0"/>
            </w:tcBorders>
            <w:shd w:val="clear" w:color="auto" w:fill="FFFFFF"/>
            <w:vAlign w:val="center"/>
          </w:tcPr>
          <w:p w14:paraId="61264D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150C6E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636E76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419944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A8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C0C0C0"/>
            <w:vAlign w:val="center"/>
          </w:tcPr>
          <w:p w14:paraId="2A0E3F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20825</w:t>
            </w:r>
          </w:p>
        </w:tc>
        <w:tc>
          <w:tcPr>
            <w:tcW w:w="4225" w:type="dxa"/>
            <w:tcBorders>
              <w:bottom w:val="single" w:color="000000" w:sz="4" w:space="0"/>
              <w:right w:val="single" w:color="000000" w:sz="4" w:space="0"/>
            </w:tcBorders>
            <w:shd w:val="clear" w:color="auto" w:fill="C0C0C0"/>
            <w:vAlign w:val="center"/>
          </w:tcPr>
          <w:p w14:paraId="37ECEEE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其他生活救助</w:t>
            </w:r>
          </w:p>
        </w:tc>
        <w:tc>
          <w:tcPr>
            <w:tcW w:w="1938" w:type="dxa"/>
            <w:tcBorders>
              <w:bottom w:val="single" w:color="000000" w:sz="4" w:space="0"/>
              <w:right w:val="single" w:color="000000" w:sz="4" w:space="0"/>
            </w:tcBorders>
            <w:shd w:val="clear" w:color="auto" w:fill="C0C0C0"/>
            <w:vAlign w:val="center"/>
          </w:tcPr>
          <w:p w14:paraId="1B4C9BB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w:t>
            </w:r>
          </w:p>
        </w:tc>
        <w:tc>
          <w:tcPr>
            <w:tcW w:w="1049" w:type="dxa"/>
            <w:tcBorders>
              <w:bottom w:val="single" w:color="000000" w:sz="4" w:space="0"/>
              <w:right w:val="single" w:color="000000" w:sz="4" w:space="0"/>
            </w:tcBorders>
            <w:shd w:val="clear" w:color="auto" w:fill="C0C0C0"/>
            <w:vAlign w:val="center"/>
          </w:tcPr>
          <w:p w14:paraId="2E7BEAB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w:t>
            </w:r>
          </w:p>
        </w:tc>
        <w:tc>
          <w:tcPr>
            <w:tcW w:w="1045" w:type="dxa"/>
            <w:tcBorders>
              <w:bottom w:val="single" w:color="000000" w:sz="4" w:space="0"/>
              <w:right w:val="single" w:color="000000" w:sz="4" w:space="0"/>
            </w:tcBorders>
            <w:shd w:val="clear" w:color="auto" w:fill="C0C0C0"/>
            <w:vAlign w:val="center"/>
          </w:tcPr>
          <w:p w14:paraId="5FD4C05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C0C0C0"/>
            <w:vAlign w:val="center"/>
          </w:tcPr>
          <w:p w14:paraId="0E978E1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C0C0C0"/>
            <w:vAlign w:val="center"/>
          </w:tcPr>
          <w:p w14:paraId="39815DD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C0C0C0"/>
            <w:vAlign w:val="center"/>
          </w:tcPr>
          <w:p w14:paraId="056289F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7BF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75EB49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2082501</w:t>
            </w:r>
          </w:p>
        </w:tc>
        <w:tc>
          <w:tcPr>
            <w:tcW w:w="4225" w:type="dxa"/>
            <w:tcBorders>
              <w:bottom w:val="single" w:color="000000" w:sz="4" w:space="0"/>
              <w:right w:val="single" w:color="000000" w:sz="4" w:space="0"/>
            </w:tcBorders>
            <w:shd w:val="clear" w:color="auto" w:fill="CCFFFF"/>
            <w:vAlign w:val="center"/>
          </w:tcPr>
          <w:p w14:paraId="35EFC3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其他城市生活救助</w:t>
            </w:r>
          </w:p>
        </w:tc>
        <w:tc>
          <w:tcPr>
            <w:tcW w:w="1938" w:type="dxa"/>
            <w:tcBorders>
              <w:bottom w:val="single" w:color="000000" w:sz="4" w:space="0"/>
              <w:right w:val="single" w:color="000000" w:sz="4" w:space="0"/>
            </w:tcBorders>
            <w:shd w:val="clear" w:color="auto" w:fill="FFFFFF"/>
            <w:vAlign w:val="center"/>
          </w:tcPr>
          <w:p w14:paraId="381F8D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049" w:type="dxa"/>
            <w:tcBorders>
              <w:bottom w:val="single" w:color="000000" w:sz="4" w:space="0"/>
              <w:right w:val="single" w:color="000000" w:sz="4" w:space="0"/>
            </w:tcBorders>
            <w:shd w:val="clear" w:color="auto" w:fill="FFFFFF"/>
            <w:vAlign w:val="center"/>
          </w:tcPr>
          <w:p w14:paraId="6D15C9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045" w:type="dxa"/>
            <w:tcBorders>
              <w:bottom w:val="single" w:color="000000" w:sz="4" w:space="0"/>
              <w:right w:val="single" w:color="000000" w:sz="4" w:space="0"/>
            </w:tcBorders>
            <w:shd w:val="clear" w:color="auto" w:fill="FFFFFF"/>
            <w:vAlign w:val="center"/>
          </w:tcPr>
          <w:p w14:paraId="434F91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56E958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3E6C57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0E1F66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81E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C0C0C0"/>
            <w:vAlign w:val="center"/>
          </w:tcPr>
          <w:p w14:paraId="4AC8560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4225" w:type="dxa"/>
            <w:tcBorders>
              <w:bottom w:val="single" w:color="000000" w:sz="4" w:space="0"/>
              <w:right w:val="single" w:color="000000" w:sz="4" w:space="0"/>
            </w:tcBorders>
            <w:shd w:val="clear" w:color="auto" w:fill="C0C0C0"/>
            <w:vAlign w:val="center"/>
          </w:tcPr>
          <w:p w14:paraId="4ED4DFC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938" w:type="dxa"/>
            <w:tcBorders>
              <w:bottom w:val="single" w:color="000000" w:sz="4" w:space="0"/>
              <w:right w:val="single" w:color="000000" w:sz="4" w:space="0"/>
            </w:tcBorders>
            <w:shd w:val="clear" w:color="auto" w:fill="C0C0C0"/>
            <w:vAlign w:val="center"/>
          </w:tcPr>
          <w:p w14:paraId="53D24DA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57.40</w:t>
            </w:r>
          </w:p>
        </w:tc>
        <w:tc>
          <w:tcPr>
            <w:tcW w:w="1049" w:type="dxa"/>
            <w:tcBorders>
              <w:bottom w:val="single" w:color="000000" w:sz="4" w:space="0"/>
              <w:right w:val="single" w:color="000000" w:sz="4" w:space="0"/>
            </w:tcBorders>
            <w:shd w:val="clear" w:color="auto" w:fill="C0C0C0"/>
            <w:vAlign w:val="center"/>
          </w:tcPr>
          <w:p w14:paraId="3899683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57.40</w:t>
            </w:r>
          </w:p>
        </w:tc>
        <w:tc>
          <w:tcPr>
            <w:tcW w:w="1045" w:type="dxa"/>
            <w:tcBorders>
              <w:bottom w:val="single" w:color="000000" w:sz="4" w:space="0"/>
              <w:right w:val="single" w:color="000000" w:sz="4" w:space="0"/>
            </w:tcBorders>
            <w:shd w:val="clear" w:color="auto" w:fill="C0C0C0"/>
            <w:vAlign w:val="center"/>
          </w:tcPr>
          <w:p w14:paraId="4E58AA7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C0C0C0"/>
            <w:vAlign w:val="center"/>
          </w:tcPr>
          <w:p w14:paraId="2814EEE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C0C0C0"/>
            <w:vAlign w:val="center"/>
          </w:tcPr>
          <w:p w14:paraId="2364400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C0C0C0"/>
            <w:vAlign w:val="center"/>
          </w:tcPr>
          <w:p w14:paraId="0E2490C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EF7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31C18E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2089999</w:t>
            </w:r>
          </w:p>
        </w:tc>
        <w:tc>
          <w:tcPr>
            <w:tcW w:w="4225" w:type="dxa"/>
            <w:tcBorders>
              <w:bottom w:val="single" w:color="000000" w:sz="4" w:space="0"/>
              <w:right w:val="single" w:color="000000" w:sz="4" w:space="0"/>
            </w:tcBorders>
            <w:shd w:val="clear" w:color="auto" w:fill="CCFFFF"/>
            <w:vAlign w:val="center"/>
          </w:tcPr>
          <w:p w14:paraId="1F20A4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938" w:type="dxa"/>
            <w:tcBorders>
              <w:bottom w:val="single" w:color="000000" w:sz="4" w:space="0"/>
              <w:right w:val="single" w:color="000000" w:sz="4" w:space="0"/>
            </w:tcBorders>
            <w:shd w:val="clear" w:color="auto" w:fill="FFFFFF"/>
            <w:vAlign w:val="center"/>
          </w:tcPr>
          <w:p w14:paraId="504E00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57.40</w:t>
            </w:r>
          </w:p>
        </w:tc>
        <w:tc>
          <w:tcPr>
            <w:tcW w:w="1049" w:type="dxa"/>
            <w:tcBorders>
              <w:bottom w:val="single" w:color="000000" w:sz="4" w:space="0"/>
              <w:right w:val="single" w:color="000000" w:sz="4" w:space="0"/>
            </w:tcBorders>
            <w:shd w:val="clear" w:color="auto" w:fill="FFFFFF"/>
            <w:vAlign w:val="center"/>
          </w:tcPr>
          <w:p w14:paraId="79F3F8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57.40</w:t>
            </w:r>
          </w:p>
        </w:tc>
        <w:tc>
          <w:tcPr>
            <w:tcW w:w="1045" w:type="dxa"/>
            <w:tcBorders>
              <w:bottom w:val="single" w:color="000000" w:sz="4" w:space="0"/>
              <w:right w:val="single" w:color="000000" w:sz="4" w:space="0"/>
            </w:tcBorders>
            <w:shd w:val="clear" w:color="auto" w:fill="FFFFFF"/>
            <w:vAlign w:val="center"/>
          </w:tcPr>
          <w:p w14:paraId="6E534E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212584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7EEA1C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67C8A2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0C4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C0C0C0"/>
            <w:vAlign w:val="center"/>
          </w:tcPr>
          <w:p w14:paraId="068F09B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225" w:type="dxa"/>
            <w:tcBorders>
              <w:bottom w:val="single" w:color="000000" w:sz="4" w:space="0"/>
              <w:right w:val="single" w:color="000000" w:sz="4" w:space="0"/>
            </w:tcBorders>
            <w:shd w:val="clear" w:color="auto" w:fill="C0C0C0"/>
            <w:vAlign w:val="center"/>
          </w:tcPr>
          <w:p w14:paraId="563783E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938" w:type="dxa"/>
            <w:tcBorders>
              <w:bottom w:val="single" w:color="000000" w:sz="4" w:space="0"/>
              <w:right w:val="single" w:color="000000" w:sz="4" w:space="0"/>
            </w:tcBorders>
            <w:shd w:val="clear" w:color="auto" w:fill="C0C0C0"/>
            <w:vAlign w:val="center"/>
          </w:tcPr>
          <w:p w14:paraId="71C71B8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1049" w:type="dxa"/>
            <w:tcBorders>
              <w:bottom w:val="single" w:color="000000" w:sz="4" w:space="0"/>
              <w:right w:val="single" w:color="000000" w:sz="4" w:space="0"/>
            </w:tcBorders>
            <w:shd w:val="clear" w:color="auto" w:fill="C0C0C0"/>
            <w:vAlign w:val="center"/>
          </w:tcPr>
          <w:p w14:paraId="259406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1045" w:type="dxa"/>
            <w:tcBorders>
              <w:bottom w:val="single" w:color="000000" w:sz="4" w:space="0"/>
              <w:right w:val="single" w:color="000000" w:sz="4" w:space="0"/>
            </w:tcBorders>
            <w:shd w:val="clear" w:color="auto" w:fill="C0C0C0"/>
            <w:vAlign w:val="center"/>
          </w:tcPr>
          <w:p w14:paraId="21B0CC3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C0C0C0"/>
            <w:vAlign w:val="center"/>
          </w:tcPr>
          <w:p w14:paraId="629A726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C0C0C0"/>
            <w:vAlign w:val="center"/>
          </w:tcPr>
          <w:p w14:paraId="330A31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C0C0C0"/>
            <w:vAlign w:val="center"/>
          </w:tcPr>
          <w:p w14:paraId="734799A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134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C0C0C0"/>
            <w:vAlign w:val="center"/>
          </w:tcPr>
          <w:p w14:paraId="03AC0FA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21016</w:t>
            </w:r>
          </w:p>
        </w:tc>
        <w:tc>
          <w:tcPr>
            <w:tcW w:w="4225" w:type="dxa"/>
            <w:tcBorders>
              <w:bottom w:val="single" w:color="000000" w:sz="4" w:space="0"/>
              <w:right w:val="single" w:color="000000" w:sz="4" w:space="0"/>
            </w:tcBorders>
            <w:shd w:val="clear" w:color="auto" w:fill="C0C0C0"/>
            <w:vAlign w:val="center"/>
          </w:tcPr>
          <w:p w14:paraId="0B47475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老龄卫生健康事务</w:t>
            </w:r>
          </w:p>
        </w:tc>
        <w:tc>
          <w:tcPr>
            <w:tcW w:w="1938" w:type="dxa"/>
            <w:tcBorders>
              <w:bottom w:val="single" w:color="000000" w:sz="4" w:space="0"/>
              <w:right w:val="single" w:color="000000" w:sz="4" w:space="0"/>
            </w:tcBorders>
            <w:shd w:val="clear" w:color="auto" w:fill="C0C0C0"/>
            <w:vAlign w:val="center"/>
          </w:tcPr>
          <w:p w14:paraId="6C6EBA0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1049" w:type="dxa"/>
            <w:tcBorders>
              <w:bottom w:val="single" w:color="000000" w:sz="4" w:space="0"/>
              <w:right w:val="single" w:color="000000" w:sz="4" w:space="0"/>
            </w:tcBorders>
            <w:shd w:val="clear" w:color="auto" w:fill="C0C0C0"/>
            <w:vAlign w:val="center"/>
          </w:tcPr>
          <w:p w14:paraId="75C90B7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1045" w:type="dxa"/>
            <w:tcBorders>
              <w:bottom w:val="single" w:color="000000" w:sz="4" w:space="0"/>
              <w:right w:val="single" w:color="000000" w:sz="4" w:space="0"/>
            </w:tcBorders>
            <w:shd w:val="clear" w:color="auto" w:fill="C0C0C0"/>
            <w:vAlign w:val="center"/>
          </w:tcPr>
          <w:p w14:paraId="037EDDA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C0C0C0"/>
            <w:vAlign w:val="center"/>
          </w:tcPr>
          <w:p w14:paraId="0DF42B5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C0C0C0"/>
            <w:vAlign w:val="center"/>
          </w:tcPr>
          <w:p w14:paraId="5BB217B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C0C0C0"/>
            <w:vAlign w:val="center"/>
          </w:tcPr>
          <w:p w14:paraId="4080C8D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6AC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601" w:type="dxa"/>
            <w:gridSpan w:val="3"/>
            <w:tcBorders>
              <w:left w:val="single" w:color="000000" w:sz="4" w:space="0"/>
              <w:bottom w:val="single" w:color="000000" w:sz="4" w:space="0"/>
              <w:right w:val="single" w:color="000000" w:sz="4" w:space="0"/>
            </w:tcBorders>
            <w:shd w:val="clear" w:color="auto" w:fill="FFFFFF"/>
            <w:vAlign w:val="center"/>
          </w:tcPr>
          <w:p w14:paraId="2B60A5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4225" w:type="dxa"/>
            <w:tcBorders>
              <w:bottom w:val="single" w:color="000000" w:sz="4" w:space="0"/>
              <w:right w:val="single" w:color="000000" w:sz="4" w:space="0"/>
            </w:tcBorders>
            <w:shd w:val="clear" w:color="auto" w:fill="CCFFFF"/>
            <w:vAlign w:val="center"/>
          </w:tcPr>
          <w:p w14:paraId="3E7930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老龄卫生健康事务</w:t>
            </w:r>
          </w:p>
        </w:tc>
        <w:tc>
          <w:tcPr>
            <w:tcW w:w="1938" w:type="dxa"/>
            <w:tcBorders>
              <w:bottom w:val="single" w:color="000000" w:sz="4" w:space="0"/>
              <w:right w:val="single" w:color="000000" w:sz="4" w:space="0"/>
            </w:tcBorders>
            <w:shd w:val="clear" w:color="auto" w:fill="FFFFFF"/>
            <w:vAlign w:val="center"/>
          </w:tcPr>
          <w:p w14:paraId="783C21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1049" w:type="dxa"/>
            <w:tcBorders>
              <w:bottom w:val="single" w:color="000000" w:sz="4" w:space="0"/>
              <w:right w:val="single" w:color="000000" w:sz="4" w:space="0"/>
            </w:tcBorders>
            <w:shd w:val="clear" w:color="auto" w:fill="FFFFFF"/>
            <w:vAlign w:val="center"/>
          </w:tcPr>
          <w:p w14:paraId="485733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1045" w:type="dxa"/>
            <w:tcBorders>
              <w:bottom w:val="single" w:color="000000" w:sz="4" w:space="0"/>
              <w:right w:val="single" w:color="000000" w:sz="4" w:space="0"/>
            </w:tcBorders>
            <w:shd w:val="clear" w:color="auto" w:fill="FFFFFF"/>
            <w:vAlign w:val="center"/>
          </w:tcPr>
          <w:p w14:paraId="75D42B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4" w:type="dxa"/>
            <w:tcBorders>
              <w:bottom w:val="single" w:color="000000" w:sz="4" w:space="0"/>
              <w:right w:val="single" w:color="000000" w:sz="4" w:space="0"/>
            </w:tcBorders>
            <w:shd w:val="clear" w:color="auto" w:fill="FFFFFF"/>
            <w:vAlign w:val="center"/>
          </w:tcPr>
          <w:p w14:paraId="58C4C7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5" w:type="dxa"/>
            <w:tcBorders>
              <w:bottom w:val="single" w:color="000000" w:sz="4" w:space="0"/>
              <w:right w:val="single" w:color="000000" w:sz="4" w:space="0"/>
            </w:tcBorders>
            <w:shd w:val="clear" w:color="auto" w:fill="FFFFFF"/>
            <w:vAlign w:val="center"/>
          </w:tcPr>
          <w:p w14:paraId="645406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604B6F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14:paraId="5BE787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C2224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89F2E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4A576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C0807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6"/>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945"/>
        <w:gridCol w:w="1099"/>
        <w:gridCol w:w="438"/>
        <w:gridCol w:w="935"/>
        <w:gridCol w:w="1464"/>
        <w:gridCol w:w="1203"/>
        <w:gridCol w:w="1423"/>
        <w:gridCol w:w="492"/>
        <w:gridCol w:w="76"/>
        <w:gridCol w:w="1226"/>
        <w:gridCol w:w="742"/>
        <w:gridCol w:w="73"/>
        <w:gridCol w:w="766"/>
        <w:gridCol w:w="2626"/>
      </w:tblGrid>
      <w:tr w14:paraId="5DA6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980" w:type="dxa"/>
            <w:gridSpan w:val="15"/>
            <w:shd w:val="clear" w:color="auto" w:fill="FFFFFF"/>
            <w:vAlign w:val="center"/>
          </w:tcPr>
          <w:p w14:paraId="00BBCCA8">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07AE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shd w:val="clear" w:color="auto" w:fill="FFFFFF"/>
            <w:vAlign w:val="center"/>
          </w:tcPr>
          <w:p w14:paraId="7B5D0927">
            <w:pPr>
              <w:jc w:val="left"/>
              <w:rPr>
                <w:rFonts w:hint="eastAsia" w:ascii="宋体" w:hAnsi="宋体" w:eastAsia="宋体" w:cs="宋体"/>
                <w:i w:val="0"/>
                <w:color w:val="000000"/>
                <w:sz w:val="18"/>
                <w:szCs w:val="18"/>
                <w:u w:val="none"/>
              </w:rPr>
            </w:pPr>
          </w:p>
        </w:tc>
        <w:tc>
          <w:tcPr>
            <w:tcW w:w="438" w:type="dxa"/>
            <w:shd w:val="clear" w:color="auto" w:fill="FFFFFF"/>
            <w:vAlign w:val="center"/>
          </w:tcPr>
          <w:p w14:paraId="02639C2A">
            <w:pPr>
              <w:jc w:val="left"/>
              <w:rPr>
                <w:rFonts w:hint="eastAsia" w:ascii="宋体" w:hAnsi="宋体" w:eastAsia="宋体" w:cs="宋体"/>
                <w:i w:val="0"/>
                <w:color w:val="000000"/>
                <w:sz w:val="18"/>
                <w:szCs w:val="18"/>
                <w:u w:val="none"/>
              </w:rPr>
            </w:pPr>
          </w:p>
        </w:tc>
        <w:tc>
          <w:tcPr>
            <w:tcW w:w="2399" w:type="dxa"/>
            <w:gridSpan w:val="2"/>
            <w:shd w:val="clear" w:color="auto" w:fill="FFFFFF"/>
            <w:vAlign w:val="center"/>
          </w:tcPr>
          <w:p w14:paraId="239BE704">
            <w:pPr>
              <w:jc w:val="left"/>
              <w:rPr>
                <w:rFonts w:hint="eastAsia" w:ascii="宋体" w:hAnsi="宋体" w:eastAsia="宋体" w:cs="宋体"/>
                <w:i w:val="0"/>
                <w:color w:val="000000"/>
                <w:sz w:val="18"/>
                <w:szCs w:val="18"/>
                <w:u w:val="none"/>
              </w:rPr>
            </w:pPr>
          </w:p>
        </w:tc>
        <w:tc>
          <w:tcPr>
            <w:tcW w:w="2626" w:type="dxa"/>
            <w:gridSpan w:val="2"/>
            <w:shd w:val="clear" w:color="auto" w:fill="FFFFFF"/>
            <w:vAlign w:val="center"/>
          </w:tcPr>
          <w:p w14:paraId="2D2B2282">
            <w:pPr>
              <w:jc w:val="left"/>
              <w:rPr>
                <w:rFonts w:hint="eastAsia" w:ascii="宋体" w:hAnsi="宋体" w:eastAsia="宋体" w:cs="宋体"/>
                <w:i w:val="0"/>
                <w:color w:val="000000"/>
                <w:sz w:val="18"/>
                <w:szCs w:val="18"/>
                <w:u w:val="none"/>
              </w:rPr>
            </w:pPr>
          </w:p>
        </w:tc>
        <w:tc>
          <w:tcPr>
            <w:tcW w:w="492" w:type="dxa"/>
            <w:shd w:val="clear" w:color="auto" w:fill="FFFFFF"/>
            <w:vAlign w:val="center"/>
          </w:tcPr>
          <w:p w14:paraId="6D4D1E00">
            <w:pPr>
              <w:jc w:val="left"/>
              <w:rPr>
                <w:rFonts w:hint="eastAsia" w:ascii="宋体" w:hAnsi="宋体" w:eastAsia="宋体" w:cs="宋体"/>
                <w:i w:val="0"/>
                <w:color w:val="000000"/>
                <w:sz w:val="18"/>
                <w:szCs w:val="18"/>
                <w:u w:val="none"/>
              </w:rPr>
            </w:pPr>
          </w:p>
        </w:tc>
        <w:tc>
          <w:tcPr>
            <w:tcW w:w="1302" w:type="dxa"/>
            <w:gridSpan w:val="2"/>
            <w:shd w:val="clear" w:color="auto" w:fill="FFFFFF"/>
            <w:vAlign w:val="center"/>
          </w:tcPr>
          <w:p w14:paraId="5E9BFFD6">
            <w:pPr>
              <w:jc w:val="left"/>
              <w:rPr>
                <w:rFonts w:hint="eastAsia" w:ascii="宋体" w:hAnsi="宋体" w:eastAsia="宋体" w:cs="宋体"/>
                <w:i w:val="0"/>
                <w:color w:val="000000"/>
                <w:sz w:val="18"/>
                <w:szCs w:val="18"/>
                <w:u w:val="none"/>
              </w:rPr>
            </w:pPr>
          </w:p>
        </w:tc>
        <w:tc>
          <w:tcPr>
            <w:tcW w:w="815" w:type="dxa"/>
            <w:gridSpan w:val="2"/>
            <w:shd w:val="clear" w:color="auto" w:fill="FFFFFF"/>
            <w:vAlign w:val="center"/>
          </w:tcPr>
          <w:p w14:paraId="3AC20EED">
            <w:pPr>
              <w:jc w:val="left"/>
              <w:rPr>
                <w:rFonts w:hint="eastAsia" w:ascii="宋体" w:hAnsi="宋体" w:eastAsia="宋体" w:cs="宋体"/>
                <w:i w:val="0"/>
                <w:color w:val="000000"/>
                <w:sz w:val="18"/>
                <w:szCs w:val="18"/>
                <w:u w:val="none"/>
              </w:rPr>
            </w:pPr>
          </w:p>
        </w:tc>
        <w:tc>
          <w:tcPr>
            <w:tcW w:w="766" w:type="dxa"/>
            <w:shd w:val="clear" w:color="auto" w:fill="FFFFFF"/>
            <w:vAlign w:val="center"/>
          </w:tcPr>
          <w:p w14:paraId="462336DD">
            <w:pPr>
              <w:jc w:val="left"/>
              <w:rPr>
                <w:rFonts w:hint="eastAsia" w:ascii="宋体" w:hAnsi="宋体" w:eastAsia="宋体" w:cs="宋体"/>
                <w:i w:val="0"/>
                <w:color w:val="000000"/>
                <w:sz w:val="18"/>
                <w:szCs w:val="18"/>
                <w:u w:val="none"/>
              </w:rPr>
            </w:pPr>
          </w:p>
        </w:tc>
        <w:tc>
          <w:tcPr>
            <w:tcW w:w="2626" w:type="dxa"/>
            <w:shd w:val="clear" w:color="auto" w:fill="FFFFFF"/>
            <w:vAlign w:val="center"/>
          </w:tcPr>
          <w:p w14:paraId="4B4156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72DC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353" w:type="dxa"/>
            <w:gridSpan w:val="6"/>
            <w:tcBorders>
              <w:bottom w:val="single" w:color="000000" w:sz="4" w:space="0"/>
            </w:tcBorders>
            <w:shd w:val="clear" w:color="auto" w:fill="FFFFFF"/>
            <w:vAlign w:val="center"/>
          </w:tcPr>
          <w:p w14:paraId="3EC4BCAE">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2626" w:type="dxa"/>
            <w:gridSpan w:val="2"/>
            <w:tcBorders>
              <w:bottom w:val="single" w:color="000000" w:sz="4" w:space="0"/>
            </w:tcBorders>
            <w:shd w:val="clear" w:color="auto" w:fill="FFFFFF"/>
            <w:vAlign w:val="center"/>
          </w:tcPr>
          <w:p w14:paraId="574F0D01">
            <w:pPr>
              <w:jc w:val="center"/>
              <w:rPr>
                <w:rFonts w:hint="eastAsia" w:ascii="宋体" w:hAnsi="宋体" w:eastAsia="宋体" w:cs="宋体"/>
                <w:i w:val="0"/>
                <w:color w:val="000000"/>
                <w:sz w:val="18"/>
                <w:szCs w:val="18"/>
                <w:u w:val="none"/>
              </w:rPr>
            </w:pPr>
          </w:p>
        </w:tc>
        <w:tc>
          <w:tcPr>
            <w:tcW w:w="1794" w:type="dxa"/>
            <w:gridSpan w:val="3"/>
            <w:tcBorders>
              <w:bottom w:val="single" w:color="000000" w:sz="4" w:space="0"/>
            </w:tcBorders>
            <w:shd w:val="clear" w:color="auto" w:fill="FFFFFF"/>
            <w:vAlign w:val="center"/>
          </w:tcPr>
          <w:p w14:paraId="404F6B98">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2021年度</w:t>
            </w:r>
          </w:p>
        </w:tc>
        <w:tc>
          <w:tcPr>
            <w:tcW w:w="815" w:type="dxa"/>
            <w:gridSpan w:val="2"/>
            <w:tcBorders>
              <w:bottom w:val="single" w:color="000000" w:sz="4" w:space="0"/>
            </w:tcBorders>
            <w:shd w:val="clear" w:color="auto" w:fill="FFFFFF"/>
            <w:vAlign w:val="center"/>
          </w:tcPr>
          <w:p w14:paraId="7E66615F">
            <w:pPr>
              <w:jc w:val="center"/>
              <w:rPr>
                <w:rFonts w:hint="eastAsia" w:ascii="宋体" w:hAnsi="宋体" w:eastAsia="宋体" w:cs="宋体"/>
                <w:i w:val="0"/>
                <w:color w:val="000000"/>
                <w:sz w:val="18"/>
                <w:szCs w:val="18"/>
                <w:u w:val="none"/>
              </w:rPr>
            </w:pPr>
          </w:p>
        </w:tc>
        <w:tc>
          <w:tcPr>
            <w:tcW w:w="766" w:type="dxa"/>
            <w:tcBorders>
              <w:bottom w:val="single" w:color="000000" w:sz="4" w:space="0"/>
            </w:tcBorders>
            <w:shd w:val="clear" w:color="auto" w:fill="FFFFFF"/>
            <w:vAlign w:val="center"/>
          </w:tcPr>
          <w:p w14:paraId="0E4F8A6F">
            <w:pPr>
              <w:jc w:val="center"/>
              <w:rPr>
                <w:rFonts w:hint="eastAsia" w:ascii="宋体" w:hAnsi="宋体" w:eastAsia="宋体" w:cs="宋体"/>
                <w:i w:val="0"/>
                <w:color w:val="000000"/>
                <w:sz w:val="18"/>
                <w:szCs w:val="18"/>
                <w:u w:val="none"/>
              </w:rPr>
            </w:pPr>
          </w:p>
        </w:tc>
        <w:tc>
          <w:tcPr>
            <w:tcW w:w="2626" w:type="dxa"/>
            <w:tcBorders>
              <w:bottom w:val="single" w:color="000000" w:sz="4" w:space="0"/>
            </w:tcBorders>
            <w:shd w:val="clear" w:color="auto" w:fill="FFFFFF"/>
            <w:vAlign w:val="center"/>
          </w:tcPr>
          <w:p w14:paraId="5E417D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8EF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353" w:type="dxa"/>
            <w:gridSpan w:val="6"/>
            <w:tcBorders>
              <w:left w:val="single" w:color="000000" w:sz="4" w:space="0"/>
              <w:bottom w:val="single" w:color="000000" w:sz="4" w:space="0"/>
              <w:right w:val="single" w:color="000000" w:sz="4" w:space="0"/>
            </w:tcBorders>
            <w:shd w:val="clear" w:color="auto" w:fill="C0C0C0"/>
            <w:vAlign w:val="center"/>
          </w:tcPr>
          <w:p w14:paraId="5A539A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8627" w:type="dxa"/>
            <w:gridSpan w:val="9"/>
            <w:tcBorders>
              <w:bottom w:val="single" w:color="000000" w:sz="4" w:space="0"/>
              <w:right w:val="single" w:color="000000" w:sz="4" w:space="0"/>
            </w:tcBorders>
            <w:shd w:val="clear" w:color="auto" w:fill="C0C0C0"/>
            <w:vAlign w:val="center"/>
          </w:tcPr>
          <w:p w14:paraId="272BEE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6F63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516" w:type="dxa"/>
            <w:gridSpan w:val="3"/>
            <w:vMerge w:val="restart"/>
            <w:tcBorders>
              <w:left w:val="single" w:color="000000" w:sz="4" w:space="0"/>
              <w:bottom w:val="single" w:color="000000" w:sz="4" w:space="0"/>
              <w:right w:val="single" w:color="000000" w:sz="4" w:space="0"/>
            </w:tcBorders>
            <w:shd w:val="clear" w:color="auto" w:fill="C0C0C0"/>
            <w:vAlign w:val="center"/>
          </w:tcPr>
          <w:p w14:paraId="19D88D0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38" w:type="dxa"/>
            <w:vMerge w:val="restart"/>
            <w:tcBorders>
              <w:bottom w:val="single" w:color="000000" w:sz="4" w:space="0"/>
              <w:right w:val="single" w:color="000000" w:sz="4" w:space="0"/>
            </w:tcBorders>
            <w:shd w:val="clear" w:color="auto" w:fill="C0C0C0"/>
            <w:vAlign w:val="center"/>
          </w:tcPr>
          <w:p w14:paraId="5E32DA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399" w:type="dxa"/>
            <w:gridSpan w:val="2"/>
            <w:vMerge w:val="restart"/>
            <w:tcBorders>
              <w:bottom w:val="single" w:color="000000" w:sz="4" w:space="0"/>
              <w:right w:val="single" w:color="000000" w:sz="4" w:space="0"/>
            </w:tcBorders>
            <w:shd w:val="clear" w:color="auto" w:fill="C0C0C0"/>
            <w:vAlign w:val="center"/>
          </w:tcPr>
          <w:p w14:paraId="699BD4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626" w:type="dxa"/>
            <w:gridSpan w:val="2"/>
            <w:vMerge w:val="restart"/>
            <w:tcBorders>
              <w:bottom w:val="single" w:color="000000" w:sz="4" w:space="0"/>
              <w:right w:val="single" w:color="000000" w:sz="4" w:space="0"/>
            </w:tcBorders>
            <w:shd w:val="clear" w:color="auto" w:fill="C0C0C0"/>
            <w:vAlign w:val="bottom"/>
          </w:tcPr>
          <w:p w14:paraId="7E787F39">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2" w:type="dxa"/>
            <w:vMerge w:val="restart"/>
            <w:tcBorders>
              <w:bottom w:val="single" w:color="000000" w:sz="4" w:space="0"/>
              <w:right w:val="single" w:color="000000" w:sz="4" w:space="0"/>
            </w:tcBorders>
            <w:shd w:val="clear" w:color="auto" w:fill="C0C0C0"/>
            <w:vAlign w:val="center"/>
          </w:tcPr>
          <w:p w14:paraId="33D56A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02" w:type="dxa"/>
            <w:gridSpan w:val="2"/>
            <w:vMerge w:val="restart"/>
            <w:tcBorders>
              <w:bottom w:val="single" w:color="000000" w:sz="4" w:space="0"/>
              <w:right w:val="single" w:color="000000" w:sz="4" w:space="0"/>
            </w:tcBorders>
            <w:shd w:val="clear" w:color="auto" w:fill="C0C0C0"/>
            <w:vAlign w:val="center"/>
          </w:tcPr>
          <w:p w14:paraId="4C80F5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15" w:type="dxa"/>
            <w:gridSpan w:val="2"/>
            <w:vMerge w:val="restart"/>
            <w:tcBorders>
              <w:bottom w:val="single" w:color="000000" w:sz="4" w:space="0"/>
              <w:right w:val="single" w:color="000000" w:sz="4" w:space="0"/>
            </w:tcBorders>
            <w:shd w:val="clear" w:color="auto" w:fill="C0C0C0"/>
            <w:vAlign w:val="center"/>
          </w:tcPr>
          <w:p w14:paraId="6FCBB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766" w:type="dxa"/>
            <w:vMerge w:val="restart"/>
            <w:tcBorders>
              <w:bottom w:val="single" w:color="000000" w:sz="4" w:space="0"/>
              <w:right w:val="single" w:color="000000" w:sz="4" w:space="0"/>
            </w:tcBorders>
            <w:shd w:val="clear" w:color="auto" w:fill="C0C0C0"/>
            <w:vAlign w:val="center"/>
          </w:tcPr>
          <w:p w14:paraId="310C10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2626" w:type="dxa"/>
            <w:vMerge w:val="restart"/>
            <w:tcBorders>
              <w:bottom w:val="single" w:color="000000" w:sz="4" w:space="0"/>
              <w:right w:val="single" w:color="000000" w:sz="4" w:space="0"/>
            </w:tcBorders>
            <w:shd w:val="clear" w:color="auto" w:fill="C0C0C0"/>
            <w:vAlign w:val="center"/>
          </w:tcPr>
          <w:p w14:paraId="5B2CE6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14:paraId="0083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16" w:type="dxa"/>
            <w:gridSpan w:val="3"/>
            <w:vMerge w:val="continue"/>
            <w:tcBorders>
              <w:left w:val="single" w:color="000000" w:sz="4" w:space="0"/>
              <w:bottom w:val="single" w:color="000000" w:sz="4" w:space="0"/>
              <w:right w:val="single" w:color="000000" w:sz="4" w:space="0"/>
            </w:tcBorders>
            <w:shd w:val="clear" w:color="auto" w:fill="C0C0C0"/>
            <w:vAlign w:val="center"/>
          </w:tcPr>
          <w:p w14:paraId="7DA089B5">
            <w:pPr>
              <w:jc w:val="both"/>
              <w:rPr>
                <w:rFonts w:hint="eastAsia" w:ascii="宋体" w:hAnsi="宋体" w:eastAsia="宋体" w:cs="宋体"/>
                <w:i w:val="0"/>
                <w:color w:val="000000"/>
                <w:sz w:val="20"/>
                <w:szCs w:val="20"/>
                <w:u w:val="none"/>
              </w:rPr>
            </w:pPr>
          </w:p>
        </w:tc>
        <w:tc>
          <w:tcPr>
            <w:tcW w:w="438" w:type="dxa"/>
            <w:vMerge w:val="continue"/>
            <w:tcBorders>
              <w:bottom w:val="single" w:color="000000" w:sz="4" w:space="0"/>
              <w:right w:val="single" w:color="000000" w:sz="4" w:space="0"/>
            </w:tcBorders>
            <w:shd w:val="clear" w:color="auto" w:fill="C0C0C0"/>
            <w:vAlign w:val="center"/>
          </w:tcPr>
          <w:p w14:paraId="69B9B45D">
            <w:pPr>
              <w:jc w:val="center"/>
              <w:rPr>
                <w:rFonts w:hint="eastAsia" w:ascii="宋体" w:hAnsi="宋体" w:eastAsia="宋体" w:cs="宋体"/>
                <w:i w:val="0"/>
                <w:color w:val="000000"/>
                <w:sz w:val="20"/>
                <w:szCs w:val="20"/>
                <w:u w:val="none"/>
              </w:rPr>
            </w:pPr>
          </w:p>
        </w:tc>
        <w:tc>
          <w:tcPr>
            <w:tcW w:w="2399" w:type="dxa"/>
            <w:gridSpan w:val="2"/>
            <w:vMerge w:val="continue"/>
            <w:tcBorders>
              <w:bottom w:val="single" w:color="000000" w:sz="4" w:space="0"/>
              <w:right w:val="single" w:color="000000" w:sz="4" w:space="0"/>
            </w:tcBorders>
            <w:shd w:val="clear" w:color="auto" w:fill="C0C0C0"/>
            <w:vAlign w:val="center"/>
          </w:tcPr>
          <w:p w14:paraId="69C7DA6B">
            <w:pPr>
              <w:jc w:val="center"/>
              <w:rPr>
                <w:rFonts w:hint="eastAsia" w:ascii="宋体" w:hAnsi="宋体" w:eastAsia="宋体" w:cs="宋体"/>
                <w:i w:val="0"/>
                <w:color w:val="000000"/>
                <w:sz w:val="20"/>
                <w:szCs w:val="20"/>
                <w:u w:val="none"/>
              </w:rPr>
            </w:pPr>
          </w:p>
        </w:tc>
        <w:tc>
          <w:tcPr>
            <w:tcW w:w="2626" w:type="dxa"/>
            <w:gridSpan w:val="2"/>
            <w:vMerge w:val="continue"/>
            <w:tcBorders>
              <w:bottom w:val="single" w:color="000000" w:sz="4" w:space="0"/>
              <w:right w:val="single" w:color="000000" w:sz="4" w:space="0"/>
            </w:tcBorders>
            <w:shd w:val="clear" w:color="auto" w:fill="C0C0C0"/>
            <w:vAlign w:val="bottom"/>
          </w:tcPr>
          <w:p w14:paraId="1D14D5D2">
            <w:pPr>
              <w:jc w:val="both"/>
              <w:rPr>
                <w:rFonts w:hint="eastAsia" w:ascii="宋体" w:hAnsi="宋体" w:eastAsia="宋体" w:cs="宋体"/>
                <w:i w:val="0"/>
                <w:color w:val="000000"/>
                <w:sz w:val="20"/>
                <w:szCs w:val="20"/>
                <w:u w:val="none"/>
              </w:rPr>
            </w:pPr>
          </w:p>
        </w:tc>
        <w:tc>
          <w:tcPr>
            <w:tcW w:w="492" w:type="dxa"/>
            <w:vMerge w:val="continue"/>
            <w:tcBorders>
              <w:bottom w:val="single" w:color="000000" w:sz="4" w:space="0"/>
              <w:right w:val="single" w:color="000000" w:sz="4" w:space="0"/>
            </w:tcBorders>
            <w:shd w:val="clear" w:color="auto" w:fill="C0C0C0"/>
            <w:vAlign w:val="center"/>
          </w:tcPr>
          <w:p w14:paraId="30E16E34">
            <w:pPr>
              <w:jc w:val="center"/>
              <w:rPr>
                <w:rFonts w:hint="eastAsia" w:ascii="宋体" w:hAnsi="宋体" w:eastAsia="宋体" w:cs="宋体"/>
                <w:i w:val="0"/>
                <w:color w:val="000000"/>
                <w:sz w:val="20"/>
                <w:szCs w:val="20"/>
                <w:u w:val="none"/>
              </w:rPr>
            </w:pPr>
          </w:p>
        </w:tc>
        <w:tc>
          <w:tcPr>
            <w:tcW w:w="1302" w:type="dxa"/>
            <w:gridSpan w:val="2"/>
            <w:vMerge w:val="continue"/>
            <w:tcBorders>
              <w:bottom w:val="single" w:color="000000" w:sz="4" w:space="0"/>
              <w:right w:val="single" w:color="000000" w:sz="4" w:space="0"/>
            </w:tcBorders>
            <w:shd w:val="clear" w:color="auto" w:fill="C0C0C0"/>
            <w:vAlign w:val="center"/>
          </w:tcPr>
          <w:p w14:paraId="7E27ED43">
            <w:pPr>
              <w:jc w:val="center"/>
              <w:rPr>
                <w:rFonts w:hint="eastAsia" w:ascii="宋体" w:hAnsi="宋体" w:eastAsia="宋体" w:cs="宋体"/>
                <w:i w:val="0"/>
                <w:color w:val="000000"/>
                <w:sz w:val="20"/>
                <w:szCs w:val="20"/>
                <w:u w:val="none"/>
              </w:rPr>
            </w:pPr>
          </w:p>
        </w:tc>
        <w:tc>
          <w:tcPr>
            <w:tcW w:w="815" w:type="dxa"/>
            <w:gridSpan w:val="2"/>
            <w:vMerge w:val="continue"/>
            <w:tcBorders>
              <w:bottom w:val="single" w:color="000000" w:sz="4" w:space="0"/>
              <w:right w:val="single" w:color="000000" w:sz="4" w:space="0"/>
            </w:tcBorders>
            <w:shd w:val="clear" w:color="auto" w:fill="C0C0C0"/>
            <w:vAlign w:val="center"/>
          </w:tcPr>
          <w:p w14:paraId="315C4D94">
            <w:pPr>
              <w:jc w:val="center"/>
              <w:rPr>
                <w:rFonts w:hint="eastAsia" w:ascii="宋体" w:hAnsi="宋体" w:eastAsia="宋体" w:cs="宋体"/>
                <w:i w:val="0"/>
                <w:color w:val="000000"/>
                <w:sz w:val="20"/>
                <w:szCs w:val="20"/>
                <w:u w:val="none"/>
              </w:rPr>
            </w:pPr>
          </w:p>
        </w:tc>
        <w:tc>
          <w:tcPr>
            <w:tcW w:w="766" w:type="dxa"/>
            <w:vMerge w:val="continue"/>
            <w:tcBorders>
              <w:bottom w:val="single" w:color="000000" w:sz="4" w:space="0"/>
              <w:right w:val="single" w:color="000000" w:sz="4" w:space="0"/>
            </w:tcBorders>
            <w:shd w:val="clear" w:color="auto" w:fill="C0C0C0"/>
            <w:vAlign w:val="center"/>
          </w:tcPr>
          <w:p w14:paraId="5437CA04">
            <w:pPr>
              <w:jc w:val="center"/>
              <w:rPr>
                <w:rFonts w:hint="eastAsia" w:ascii="宋体" w:hAnsi="宋体" w:eastAsia="宋体" w:cs="宋体"/>
                <w:i w:val="0"/>
                <w:color w:val="000000"/>
                <w:sz w:val="20"/>
                <w:szCs w:val="20"/>
                <w:u w:val="none"/>
              </w:rPr>
            </w:pPr>
          </w:p>
        </w:tc>
        <w:tc>
          <w:tcPr>
            <w:tcW w:w="2626" w:type="dxa"/>
            <w:vMerge w:val="continue"/>
            <w:tcBorders>
              <w:bottom w:val="single" w:color="000000" w:sz="4" w:space="0"/>
              <w:right w:val="single" w:color="000000" w:sz="4" w:space="0"/>
            </w:tcBorders>
            <w:shd w:val="clear" w:color="auto" w:fill="C0C0C0"/>
            <w:vAlign w:val="center"/>
          </w:tcPr>
          <w:p w14:paraId="1FA70CF5">
            <w:pPr>
              <w:jc w:val="center"/>
              <w:rPr>
                <w:rFonts w:hint="eastAsia" w:ascii="宋体" w:hAnsi="宋体" w:eastAsia="宋体" w:cs="宋体"/>
                <w:i w:val="0"/>
                <w:color w:val="000000"/>
                <w:sz w:val="20"/>
                <w:szCs w:val="20"/>
                <w:u w:val="none"/>
              </w:rPr>
            </w:pPr>
          </w:p>
        </w:tc>
      </w:tr>
      <w:tr w14:paraId="4A91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158012A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38" w:type="dxa"/>
            <w:tcBorders>
              <w:bottom w:val="single" w:color="000000" w:sz="4" w:space="0"/>
              <w:right w:val="single" w:color="000000" w:sz="4" w:space="0"/>
            </w:tcBorders>
            <w:shd w:val="clear" w:color="auto" w:fill="C0C0C0"/>
            <w:vAlign w:val="center"/>
          </w:tcPr>
          <w:p w14:paraId="19358DE9">
            <w:pPr>
              <w:jc w:val="center"/>
              <w:rPr>
                <w:rFonts w:hint="eastAsia" w:ascii="宋体" w:hAnsi="宋体" w:eastAsia="宋体" w:cs="宋体"/>
                <w:i w:val="0"/>
                <w:color w:val="000000"/>
                <w:sz w:val="20"/>
                <w:szCs w:val="20"/>
                <w:u w:val="none"/>
              </w:rPr>
            </w:pPr>
          </w:p>
        </w:tc>
        <w:tc>
          <w:tcPr>
            <w:tcW w:w="2399" w:type="dxa"/>
            <w:gridSpan w:val="2"/>
            <w:tcBorders>
              <w:bottom w:val="single" w:color="000000" w:sz="4" w:space="0"/>
              <w:right w:val="single" w:color="000000" w:sz="4" w:space="0"/>
            </w:tcBorders>
            <w:shd w:val="clear" w:color="auto" w:fill="C0C0C0"/>
            <w:vAlign w:val="center"/>
          </w:tcPr>
          <w:p w14:paraId="1D0A5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26" w:type="dxa"/>
            <w:gridSpan w:val="2"/>
            <w:tcBorders>
              <w:bottom w:val="single" w:color="000000" w:sz="4" w:space="0"/>
              <w:right w:val="single" w:color="000000" w:sz="4" w:space="0"/>
            </w:tcBorders>
            <w:shd w:val="clear" w:color="auto" w:fill="C0C0C0"/>
            <w:vAlign w:val="bottom"/>
          </w:tcPr>
          <w:p w14:paraId="718ED7B6">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92" w:type="dxa"/>
            <w:tcBorders>
              <w:bottom w:val="single" w:color="000000" w:sz="4" w:space="0"/>
              <w:right w:val="single" w:color="000000" w:sz="4" w:space="0"/>
            </w:tcBorders>
            <w:shd w:val="clear" w:color="auto" w:fill="C0C0C0"/>
            <w:vAlign w:val="center"/>
          </w:tcPr>
          <w:p w14:paraId="2451B69D">
            <w:pPr>
              <w:jc w:val="center"/>
              <w:rPr>
                <w:rFonts w:hint="eastAsia" w:ascii="宋体" w:hAnsi="宋体" w:eastAsia="宋体" w:cs="宋体"/>
                <w:i w:val="0"/>
                <w:color w:val="000000"/>
                <w:sz w:val="20"/>
                <w:szCs w:val="20"/>
                <w:u w:val="none"/>
              </w:rPr>
            </w:pPr>
          </w:p>
        </w:tc>
        <w:tc>
          <w:tcPr>
            <w:tcW w:w="1302" w:type="dxa"/>
            <w:gridSpan w:val="2"/>
            <w:tcBorders>
              <w:bottom w:val="single" w:color="000000" w:sz="4" w:space="0"/>
              <w:right w:val="single" w:color="000000" w:sz="4" w:space="0"/>
            </w:tcBorders>
            <w:shd w:val="clear" w:color="auto" w:fill="C0C0C0"/>
            <w:vAlign w:val="center"/>
          </w:tcPr>
          <w:p w14:paraId="6B36E2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15" w:type="dxa"/>
            <w:gridSpan w:val="2"/>
            <w:tcBorders>
              <w:bottom w:val="single" w:color="000000" w:sz="4" w:space="0"/>
              <w:right w:val="single" w:color="000000" w:sz="4" w:space="0"/>
            </w:tcBorders>
            <w:shd w:val="clear" w:color="auto" w:fill="C0C0C0"/>
            <w:vAlign w:val="center"/>
          </w:tcPr>
          <w:p w14:paraId="4AAE3A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66" w:type="dxa"/>
            <w:tcBorders>
              <w:bottom w:val="single" w:color="000000" w:sz="4" w:space="0"/>
              <w:right w:val="single" w:color="000000" w:sz="4" w:space="0"/>
            </w:tcBorders>
            <w:shd w:val="clear" w:color="auto" w:fill="C0C0C0"/>
            <w:vAlign w:val="center"/>
          </w:tcPr>
          <w:p w14:paraId="6570E3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26" w:type="dxa"/>
            <w:tcBorders>
              <w:bottom w:val="single" w:color="000000" w:sz="4" w:space="0"/>
              <w:right w:val="single" w:color="000000" w:sz="4" w:space="0"/>
            </w:tcBorders>
            <w:shd w:val="clear" w:color="auto" w:fill="C0C0C0"/>
            <w:vAlign w:val="center"/>
          </w:tcPr>
          <w:p w14:paraId="7A20D7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1A3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259547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38" w:type="dxa"/>
            <w:tcBorders>
              <w:bottom w:val="single" w:color="000000" w:sz="4" w:space="0"/>
              <w:right w:val="single" w:color="000000" w:sz="4" w:space="0"/>
            </w:tcBorders>
            <w:shd w:val="clear" w:color="auto" w:fill="C0C0C0"/>
            <w:vAlign w:val="center"/>
          </w:tcPr>
          <w:p w14:paraId="76884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99" w:type="dxa"/>
            <w:gridSpan w:val="2"/>
            <w:tcBorders>
              <w:bottom w:val="single" w:color="000000" w:sz="4" w:space="0"/>
              <w:right w:val="single" w:color="000000" w:sz="4" w:space="0"/>
            </w:tcBorders>
            <w:shd w:val="clear" w:color="auto" w:fill="FFFFFF"/>
            <w:vAlign w:val="center"/>
          </w:tcPr>
          <w:p w14:paraId="536A92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2626" w:type="dxa"/>
            <w:gridSpan w:val="2"/>
            <w:tcBorders>
              <w:bottom w:val="single" w:color="000000" w:sz="4" w:space="0"/>
              <w:right w:val="single" w:color="000000" w:sz="4" w:space="0"/>
            </w:tcBorders>
            <w:shd w:val="clear" w:color="auto" w:fill="C0C0C0"/>
            <w:vAlign w:val="center"/>
          </w:tcPr>
          <w:p w14:paraId="213AD7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92" w:type="dxa"/>
            <w:tcBorders>
              <w:bottom w:val="single" w:color="000000" w:sz="4" w:space="0"/>
              <w:right w:val="single" w:color="000000" w:sz="4" w:space="0"/>
            </w:tcBorders>
            <w:shd w:val="clear" w:color="auto" w:fill="C0C0C0"/>
            <w:vAlign w:val="center"/>
          </w:tcPr>
          <w:p w14:paraId="7895C3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02" w:type="dxa"/>
            <w:gridSpan w:val="2"/>
            <w:tcBorders>
              <w:bottom w:val="single" w:color="000000" w:sz="4" w:space="0"/>
              <w:right w:val="single" w:color="000000" w:sz="4" w:space="0"/>
            </w:tcBorders>
            <w:shd w:val="clear" w:color="auto" w:fill="FFFFFF"/>
            <w:vAlign w:val="center"/>
          </w:tcPr>
          <w:p w14:paraId="0BF6A1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304ECA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70C8CB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3A0FC9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018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090AD0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38" w:type="dxa"/>
            <w:tcBorders>
              <w:bottom w:val="single" w:color="000000" w:sz="4" w:space="0"/>
              <w:right w:val="single" w:color="000000" w:sz="4" w:space="0"/>
            </w:tcBorders>
            <w:shd w:val="clear" w:color="auto" w:fill="C0C0C0"/>
            <w:vAlign w:val="center"/>
          </w:tcPr>
          <w:p w14:paraId="118C7E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99" w:type="dxa"/>
            <w:gridSpan w:val="2"/>
            <w:tcBorders>
              <w:bottom w:val="single" w:color="000000" w:sz="4" w:space="0"/>
              <w:right w:val="single" w:color="000000" w:sz="4" w:space="0"/>
            </w:tcBorders>
            <w:shd w:val="clear" w:color="auto" w:fill="FFFFFF"/>
            <w:vAlign w:val="center"/>
          </w:tcPr>
          <w:p w14:paraId="78F941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gridSpan w:val="2"/>
            <w:tcBorders>
              <w:bottom w:val="single" w:color="000000" w:sz="4" w:space="0"/>
              <w:right w:val="single" w:color="000000" w:sz="4" w:space="0"/>
            </w:tcBorders>
            <w:shd w:val="clear" w:color="auto" w:fill="C0C0C0"/>
            <w:vAlign w:val="center"/>
          </w:tcPr>
          <w:p w14:paraId="72950A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92" w:type="dxa"/>
            <w:tcBorders>
              <w:bottom w:val="single" w:color="000000" w:sz="4" w:space="0"/>
              <w:right w:val="single" w:color="000000" w:sz="4" w:space="0"/>
            </w:tcBorders>
            <w:shd w:val="clear" w:color="auto" w:fill="C0C0C0"/>
            <w:vAlign w:val="center"/>
          </w:tcPr>
          <w:p w14:paraId="1AE5E6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02" w:type="dxa"/>
            <w:gridSpan w:val="2"/>
            <w:tcBorders>
              <w:bottom w:val="single" w:color="000000" w:sz="4" w:space="0"/>
              <w:right w:val="single" w:color="000000" w:sz="4" w:space="0"/>
            </w:tcBorders>
            <w:shd w:val="clear" w:color="auto" w:fill="FFFFFF"/>
            <w:vAlign w:val="center"/>
          </w:tcPr>
          <w:p w14:paraId="489860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7A5394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2F654F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2A19D9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491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4E43F4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438" w:type="dxa"/>
            <w:tcBorders>
              <w:bottom w:val="single" w:color="000000" w:sz="4" w:space="0"/>
              <w:right w:val="single" w:color="000000" w:sz="4" w:space="0"/>
            </w:tcBorders>
            <w:shd w:val="clear" w:color="auto" w:fill="C0C0C0"/>
            <w:vAlign w:val="center"/>
          </w:tcPr>
          <w:p w14:paraId="344268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99" w:type="dxa"/>
            <w:gridSpan w:val="2"/>
            <w:tcBorders>
              <w:bottom w:val="single" w:color="000000" w:sz="4" w:space="0"/>
              <w:right w:val="single" w:color="000000" w:sz="4" w:space="0"/>
            </w:tcBorders>
            <w:shd w:val="clear" w:color="auto" w:fill="FFFFFF"/>
            <w:vAlign w:val="center"/>
          </w:tcPr>
          <w:p w14:paraId="3C30FE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gridSpan w:val="2"/>
            <w:tcBorders>
              <w:bottom w:val="single" w:color="000000" w:sz="4" w:space="0"/>
              <w:right w:val="single" w:color="000000" w:sz="4" w:space="0"/>
            </w:tcBorders>
            <w:shd w:val="clear" w:color="auto" w:fill="C0C0C0"/>
            <w:vAlign w:val="center"/>
          </w:tcPr>
          <w:p w14:paraId="59E35A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92" w:type="dxa"/>
            <w:tcBorders>
              <w:bottom w:val="single" w:color="000000" w:sz="4" w:space="0"/>
              <w:right w:val="single" w:color="000000" w:sz="4" w:space="0"/>
            </w:tcBorders>
            <w:shd w:val="clear" w:color="auto" w:fill="C0C0C0"/>
            <w:vAlign w:val="center"/>
          </w:tcPr>
          <w:p w14:paraId="0D1857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02" w:type="dxa"/>
            <w:gridSpan w:val="2"/>
            <w:tcBorders>
              <w:bottom w:val="single" w:color="000000" w:sz="4" w:space="0"/>
              <w:right w:val="single" w:color="000000" w:sz="4" w:space="0"/>
            </w:tcBorders>
            <w:shd w:val="clear" w:color="auto" w:fill="FFFFFF"/>
            <w:vAlign w:val="center"/>
          </w:tcPr>
          <w:p w14:paraId="1E1AA6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644183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59AD86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6AA5F6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5B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4E1A7CBE">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3E081A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399" w:type="dxa"/>
            <w:gridSpan w:val="2"/>
            <w:tcBorders>
              <w:bottom w:val="single" w:color="000000" w:sz="4" w:space="0"/>
              <w:right w:val="single" w:color="000000" w:sz="4" w:space="0"/>
            </w:tcBorders>
            <w:shd w:val="clear" w:color="auto" w:fill="FFFFFF"/>
            <w:vAlign w:val="center"/>
          </w:tcPr>
          <w:p w14:paraId="0485367A">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2BB09A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92" w:type="dxa"/>
            <w:tcBorders>
              <w:bottom w:val="single" w:color="000000" w:sz="4" w:space="0"/>
              <w:right w:val="single" w:color="000000" w:sz="4" w:space="0"/>
            </w:tcBorders>
            <w:shd w:val="clear" w:color="auto" w:fill="C0C0C0"/>
            <w:vAlign w:val="center"/>
          </w:tcPr>
          <w:p w14:paraId="4A3CC4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02" w:type="dxa"/>
            <w:gridSpan w:val="2"/>
            <w:tcBorders>
              <w:bottom w:val="single" w:color="000000" w:sz="4" w:space="0"/>
              <w:right w:val="single" w:color="000000" w:sz="4" w:space="0"/>
            </w:tcBorders>
            <w:shd w:val="clear" w:color="auto" w:fill="FFFFFF"/>
            <w:vAlign w:val="center"/>
          </w:tcPr>
          <w:p w14:paraId="7C2D11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6654E3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4B5F2F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6B2A89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B0B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52734C54">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51760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399" w:type="dxa"/>
            <w:gridSpan w:val="2"/>
            <w:tcBorders>
              <w:bottom w:val="single" w:color="000000" w:sz="4" w:space="0"/>
              <w:right w:val="single" w:color="000000" w:sz="4" w:space="0"/>
            </w:tcBorders>
            <w:shd w:val="clear" w:color="auto" w:fill="FFFFFF"/>
            <w:vAlign w:val="center"/>
          </w:tcPr>
          <w:p w14:paraId="11CA018A">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422557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92" w:type="dxa"/>
            <w:tcBorders>
              <w:bottom w:val="single" w:color="000000" w:sz="4" w:space="0"/>
              <w:right w:val="single" w:color="000000" w:sz="4" w:space="0"/>
            </w:tcBorders>
            <w:shd w:val="clear" w:color="auto" w:fill="C0C0C0"/>
            <w:vAlign w:val="center"/>
          </w:tcPr>
          <w:p w14:paraId="4699A4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02" w:type="dxa"/>
            <w:gridSpan w:val="2"/>
            <w:tcBorders>
              <w:bottom w:val="single" w:color="000000" w:sz="4" w:space="0"/>
              <w:right w:val="single" w:color="000000" w:sz="4" w:space="0"/>
            </w:tcBorders>
            <w:shd w:val="clear" w:color="auto" w:fill="FFFFFF"/>
            <w:vAlign w:val="center"/>
          </w:tcPr>
          <w:p w14:paraId="4F2DCE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4058F8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6839FE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23AE99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87E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289B6ADF">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68923A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99" w:type="dxa"/>
            <w:gridSpan w:val="2"/>
            <w:tcBorders>
              <w:bottom w:val="single" w:color="000000" w:sz="4" w:space="0"/>
              <w:right w:val="single" w:color="000000" w:sz="4" w:space="0"/>
            </w:tcBorders>
            <w:shd w:val="clear" w:color="auto" w:fill="FFFFFF"/>
            <w:vAlign w:val="center"/>
          </w:tcPr>
          <w:p w14:paraId="0A0DEC9B">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082D73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92" w:type="dxa"/>
            <w:tcBorders>
              <w:bottom w:val="single" w:color="000000" w:sz="4" w:space="0"/>
              <w:right w:val="single" w:color="000000" w:sz="4" w:space="0"/>
            </w:tcBorders>
            <w:shd w:val="clear" w:color="auto" w:fill="C0C0C0"/>
            <w:vAlign w:val="center"/>
          </w:tcPr>
          <w:p w14:paraId="30B296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02" w:type="dxa"/>
            <w:gridSpan w:val="2"/>
            <w:tcBorders>
              <w:bottom w:val="single" w:color="000000" w:sz="4" w:space="0"/>
              <w:right w:val="single" w:color="000000" w:sz="4" w:space="0"/>
            </w:tcBorders>
            <w:shd w:val="clear" w:color="auto" w:fill="FFFFFF"/>
            <w:vAlign w:val="center"/>
          </w:tcPr>
          <w:p w14:paraId="24FD78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7AEF43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07EC09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430F67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58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5703F5CD">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1D1E27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399" w:type="dxa"/>
            <w:gridSpan w:val="2"/>
            <w:tcBorders>
              <w:bottom w:val="single" w:color="000000" w:sz="4" w:space="0"/>
              <w:right w:val="single" w:color="000000" w:sz="4" w:space="0"/>
            </w:tcBorders>
            <w:shd w:val="clear" w:color="auto" w:fill="FFFFFF"/>
            <w:vAlign w:val="center"/>
          </w:tcPr>
          <w:p w14:paraId="6B813B85">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0138E8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92" w:type="dxa"/>
            <w:tcBorders>
              <w:bottom w:val="single" w:color="000000" w:sz="4" w:space="0"/>
              <w:right w:val="single" w:color="000000" w:sz="4" w:space="0"/>
            </w:tcBorders>
            <w:shd w:val="clear" w:color="auto" w:fill="C0C0C0"/>
            <w:vAlign w:val="center"/>
          </w:tcPr>
          <w:p w14:paraId="55812E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02" w:type="dxa"/>
            <w:gridSpan w:val="2"/>
            <w:tcBorders>
              <w:bottom w:val="single" w:color="000000" w:sz="4" w:space="0"/>
              <w:right w:val="single" w:color="000000" w:sz="4" w:space="0"/>
            </w:tcBorders>
            <w:shd w:val="clear" w:color="auto" w:fill="FFFFFF"/>
            <w:vAlign w:val="center"/>
          </w:tcPr>
          <w:p w14:paraId="7595BF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488D2E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72861C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24B801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DD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70335954">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53AFC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399" w:type="dxa"/>
            <w:gridSpan w:val="2"/>
            <w:tcBorders>
              <w:bottom w:val="single" w:color="000000" w:sz="4" w:space="0"/>
              <w:right w:val="single" w:color="000000" w:sz="4" w:space="0"/>
            </w:tcBorders>
            <w:shd w:val="clear" w:color="auto" w:fill="FFFFFF"/>
            <w:vAlign w:val="center"/>
          </w:tcPr>
          <w:p w14:paraId="67865778">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076818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92" w:type="dxa"/>
            <w:tcBorders>
              <w:bottom w:val="single" w:color="000000" w:sz="4" w:space="0"/>
              <w:right w:val="single" w:color="000000" w:sz="4" w:space="0"/>
            </w:tcBorders>
            <w:shd w:val="clear" w:color="auto" w:fill="C0C0C0"/>
            <w:vAlign w:val="center"/>
          </w:tcPr>
          <w:p w14:paraId="71D03F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02" w:type="dxa"/>
            <w:gridSpan w:val="2"/>
            <w:tcBorders>
              <w:bottom w:val="single" w:color="000000" w:sz="4" w:space="0"/>
              <w:right w:val="single" w:color="000000" w:sz="4" w:space="0"/>
            </w:tcBorders>
            <w:shd w:val="clear" w:color="auto" w:fill="FFFFFF"/>
            <w:vAlign w:val="center"/>
          </w:tcPr>
          <w:p w14:paraId="0917B2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815" w:type="dxa"/>
            <w:gridSpan w:val="2"/>
            <w:tcBorders>
              <w:bottom w:val="single" w:color="000000" w:sz="4" w:space="0"/>
              <w:right w:val="single" w:color="000000" w:sz="4" w:space="0"/>
            </w:tcBorders>
            <w:shd w:val="clear" w:color="auto" w:fill="FFFFFF"/>
            <w:vAlign w:val="center"/>
          </w:tcPr>
          <w:p w14:paraId="53B263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766" w:type="dxa"/>
            <w:tcBorders>
              <w:bottom w:val="single" w:color="000000" w:sz="4" w:space="0"/>
              <w:right w:val="single" w:color="000000" w:sz="4" w:space="0"/>
            </w:tcBorders>
            <w:shd w:val="clear" w:color="auto" w:fill="FFFFFF"/>
            <w:vAlign w:val="center"/>
          </w:tcPr>
          <w:p w14:paraId="6E3985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14CE01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548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0158C871">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55CA59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399" w:type="dxa"/>
            <w:gridSpan w:val="2"/>
            <w:tcBorders>
              <w:bottom w:val="single" w:color="000000" w:sz="4" w:space="0"/>
              <w:right w:val="single" w:color="000000" w:sz="4" w:space="0"/>
            </w:tcBorders>
            <w:shd w:val="clear" w:color="auto" w:fill="FFFFFF"/>
            <w:vAlign w:val="center"/>
          </w:tcPr>
          <w:p w14:paraId="55EEA0FE">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6E2933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92" w:type="dxa"/>
            <w:tcBorders>
              <w:bottom w:val="single" w:color="000000" w:sz="4" w:space="0"/>
              <w:right w:val="single" w:color="000000" w:sz="4" w:space="0"/>
            </w:tcBorders>
            <w:shd w:val="clear" w:color="auto" w:fill="C0C0C0"/>
            <w:vAlign w:val="center"/>
          </w:tcPr>
          <w:p w14:paraId="183A23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02" w:type="dxa"/>
            <w:gridSpan w:val="2"/>
            <w:tcBorders>
              <w:bottom w:val="single" w:color="000000" w:sz="4" w:space="0"/>
              <w:right w:val="single" w:color="000000" w:sz="4" w:space="0"/>
            </w:tcBorders>
            <w:shd w:val="clear" w:color="auto" w:fill="FFFFFF"/>
            <w:vAlign w:val="center"/>
          </w:tcPr>
          <w:p w14:paraId="041BE1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211C96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35A9C6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4231A2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50B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7E0D575A">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6FDF22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399" w:type="dxa"/>
            <w:gridSpan w:val="2"/>
            <w:tcBorders>
              <w:bottom w:val="single" w:color="000000" w:sz="4" w:space="0"/>
              <w:right w:val="single" w:color="000000" w:sz="4" w:space="0"/>
            </w:tcBorders>
            <w:shd w:val="clear" w:color="auto" w:fill="FFFFFF"/>
            <w:vAlign w:val="center"/>
          </w:tcPr>
          <w:p w14:paraId="654BBCDA">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37AFD5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92" w:type="dxa"/>
            <w:tcBorders>
              <w:bottom w:val="single" w:color="000000" w:sz="4" w:space="0"/>
              <w:right w:val="single" w:color="000000" w:sz="4" w:space="0"/>
            </w:tcBorders>
            <w:shd w:val="clear" w:color="auto" w:fill="C0C0C0"/>
            <w:vAlign w:val="center"/>
          </w:tcPr>
          <w:p w14:paraId="4297ED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02" w:type="dxa"/>
            <w:gridSpan w:val="2"/>
            <w:tcBorders>
              <w:bottom w:val="single" w:color="000000" w:sz="4" w:space="0"/>
              <w:right w:val="single" w:color="000000" w:sz="4" w:space="0"/>
            </w:tcBorders>
            <w:shd w:val="clear" w:color="auto" w:fill="FFFFFF"/>
            <w:vAlign w:val="center"/>
          </w:tcPr>
          <w:p w14:paraId="33BC5F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4B5EFF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59C7DF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26F04A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404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7AF934F9">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3A64A4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399" w:type="dxa"/>
            <w:gridSpan w:val="2"/>
            <w:tcBorders>
              <w:bottom w:val="single" w:color="000000" w:sz="4" w:space="0"/>
              <w:right w:val="single" w:color="000000" w:sz="4" w:space="0"/>
            </w:tcBorders>
            <w:shd w:val="clear" w:color="auto" w:fill="FFFFFF"/>
            <w:vAlign w:val="center"/>
          </w:tcPr>
          <w:p w14:paraId="1C98C1BC">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2456AD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92" w:type="dxa"/>
            <w:tcBorders>
              <w:bottom w:val="single" w:color="000000" w:sz="4" w:space="0"/>
              <w:right w:val="single" w:color="000000" w:sz="4" w:space="0"/>
            </w:tcBorders>
            <w:shd w:val="clear" w:color="auto" w:fill="C0C0C0"/>
            <w:vAlign w:val="center"/>
          </w:tcPr>
          <w:p w14:paraId="6831B8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302" w:type="dxa"/>
            <w:gridSpan w:val="2"/>
            <w:tcBorders>
              <w:bottom w:val="single" w:color="000000" w:sz="4" w:space="0"/>
              <w:right w:val="single" w:color="000000" w:sz="4" w:space="0"/>
            </w:tcBorders>
            <w:shd w:val="clear" w:color="auto" w:fill="FFFFFF"/>
            <w:vAlign w:val="center"/>
          </w:tcPr>
          <w:p w14:paraId="0F21D7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3220AC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41E3A5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74714C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625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6A213640">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052175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399" w:type="dxa"/>
            <w:gridSpan w:val="2"/>
            <w:tcBorders>
              <w:bottom w:val="single" w:color="000000" w:sz="4" w:space="0"/>
              <w:right w:val="single" w:color="000000" w:sz="4" w:space="0"/>
            </w:tcBorders>
            <w:shd w:val="clear" w:color="auto" w:fill="FFFFFF"/>
            <w:vAlign w:val="center"/>
          </w:tcPr>
          <w:p w14:paraId="587BE6B2">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1B915B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92" w:type="dxa"/>
            <w:tcBorders>
              <w:bottom w:val="single" w:color="000000" w:sz="4" w:space="0"/>
              <w:right w:val="single" w:color="000000" w:sz="4" w:space="0"/>
            </w:tcBorders>
            <w:shd w:val="clear" w:color="auto" w:fill="C0C0C0"/>
            <w:vAlign w:val="center"/>
          </w:tcPr>
          <w:p w14:paraId="46C3FE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302" w:type="dxa"/>
            <w:gridSpan w:val="2"/>
            <w:tcBorders>
              <w:bottom w:val="single" w:color="000000" w:sz="4" w:space="0"/>
              <w:right w:val="single" w:color="000000" w:sz="4" w:space="0"/>
            </w:tcBorders>
            <w:shd w:val="clear" w:color="auto" w:fill="FFFFFF"/>
            <w:vAlign w:val="center"/>
          </w:tcPr>
          <w:p w14:paraId="7D38EF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2A7FAE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2DCAD5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6181B2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FC7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2F1F4AA4">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5B4E13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399" w:type="dxa"/>
            <w:gridSpan w:val="2"/>
            <w:tcBorders>
              <w:bottom w:val="single" w:color="000000" w:sz="4" w:space="0"/>
              <w:right w:val="single" w:color="000000" w:sz="4" w:space="0"/>
            </w:tcBorders>
            <w:shd w:val="clear" w:color="auto" w:fill="FFFFFF"/>
            <w:vAlign w:val="center"/>
          </w:tcPr>
          <w:p w14:paraId="2B05A135">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37294F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92" w:type="dxa"/>
            <w:tcBorders>
              <w:bottom w:val="single" w:color="000000" w:sz="4" w:space="0"/>
              <w:right w:val="single" w:color="000000" w:sz="4" w:space="0"/>
            </w:tcBorders>
            <w:shd w:val="clear" w:color="auto" w:fill="C0C0C0"/>
            <w:vAlign w:val="center"/>
          </w:tcPr>
          <w:p w14:paraId="5C3C4E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02" w:type="dxa"/>
            <w:gridSpan w:val="2"/>
            <w:tcBorders>
              <w:bottom w:val="single" w:color="000000" w:sz="4" w:space="0"/>
              <w:right w:val="single" w:color="000000" w:sz="4" w:space="0"/>
            </w:tcBorders>
            <w:shd w:val="clear" w:color="auto" w:fill="FFFFFF"/>
            <w:vAlign w:val="center"/>
          </w:tcPr>
          <w:p w14:paraId="7247C5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0293A3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592B40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73CC30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C9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12A2EBBC">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290E1D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399" w:type="dxa"/>
            <w:gridSpan w:val="2"/>
            <w:tcBorders>
              <w:bottom w:val="single" w:color="000000" w:sz="4" w:space="0"/>
              <w:right w:val="single" w:color="000000" w:sz="4" w:space="0"/>
            </w:tcBorders>
            <w:shd w:val="clear" w:color="auto" w:fill="FFFFFF"/>
            <w:vAlign w:val="center"/>
          </w:tcPr>
          <w:p w14:paraId="416BA31F">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48CE2B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492" w:type="dxa"/>
            <w:tcBorders>
              <w:bottom w:val="single" w:color="000000" w:sz="4" w:space="0"/>
              <w:right w:val="single" w:color="000000" w:sz="4" w:space="0"/>
            </w:tcBorders>
            <w:shd w:val="clear" w:color="auto" w:fill="C0C0C0"/>
            <w:vAlign w:val="center"/>
          </w:tcPr>
          <w:p w14:paraId="550BB1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302" w:type="dxa"/>
            <w:gridSpan w:val="2"/>
            <w:tcBorders>
              <w:bottom w:val="single" w:color="000000" w:sz="4" w:space="0"/>
              <w:right w:val="single" w:color="000000" w:sz="4" w:space="0"/>
            </w:tcBorders>
            <w:shd w:val="clear" w:color="auto" w:fill="FFFFFF"/>
            <w:vAlign w:val="center"/>
          </w:tcPr>
          <w:p w14:paraId="2E690A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134B5A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662D7B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71B968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B19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3965A5AB">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7E9A04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399" w:type="dxa"/>
            <w:gridSpan w:val="2"/>
            <w:tcBorders>
              <w:bottom w:val="single" w:color="000000" w:sz="4" w:space="0"/>
              <w:right w:val="single" w:color="000000" w:sz="4" w:space="0"/>
            </w:tcBorders>
            <w:shd w:val="clear" w:color="auto" w:fill="FFFFFF"/>
            <w:vAlign w:val="center"/>
          </w:tcPr>
          <w:p w14:paraId="436BE6B1">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290F92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92" w:type="dxa"/>
            <w:tcBorders>
              <w:bottom w:val="single" w:color="000000" w:sz="4" w:space="0"/>
              <w:right w:val="single" w:color="000000" w:sz="4" w:space="0"/>
            </w:tcBorders>
            <w:shd w:val="clear" w:color="auto" w:fill="C0C0C0"/>
            <w:vAlign w:val="center"/>
          </w:tcPr>
          <w:p w14:paraId="16897F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302" w:type="dxa"/>
            <w:gridSpan w:val="2"/>
            <w:tcBorders>
              <w:bottom w:val="single" w:color="000000" w:sz="4" w:space="0"/>
              <w:right w:val="single" w:color="000000" w:sz="4" w:space="0"/>
            </w:tcBorders>
            <w:shd w:val="clear" w:color="auto" w:fill="FFFFFF"/>
            <w:vAlign w:val="center"/>
          </w:tcPr>
          <w:p w14:paraId="6509D1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56D528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0D39D5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0F0D05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C26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7A2B5E1F">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61A6AC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399" w:type="dxa"/>
            <w:gridSpan w:val="2"/>
            <w:tcBorders>
              <w:bottom w:val="single" w:color="000000" w:sz="4" w:space="0"/>
              <w:right w:val="single" w:color="000000" w:sz="4" w:space="0"/>
            </w:tcBorders>
            <w:shd w:val="clear" w:color="auto" w:fill="FFFFFF"/>
            <w:vAlign w:val="center"/>
          </w:tcPr>
          <w:p w14:paraId="644A2B31">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77F3BF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92" w:type="dxa"/>
            <w:tcBorders>
              <w:bottom w:val="single" w:color="000000" w:sz="4" w:space="0"/>
              <w:right w:val="single" w:color="000000" w:sz="4" w:space="0"/>
            </w:tcBorders>
            <w:shd w:val="clear" w:color="auto" w:fill="C0C0C0"/>
            <w:vAlign w:val="center"/>
          </w:tcPr>
          <w:p w14:paraId="6354BB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02" w:type="dxa"/>
            <w:gridSpan w:val="2"/>
            <w:tcBorders>
              <w:bottom w:val="single" w:color="000000" w:sz="4" w:space="0"/>
              <w:right w:val="single" w:color="000000" w:sz="4" w:space="0"/>
            </w:tcBorders>
            <w:shd w:val="clear" w:color="auto" w:fill="FFFFFF"/>
            <w:vAlign w:val="center"/>
          </w:tcPr>
          <w:p w14:paraId="2B79E1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08A06C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5C9410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19DE89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78C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2E6B14D7">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0D403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399" w:type="dxa"/>
            <w:gridSpan w:val="2"/>
            <w:tcBorders>
              <w:bottom w:val="single" w:color="000000" w:sz="4" w:space="0"/>
              <w:right w:val="single" w:color="000000" w:sz="4" w:space="0"/>
            </w:tcBorders>
            <w:shd w:val="clear" w:color="auto" w:fill="FFFFFF"/>
            <w:vAlign w:val="center"/>
          </w:tcPr>
          <w:p w14:paraId="2D11DA6C">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719659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92" w:type="dxa"/>
            <w:tcBorders>
              <w:bottom w:val="single" w:color="000000" w:sz="4" w:space="0"/>
              <w:right w:val="single" w:color="000000" w:sz="4" w:space="0"/>
            </w:tcBorders>
            <w:shd w:val="clear" w:color="auto" w:fill="C0C0C0"/>
            <w:vAlign w:val="center"/>
          </w:tcPr>
          <w:p w14:paraId="2EE894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302" w:type="dxa"/>
            <w:gridSpan w:val="2"/>
            <w:tcBorders>
              <w:bottom w:val="single" w:color="000000" w:sz="4" w:space="0"/>
              <w:right w:val="single" w:color="000000" w:sz="4" w:space="0"/>
            </w:tcBorders>
            <w:shd w:val="clear" w:color="auto" w:fill="FFFFFF"/>
            <w:vAlign w:val="center"/>
          </w:tcPr>
          <w:p w14:paraId="3C8D60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258941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4C09B6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4307D4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E3F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303D7455">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198CCC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399" w:type="dxa"/>
            <w:gridSpan w:val="2"/>
            <w:tcBorders>
              <w:bottom w:val="single" w:color="000000" w:sz="4" w:space="0"/>
              <w:right w:val="single" w:color="000000" w:sz="4" w:space="0"/>
            </w:tcBorders>
            <w:shd w:val="clear" w:color="auto" w:fill="FFFFFF"/>
            <w:vAlign w:val="center"/>
          </w:tcPr>
          <w:p w14:paraId="7B44EC30">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20FF90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492" w:type="dxa"/>
            <w:tcBorders>
              <w:bottom w:val="single" w:color="000000" w:sz="4" w:space="0"/>
              <w:right w:val="single" w:color="000000" w:sz="4" w:space="0"/>
            </w:tcBorders>
            <w:shd w:val="clear" w:color="auto" w:fill="C0C0C0"/>
            <w:vAlign w:val="center"/>
          </w:tcPr>
          <w:p w14:paraId="424076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02" w:type="dxa"/>
            <w:gridSpan w:val="2"/>
            <w:tcBorders>
              <w:bottom w:val="single" w:color="000000" w:sz="4" w:space="0"/>
              <w:right w:val="single" w:color="000000" w:sz="4" w:space="0"/>
            </w:tcBorders>
            <w:shd w:val="clear" w:color="auto" w:fill="FFFFFF"/>
            <w:vAlign w:val="center"/>
          </w:tcPr>
          <w:p w14:paraId="191CB8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29855C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17EE4A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194DAA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44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7238BED7">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7FBE6E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399" w:type="dxa"/>
            <w:gridSpan w:val="2"/>
            <w:tcBorders>
              <w:bottom w:val="single" w:color="000000" w:sz="4" w:space="0"/>
              <w:right w:val="single" w:color="000000" w:sz="4" w:space="0"/>
            </w:tcBorders>
            <w:shd w:val="clear" w:color="auto" w:fill="FFFFFF"/>
            <w:vAlign w:val="center"/>
          </w:tcPr>
          <w:p w14:paraId="373776A3">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19FC26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92" w:type="dxa"/>
            <w:tcBorders>
              <w:bottom w:val="single" w:color="000000" w:sz="4" w:space="0"/>
              <w:right w:val="single" w:color="000000" w:sz="4" w:space="0"/>
            </w:tcBorders>
            <w:shd w:val="clear" w:color="auto" w:fill="C0C0C0"/>
            <w:vAlign w:val="center"/>
          </w:tcPr>
          <w:p w14:paraId="2A4F5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02" w:type="dxa"/>
            <w:gridSpan w:val="2"/>
            <w:tcBorders>
              <w:bottom w:val="single" w:color="000000" w:sz="4" w:space="0"/>
              <w:right w:val="single" w:color="000000" w:sz="4" w:space="0"/>
            </w:tcBorders>
            <w:shd w:val="clear" w:color="auto" w:fill="FFFFFF"/>
            <w:vAlign w:val="center"/>
          </w:tcPr>
          <w:p w14:paraId="4AE06D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6B5590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73128D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505AF6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ED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1398BD06">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540971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399" w:type="dxa"/>
            <w:gridSpan w:val="2"/>
            <w:tcBorders>
              <w:bottom w:val="single" w:color="000000" w:sz="4" w:space="0"/>
              <w:right w:val="single" w:color="000000" w:sz="4" w:space="0"/>
            </w:tcBorders>
            <w:shd w:val="clear" w:color="auto" w:fill="FFFFFF"/>
            <w:vAlign w:val="center"/>
          </w:tcPr>
          <w:p w14:paraId="2092AA8A">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30CB5C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92" w:type="dxa"/>
            <w:tcBorders>
              <w:bottom w:val="single" w:color="000000" w:sz="4" w:space="0"/>
              <w:right w:val="single" w:color="000000" w:sz="4" w:space="0"/>
            </w:tcBorders>
            <w:shd w:val="clear" w:color="auto" w:fill="C0C0C0"/>
            <w:vAlign w:val="center"/>
          </w:tcPr>
          <w:p w14:paraId="12693B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02" w:type="dxa"/>
            <w:gridSpan w:val="2"/>
            <w:tcBorders>
              <w:bottom w:val="single" w:color="000000" w:sz="4" w:space="0"/>
              <w:right w:val="single" w:color="000000" w:sz="4" w:space="0"/>
            </w:tcBorders>
            <w:shd w:val="clear" w:color="auto" w:fill="FFFFFF"/>
            <w:vAlign w:val="center"/>
          </w:tcPr>
          <w:p w14:paraId="353F2B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3D7113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26FFC0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6AB335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CB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47726C69">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32E89C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399" w:type="dxa"/>
            <w:gridSpan w:val="2"/>
            <w:tcBorders>
              <w:bottom w:val="single" w:color="000000" w:sz="4" w:space="0"/>
              <w:right w:val="single" w:color="000000" w:sz="4" w:space="0"/>
            </w:tcBorders>
            <w:shd w:val="clear" w:color="auto" w:fill="FFFFFF"/>
            <w:vAlign w:val="center"/>
          </w:tcPr>
          <w:p w14:paraId="6544B6A4">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6438EB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492" w:type="dxa"/>
            <w:tcBorders>
              <w:bottom w:val="single" w:color="000000" w:sz="4" w:space="0"/>
              <w:right w:val="single" w:color="000000" w:sz="4" w:space="0"/>
            </w:tcBorders>
            <w:shd w:val="clear" w:color="auto" w:fill="C0C0C0"/>
            <w:vAlign w:val="center"/>
          </w:tcPr>
          <w:p w14:paraId="3A85F5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02" w:type="dxa"/>
            <w:gridSpan w:val="2"/>
            <w:tcBorders>
              <w:bottom w:val="single" w:color="000000" w:sz="4" w:space="0"/>
              <w:right w:val="single" w:color="000000" w:sz="4" w:space="0"/>
            </w:tcBorders>
            <w:shd w:val="clear" w:color="auto" w:fill="FFFFFF"/>
            <w:vAlign w:val="center"/>
          </w:tcPr>
          <w:p w14:paraId="41931A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1EBC1F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28D93B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23F04B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45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0A943025">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6E380A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399" w:type="dxa"/>
            <w:gridSpan w:val="2"/>
            <w:tcBorders>
              <w:bottom w:val="single" w:color="000000" w:sz="4" w:space="0"/>
              <w:right w:val="single" w:color="000000" w:sz="4" w:space="0"/>
            </w:tcBorders>
            <w:shd w:val="clear" w:color="auto" w:fill="FFFFFF"/>
            <w:vAlign w:val="center"/>
          </w:tcPr>
          <w:p w14:paraId="158B83F4">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7ADA58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492" w:type="dxa"/>
            <w:tcBorders>
              <w:bottom w:val="single" w:color="000000" w:sz="4" w:space="0"/>
              <w:right w:val="single" w:color="000000" w:sz="4" w:space="0"/>
            </w:tcBorders>
            <w:shd w:val="clear" w:color="auto" w:fill="C0C0C0"/>
            <w:vAlign w:val="center"/>
          </w:tcPr>
          <w:p w14:paraId="6B16D9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302" w:type="dxa"/>
            <w:gridSpan w:val="2"/>
            <w:tcBorders>
              <w:bottom w:val="single" w:color="000000" w:sz="4" w:space="0"/>
              <w:right w:val="single" w:color="000000" w:sz="4" w:space="0"/>
            </w:tcBorders>
            <w:shd w:val="clear" w:color="auto" w:fill="FFFFFF"/>
            <w:vAlign w:val="center"/>
          </w:tcPr>
          <w:p w14:paraId="0804D7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62AB5F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5348DD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1E58BE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D24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17035366">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5570DD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399" w:type="dxa"/>
            <w:gridSpan w:val="2"/>
            <w:tcBorders>
              <w:bottom w:val="single" w:color="000000" w:sz="4" w:space="0"/>
              <w:right w:val="single" w:color="000000" w:sz="4" w:space="0"/>
            </w:tcBorders>
            <w:shd w:val="clear" w:color="auto" w:fill="FFFFFF"/>
            <w:vAlign w:val="center"/>
          </w:tcPr>
          <w:p w14:paraId="7CDFEC86">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41CFB6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492" w:type="dxa"/>
            <w:tcBorders>
              <w:bottom w:val="single" w:color="000000" w:sz="4" w:space="0"/>
              <w:right w:val="single" w:color="000000" w:sz="4" w:space="0"/>
            </w:tcBorders>
            <w:shd w:val="clear" w:color="auto" w:fill="C0C0C0"/>
            <w:vAlign w:val="center"/>
          </w:tcPr>
          <w:p w14:paraId="62BB0A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302" w:type="dxa"/>
            <w:gridSpan w:val="2"/>
            <w:tcBorders>
              <w:bottom w:val="single" w:color="000000" w:sz="4" w:space="0"/>
              <w:right w:val="single" w:color="000000" w:sz="4" w:space="0"/>
            </w:tcBorders>
            <w:shd w:val="clear" w:color="auto" w:fill="FFFFFF"/>
            <w:vAlign w:val="center"/>
          </w:tcPr>
          <w:p w14:paraId="2ADD6D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485F65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15405D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71D325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5D7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56976A6B">
            <w:pPr>
              <w:jc w:val="center"/>
              <w:rPr>
                <w:rFonts w:hint="eastAsia" w:ascii="宋体" w:hAnsi="宋体" w:eastAsia="宋体" w:cs="宋体"/>
                <w:b/>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4CF323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399" w:type="dxa"/>
            <w:gridSpan w:val="2"/>
            <w:tcBorders>
              <w:bottom w:val="single" w:color="000000" w:sz="4" w:space="0"/>
              <w:right w:val="single" w:color="000000" w:sz="4" w:space="0"/>
            </w:tcBorders>
            <w:shd w:val="clear" w:color="auto" w:fill="FFFFFF"/>
            <w:vAlign w:val="center"/>
          </w:tcPr>
          <w:p w14:paraId="2948963E">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064D6C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492" w:type="dxa"/>
            <w:tcBorders>
              <w:bottom w:val="single" w:color="000000" w:sz="4" w:space="0"/>
              <w:right w:val="single" w:color="000000" w:sz="4" w:space="0"/>
            </w:tcBorders>
            <w:shd w:val="clear" w:color="auto" w:fill="C0C0C0"/>
            <w:vAlign w:val="center"/>
          </w:tcPr>
          <w:p w14:paraId="1ACFA8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02" w:type="dxa"/>
            <w:gridSpan w:val="2"/>
            <w:tcBorders>
              <w:bottom w:val="single" w:color="000000" w:sz="4" w:space="0"/>
              <w:right w:val="single" w:color="000000" w:sz="4" w:space="0"/>
            </w:tcBorders>
            <w:shd w:val="clear" w:color="auto" w:fill="FFFFFF"/>
            <w:vAlign w:val="center"/>
          </w:tcPr>
          <w:p w14:paraId="3C5432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519550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307DAE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6B7661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803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3796ADE6">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57F737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399" w:type="dxa"/>
            <w:gridSpan w:val="2"/>
            <w:tcBorders>
              <w:bottom w:val="single" w:color="000000" w:sz="4" w:space="0"/>
              <w:right w:val="single" w:color="000000" w:sz="4" w:space="0"/>
            </w:tcBorders>
            <w:shd w:val="clear" w:color="auto" w:fill="FFFFFF"/>
            <w:vAlign w:val="center"/>
          </w:tcPr>
          <w:p w14:paraId="0203643B">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361E6A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492" w:type="dxa"/>
            <w:tcBorders>
              <w:bottom w:val="single" w:color="000000" w:sz="4" w:space="0"/>
              <w:right w:val="single" w:color="000000" w:sz="4" w:space="0"/>
            </w:tcBorders>
            <w:shd w:val="clear" w:color="auto" w:fill="C0C0C0"/>
            <w:vAlign w:val="center"/>
          </w:tcPr>
          <w:p w14:paraId="6F7AE5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302" w:type="dxa"/>
            <w:gridSpan w:val="2"/>
            <w:tcBorders>
              <w:bottom w:val="single" w:color="000000" w:sz="4" w:space="0"/>
              <w:right w:val="single" w:color="000000" w:sz="4" w:space="0"/>
            </w:tcBorders>
            <w:shd w:val="clear" w:color="auto" w:fill="FFFFFF"/>
            <w:vAlign w:val="center"/>
          </w:tcPr>
          <w:p w14:paraId="61245B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1158D1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033BCC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7C5953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040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39657F9D">
            <w:pPr>
              <w:jc w:val="left"/>
              <w:rPr>
                <w:rFonts w:hint="eastAsia" w:ascii="宋体" w:hAnsi="宋体" w:eastAsia="宋体" w:cs="宋体"/>
                <w:i w:val="0"/>
                <w:color w:val="000000"/>
                <w:sz w:val="20"/>
                <w:szCs w:val="20"/>
                <w:u w:val="none"/>
              </w:rPr>
            </w:pPr>
          </w:p>
        </w:tc>
        <w:tc>
          <w:tcPr>
            <w:tcW w:w="438" w:type="dxa"/>
            <w:tcBorders>
              <w:bottom w:val="single" w:color="000000" w:sz="4" w:space="0"/>
              <w:right w:val="single" w:color="000000" w:sz="4" w:space="0"/>
            </w:tcBorders>
            <w:shd w:val="clear" w:color="auto" w:fill="C0C0C0"/>
            <w:vAlign w:val="center"/>
          </w:tcPr>
          <w:p w14:paraId="1E3496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399" w:type="dxa"/>
            <w:gridSpan w:val="2"/>
            <w:tcBorders>
              <w:bottom w:val="single" w:color="000000" w:sz="4" w:space="0"/>
              <w:right w:val="single" w:color="000000" w:sz="4" w:space="0"/>
            </w:tcBorders>
            <w:shd w:val="clear" w:color="auto" w:fill="FFFFFF"/>
            <w:vAlign w:val="center"/>
          </w:tcPr>
          <w:p w14:paraId="15A3A7D2">
            <w:pPr>
              <w:jc w:val="right"/>
              <w:rPr>
                <w:rFonts w:hint="eastAsia" w:ascii="宋体" w:hAnsi="宋体" w:eastAsia="宋体" w:cs="宋体"/>
                <w:i w:val="0"/>
                <w:color w:val="000000"/>
                <w:sz w:val="20"/>
                <w:szCs w:val="20"/>
                <w:u w:val="none"/>
              </w:rPr>
            </w:pPr>
          </w:p>
        </w:tc>
        <w:tc>
          <w:tcPr>
            <w:tcW w:w="2626" w:type="dxa"/>
            <w:gridSpan w:val="2"/>
            <w:tcBorders>
              <w:bottom w:val="single" w:color="000000" w:sz="4" w:space="0"/>
              <w:right w:val="single" w:color="000000" w:sz="4" w:space="0"/>
            </w:tcBorders>
            <w:shd w:val="clear" w:color="auto" w:fill="C0C0C0"/>
            <w:vAlign w:val="center"/>
          </w:tcPr>
          <w:p w14:paraId="53F4A5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492" w:type="dxa"/>
            <w:tcBorders>
              <w:bottom w:val="single" w:color="000000" w:sz="4" w:space="0"/>
              <w:right w:val="single" w:color="000000" w:sz="4" w:space="0"/>
            </w:tcBorders>
            <w:shd w:val="clear" w:color="auto" w:fill="C0C0C0"/>
            <w:vAlign w:val="center"/>
          </w:tcPr>
          <w:p w14:paraId="476739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302" w:type="dxa"/>
            <w:gridSpan w:val="2"/>
            <w:tcBorders>
              <w:bottom w:val="single" w:color="000000" w:sz="4" w:space="0"/>
              <w:right w:val="single" w:color="000000" w:sz="4" w:space="0"/>
            </w:tcBorders>
            <w:shd w:val="clear" w:color="auto" w:fill="FFFFFF"/>
            <w:vAlign w:val="center"/>
          </w:tcPr>
          <w:p w14:paraId="7B80BD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485283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3C8E8F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08C41F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1C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483FFC7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38" w:type="dxa"/>
            <w:tcBorders>
              <w:bottom w:val="single" w:color="000000" w:sz="4" w:space="0"/>
              <w:right w:val="single" w:color="000000" w:sz="4" w:space="0"/>
            </w:tcBorders>
            <w:shd w:val="clear" w:color="auto" w:fill="C0C0C0"/>
            <w:vAlign w:val="center"/>
          </w:tcPr>
          <w:p w14:paraId="73A318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399" w:type="dxa"/>
            <w:gridSpan w:val="2"/>
            <w:tcBorders>
              <w:bottom w:val="single" w:color="000000" w:sz="4" w:space="0"/>
              <w:right w:val="single" w:color="000000" w:sz="4" w:space="0"/>
            </w:tcBorders>
            <w:shd w:val="clear" w:color="auto" w:fill="FFFFFF"/>
            <w:vAlign w:val="center"/>
          </w:tcPr>
          <w:p w14:paraId="210C3D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2626" w:type="dxa"/>
            <w:gridSpan w:val="2"/>
            <w:tcBorders>
              <w:bottom w:val="single" w:color="000000" w:sz="4" w:space="0"/>
              <w:right w:val="single" w:color="000000" w:sz="4" w:space="0"/>
            </w:tcBorders>
            <w:shd w:val="clear" w:color="auto" w:fill="C0C0C0"/>
            <w:vAlign w:val="center"/>
          </w:tcPr>
          <w:p w14:paraId="07650BA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92" w:type="dxa"/>
            <w:tcBorders>
              <w:bottom w:val="single" w:color="000000" w:sz="4" w:space="0"/>
              <w:right w:val="single" w:color="000000" w:sz="4" w:space="0"/>
            </w:tcBorders>
            <w:shd w:val="clear" w:color="auto" w:fill="C0C0C0"/>
            <w:vAlign w:val="center"/>
          </w:tcPr>
          <w:p w14:paraId="112E30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302" w:type="dxa"/>
            <w:gridSpan w:val="2"/>
            <w:tcBorders>
              <w:bottom w:val="single" w:color="000000" w:sz="4" w:space="0"/>
              <w:right w:val="single" w:color="000000" w:sz="4" w:space="0"/>
            </w:tcBorders>
            <w:shd w:val="clear" w:color="auto" w:fill="FFFFFF"/>
            <w:vAlign w:val="center"/>
          </w:tcPr>
          <w:p w14:paraId="07BAFE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815" w:type="dxa"/>
            <w:gridSpan w:val="2"/>
            <w:tcBorders>
              <w:bottom w:val="single" w:color="000000" w:sz="4" w:space="0"/>
              <w:right w:val="single" w:color="000000" w:sz="4" w:space="0"/>
            </w:tcBorders>
            <w:shd w:val="clear" w:color="auto" w:fill="FFFFFF"/>
            <w:vAlign w:val="center"/>
          </w:tcPr>
          <w:p w14:paraId="54F939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766" w:type="dxa"/>
            <w:tcBorders>
              <w:bottom w:val="single" w:color="000000" w:sz="4" w:space="0"/>
              <w:right w:val="single" w:color="000000" w:sz="4" w:space="0"/>
            </w:tcBorders>
            <w:shd w:val="clear" w:color="auto" w:fill="FFFFFF"/>
            <w:vAlign w:val="center"/>
          </w:tcPr>
          <w:p w14:paraId="0241A0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7321C9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92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675F9C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38" w:type="dxa"/>
            <w:tcBorders>
              <w:bottom w:val="single" w:color="000000" w:sz="4" w:space="0"/>
              <w:right w:val="single" w:color="000000" w:sz="4" w:space="0"/>
            </w:tcBorders>
            <w:shd w:val="clear" w:color="auto" w:fill="C0C0C0"/>
            <w:vAlign w:val="center"/>
          </w:tcPr>
          <w:p w14:paraId="67967F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399" w:type="dxa"/>
            <w:gridSpan w:val="2"/>
            <w:tcBorders>
              <w:bottom w:val="single" w:color="000000" w:sz="4" w:space="0"/>
              <w:right w:val="single" w:color="000000" w:sz="4" w:space="0"/>
            </w:tcBorders>
            <w:shd w:val="clear" w:color="auto" w:fill="FFFFFF"/>
            <w:vAlign w:val="center"/>
          </w:tcPr>
          <w:p w14:paraId="15A518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gridSpan w:val="2"/>
            <w:tcBorders>
              <w:bottom w:val="single" w:color="000000" w:sz="4" w:space="0"/>
              <w:right w:val="single" w:color="000000" w:sz="4" w:space="0"/>
            </w:tcBorders>
            <w:shd w:val="clear" w:color="auto" w:fill="C0C0C0"/>
            <w:vAlign w:val="center"/>
          </w:tcPr>
          <w:p w14:paraId="16C5C0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492" w:type="dxa"/>
            <w:tcBorders>
              <w:bottom w:val="single" w:color="000000" w:sz="4" w:space="0"/>
              <w:right w:val="single" w:color="000000" w:sz="4" w:space="0"/>
            </w:tcBorders>
            <w:shd w:val="clear" w:color="auto" w:fill="C0C0C0"/>
            <w:vAlign w:val="center"/>
          </w:tcPr>
          <w:p w14:paraId="17F7F1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302" w:type="dxa"/>
            <w:gridSpan w:val="2"/>
            <w:tcBorders>
              <w:bottom w:val="single" w:color="000000" w:sz="4" w:space="0"/>
              <w:right w:val="single" w:color="000000" w:sz="4" w:space="0"/>
            </w:tcBorders>
            <w:shd w:val="clear" w:color="auto" w:fill="FFFFFF"/>
            <w:vAlign w:val="center"/>
          </w:tcPr>
          <w:p w14:paraId="4D5E5F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15" w:type="dxa"/>
            <w:gridSpan w:val="2"/>
            <w:tcBorders>
              <w:bottom w:val="single" w:color="000000" w:sz="4" w:space="0"/>
              <w:right w:val="single" w:color="000000" w:sz="4" w:space="0"/>
            </w:tcBorders>
            <w:shd w:val="clear" w:color="auto" w:fill="FFFFFF"/>
            <w:vAlign w:val="center"/>
          </w:tcPr>
          <w:p w14:paraId="0862A1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6" w:type="dxa"/>
            <w:tcBorders>
              <w:bottom w:val="single" w:color="000000" w:sz="4" w:space="0"/>
              <w:right w:val="single" w:color="000000" w:sz="4" w:space="0"/>
            </w:tcBorders>
            <w:shd w:val="clear" w:color="auto" w:fill="FFFFFF"/>
            <w:vAlign w:val="center"/>
          </w:tcPr>
          <w:p w14:paraId="4327CC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44BBC2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BC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0007D0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438" w:type="dxa"/>
            <w:tcBorders>
              <w:bottom w:val="single" w:color="000000" w:sz="4" w:space="0"/>
              <w:right w:val="single" w:color="000000" w:sz="4" w:space="0"/>
            </w:tcBorders>
            <w:shd w:val="clear" w:color="auto" w:fill="C0C0C0"/>
            <w:vAlign w:val="center"/>
          </w:tcPr>
          <w:p w14:paraId="2C7D4B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399" w:type="dxa"/>
            <w:gridSpan w:val="2"/>
            <w:tcBorders>
              <w:bottom w:val="single" w:color="000000" w:sz="4" w:space="0"/>
              <w:right w:val="single" w:color="000000" w:sz="4" w:space="0"/>
            </w:tcBorders>
            <w:shd w:val="clear" w:color="auto" w:fill="FFFFFF"/>
            <w:vAlign w:val="center"/>
          </w:tcPr>
          <w:p w14:paraId="726BBE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gridSpan w:val="2"/>
            <w:tcBorders>
              <w:bottom w:val="single" w:color="000000" w:sz="4" w:space="0"/>
              <w:right w:val="single" w:color="000000" w:sz="4" w:space="0"/>
            </w:tcBorders>
            <w:shd w:val="clear" w:color="auto" w:fill="C0C0C0"/>
            <w:vAlign w:val="center"/>
          </w:tcPr>
          <w:p w14:paraId="0F1177B6">
            <w:pPr>
              <w:jc w:val="left"/>
              <w:rPr>
                <w:rFonts w:hint="eastAsia" w:ascii="宋体" w:hAnsi="宋体" w:eastAsia="宋体" w:cs="宋体"/>
                <w:i w:val="0"/>
                <w:color w:val="000000"/>
                <w:sz w:val="20"/>
                <w:szCs w:val="20"/>
                <w:u w:val="none"/>
              </w:rPr>
            </w:pPr>
          </w:p>
        </w:tc>
        <w:tc>
          <w:tcPr>
            <w:tcW w:w="492" w:type="dxa"/>
            <w:tcBorders>
              <w:bottom w:val="single" w:color="000000" w:sz="4" w:space="0"/>
              <w:right w:val="single" w:color="000000" w:sz="4" w:space="0"/>
            </w:tcBorders>
            <w:shd w:val="clear" w:color="auto" w:fill="C0C0C0"/>
            <w:vAlign w:val="center"/>
          </w:tcPr>
          <w:p w14:paraId="2EB09B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302" w:type="dxa"/>
            <w:gridSpan w:val="2"/>
            <w:tcBorders>
              <w:bottom w:val="single" w:color="000000" w:sz="4" w:space="0"/>
              <w:right w:val="single" w:color="000000" w:sz="4" w:space="0"/>
            </w:tcBorders>
            <w:shd w:val="clear" w:color="auto" w:fill="FFFFFF"/>
            <w:vAlign w:val="center"/>
          </w:tcPr>
          <w:p w14:paraId="0617EB38">
            <w:pPr>
              <w:jc w:val="right"/>
              <w:rPr>
                <w:rFonts w:hint="eastAsia" w:ascii="宋体" w:hAnsi="宋体" w:eastAsia="宋体" w:cs="宋体"/>
                <w:i w:val="0"/>
                <w:color w:val="000000"/>
                <w:sz w:val="20"/>
                <w:szCs w:val="20"/>
                <w:u w:val="none"/>
              </w:rPr>
            </w:pPr>
          </w:p>
        </w:tc>
        <w:tc>
          <w:tcPr>
            <w:tcW w:w="815" w:type="dxa"/>
            <w:gridSpan w:val="2"/>
            <w:tcBorders>
              <w:bottom w:val="single" w:color="000000" w:sz="4" w:space="0"/>
              <w:right w:val="single" w:color="000000" w:sz="4" w:space="0"/>
            </w:tcBorders>
            <w:shd w:val="clear" w:color="auto" w:fill="FFFFFF"/>
            <w:vAlign w:val="center"/>
          </w:tcPr>
          <w:p w14:paraId="7C32B276">
            <w:pPr>
              <w:jc w:val="right"/>
              <w:rPr>
                <w:rFonts w:hint="eastAsia" w:ascii="宋体" w:hAnsi="宋体" w:eastAsia="宋体" w:cs="宋体"/>
                <w:i w:val="0"/>
                <w:color w:val="000000"/>
                <w:sz w:val="20"/>
                <w:szCs w:val="20"/>
                <w:u w:val="none"/>
              </w:rPr>
            </w:pPr>
          </w:p>
        </w:tc>
        <w:tc>
          <w:tcPr>
            <w:tcW w:w="766" w:type="dxa"/>
            <w:tcBorders>
              <w:bottom w:val="single" w:color="000000" w:sz="4" w:space="0"/>
              <w:right w:val="single" w:color="000000" w:sz="4" w:space="0"/>
            </w:tcBorders>
            <w:shd w:val="clear" w:color="auto" w:fill="FFFFFF"/>
            <w:vAlign w:val="center"/>
          </w:tcPr>
          <w:p w14:paraId="59FA413A">
            <w:pPr>
              <w:jc w:val="right"/>
              <w:rPr>
                <w:rFonts w:hint="eastAsia" w:ascii="宋体" w:hAnsi="宋体" w:eastAsia="宋体" w:cs="宋体"/>
                <w:i w:val="0"/>
                <w:color w:val="000000"/>
                <w:sz w:val="20"/>
                <w:szCs w:val="20"/>
                <w:u w:val="none"/>
              </w:rPr>
            </w:pPr>
          </w:p>
        </w:tc>
        <w:tc>
          <w:tcPr>
            <w:tcW w:w="2626" w:type="dxa"/>
            <w:tcBorders>
              <w:bottom w:val="single" w:color="000000" w:sz="4" w:space="0"/>
              <w:right w:val="single" w:color="000000" w:sz="4" w:space="0"/>
            </w:tcBorders>
            <w:shd w:val="clear" w:color="auto" w:fill="FFFFFF"/>
            <w:vAlign w:val="center"/>
          </w:tcPr>
          <w:p w14:paraId="3825F842">
            <w:pPr>
              <w:jc w:val="right"/>
              <w:rPr>
                <w:rFonts w:hint="eastAsia" w:ascii="宋体" w:hAnsi="宋体" w:eastAsia="宋体" w:cs="宋体"/>
                <w:i w:val="0"/>
                <w:color w:val="000000"/>
                <w:sz w:val="20"/>
                <w:szCs w:val="20"/>
                <w:u w:val="none"/>
              </w:rPr>
            </w:pPr>
          </w:p>
        </w:tc>
      </w:tr>
      <w:tr w14:paraId="47BC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432099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438" w:type="dxa"/>
            <w:tcBorders>
              <w:bottom w:val="single" w:color="000000" w:sz="4" w:space="0"/>
              <w:right w:val="single" w:color="000000" w:sz="4" w:space="0"/>
            </w:tcBorders>
            <w:shd w:val="clear" w:color="auto" w:fill="C0C0C0"/>
            <w:vAlign w:val="center"/>
          </w:tcPr>
          <w:p w14:paraId="0E6530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399" w:type="dxa"/>
            <w:gridSpan w:val="2"/>
            <w:tcBorders>
              <w:bottom w:val="single" w:color="000000" w:sz="4" w:space="0"/>
              <w:right w:val="single" w:color="000000" w:sz="4" w:space="0"/>
            </w:tcBorders>
            <w:shd w:val="clear" w:color="auto" w:fill="FFFFFF"/>
            <w:vAlign w:val="center"/>
          </w:tcPr>
          <w:p w14:paraId="64013E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gridSpan w:val="2"/>
            <w:tcBorders>
              <w:bottom w:val="single" w:color="000000" w:sz="4" w:space="0"/>
              <w:right w:val="single" w:color="000000" w:sz="4" w:space="0"/>
            </w:tcBorders>
            <w:shd w:val="clear" w:color="auto" w:fill="C0C0C0"/>
            <w:vAlign w:val="center"/>
          </w:tcPr>
          <w:p w14:paraId="71FD7D5D">
            <w:pPr>
              <w:jc w:val="left"/>
              <w:rPr>
                <w:rFonts w:hint="eastAsia" w:ascii="宋体" w:hAnsi="宋体" w:eastAsia="宋体" w:cs="宋体"/>
                <w:i w:val="0"/>
                <w:color w:val="000000"/>
                <w:sz w:val="20"/>
                <w:szCs w:val="20"/>
                <w:u w:val="none"/>
              </w:rPr>
            </w:pPr>
          </w:p>
        </w:tc>
        <w:tc>
          <w:tcPr>
            <w:tcW w:w="492" w:type="dxa"/>
            <w:tcBorders>
              <w:bottom w:val="single" w:color="000000" w:sz="4" w:space="0"/>
              <w:right w:val="single" w:color="000000" w:sz="4" w:space="0"/>
            </w:tcBorders>
            <w:shd w:val="clear" w:color="auto" w:fill="C0C0C0"/>
            <w:vAlign w:val="center"/>
          </w:tcPr>
          <w:p w14:paraId="64A983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302" w:type="dxa"/>
            <w:gridSpan w:val="2"/>
            <w:tcBorders>
              <w:bottom w:val="single" w:color="000000" w:sz="4" w:space="0"/>
              <w:right w:val="single" w:color="000000" w:sz="4" w:space="0"/>
            </w:tcBorders>
            <w:shd w:val="clear" w:color="auto" w:fill="FFFFFF"/>
            <w:vAlign w:val="center"/>
          </w:tcPr>
          <w:p w14:paraId="5593F022">
            <w:pPr>
              <w:jc w:val="right"/>
              <w:rPr>
                <w:rFonts w:hint="eastAsia" w:ascii="宋体" w:hAnsi="宋体" w:eastAsia="宋体" w:cs="宋体"/>
                <w:i w:val="0"/>
                <w:color w:val="000000"/>
                <w:sz w:val="20"/>
                <w:szCs w:val="20"/>
                <w:u w:val="none"/>
              </w:rPr>
            </w:pPr>
          </w:p>
        </w:tc>
        <w:tc>
          <w:tcPr>
            <w:tcW w:w="815" w:type="dxa"/>
            <w:gridSpan w:val="2"/>
            <w:tcBorders>
              <w:bottom w:val="single" w:color="000000" w:sz="4" w:space="0"/>
              <w:right w:val="single" w:color="000000" w:sz="4" w:space="0"/>
            </w:tcBorders>
            <w:shd w:val="clear" w:color="auto" w:fill="FFFFFF"/>
            <w:vAlign w:val="center"/>
          </w:tcPr>
          <w:p w14:paraId="13B43732">
            <w:pPr>
              <w:jc w:val="right"/>
              <w:rPr>
                <w:rFonts w:hint="eastAsia" w:ascii="宋体" w:hAnsi="宋体" w:eastAsia="宋体" w:cs="宋体"/>
                <w:i w:val="0"/>
                <w:color w:val="000000"/>
                <w:sz w:val="20"/>
                <w:szCs w:val="20"/>
                <w:u w:val="none"/>
              </w:rPr>
            </w:pPr>
          </w:p>
        </w:tc>
        <w:tc>
          <w:tcPr>
            <w:tcW w:w="766" w:type="dxa"/>
            <w:tcBorders>
              <w:bottom w:val="single" w:color="000000" w:sz="4" w:space="0"/>
              <w:right w:val="single" w:color="000000" w:sz="4" w:space="0"/>
            </w:tcBorders>
            <w:shd w:val="clear" w:color="auto" w:fill="FFFFFF"/>
            <w:vAlign w:val="center"/>
          </w:tcPr>
          <w:p w14:paraId="7C082F08">
            <w:pPr>
              <w:jc w:val="right"/>
              <w:rPr>
                <w:rFonts w:hint="eastAsia" w:ascii="宋体" w:hAnsi="宋体" w:eastAsia="宋体" w:cs="宋体"/>
                <w:i w:val="0"/>
                <w:color w:val="000000"/>
                <w:sz w:val="20"/>
                <w:szCs w:val="20"/>
                <w:u w:val="none"/>
              </w:rPr>
            </w:pPr>
          </w:p>
        </w:tc>
        <w:tc>
          <w:tcPr>
            <w:tcW w:w="2626" w:type="dxa"/>
            <w:tcBorders>
              <w:bottom w:val="single" w:color="000000" w:sz="4" w:space="0"/>
              <w:right w:val="single" w:color="000000" w:sz="4" w:space="0"/>
            </w:tcBorders>
            <w:shd w:val="clear" w:color="auto" w:fill="FFFFFF"/>
            <w:vAlign w:val="center"/>
          </w:tcPr>
          <w:p w14:paraId="19A1C62D">
            <w:pPr>
              <w:jc w:val="right"/>
              <w:rPr>
                <w:rFonts w:hint="eastAsia" w:ascii="宋体" w:hAnsi="宋体" w:eastAsia="宋体" w:cs="宋体"/>
                <w:i w:val="0"/>
                <w:color w:val="000000"/>
                <w:sz w:val="20"/>
                <w:szCs w:val="20"/>
                <w:u w:val="none"/>
              </w:rPr>
            </w:pPr>
          </w:p>
        </w:tc>
      </w:tr>
      <w:tr w14:paraId="2FC3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1D8645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438" w:type="dxa"/>
            <w:tcBorders>
              <w:bottom w:val="single" w:color="000000" w:sz="4" w:space="0"/>
              <w:right w:val="single" w:color="000000" w:sz="4" w:space="0"/>
            </w:tcBorders>
            <w:shd w:val="clear" w:color="auto" w:fill="C0C0C0"/>
            <w:vAlign w:val="center"/>
          </w:tcPr>
          <w:p w14:paraId="3CB772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399" w:type="dxa"/>
            <w:gridSpan w:val="2"/>
            <w:tcBorders>
              <w:bottom w:val="single" w:color="000000" w:sz="4" w:space="0"/>
              <w:right w:val="single" w:color="000000" w:sz="4" w:space="0"/>
            </w:tcBorders>
            <w:shd w:val="clear" w:color="auto" w:fill="FFFFFF"/>
            <w:vAlign w:val="center"/>
          </w:tcPr>
          <w:p w14:paraId="08D4F6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gridSpan w:val="2"/>
            <w:tcBorders>
              <w:bottom w:val="single" w:color="000000" w:sz="4" w:space="0"/>
              <w:right w:val="single" w:color="000000" w:sz="4" w:space="0"/>
            </w:tcBorders>
            <w:shd w:val="clear" w:color="auto" w:fill="C0C0C0"/>
            <w:vAlign w:val="center"/>
          </w:tcPr>
          <w:p w14:paraId="6EC3D9B4">
            <w:pPr>
              <w:jc w:val="left"/>
              <w:rPr>
                <w:rFonts w:hint="eastAsia" w:ascii="宋体" w:hAnsi="宋体" w:eastAsia="宋体" w:cs="宋体"/>
                <w:i w:val="0"/>
                <w:color w:val="000000"/>
                <w:sz w:val="20"/>
                <w:szCs w:val="20"/>
                <w:u w:val="none"/>
              </w:rPr>
            </w:pPr>
          </w:p>
        </w:tc>
        <w:tc>
          <w:tcPr>
            <w:tcW w:w="492" w:type="dxa"/>
            <w:tcBorders>
              <w:bottom w:val="single" w:color="000000" w:sz="4" w:space="0"/>
              <w:right w:val="single" w:color="000000" w:sz="4" w:space="0"/>
            </w:tcBorders>
            <w:shd w:val="clear" w:color="auto" w:fill="C0C0C0"/>
            <w:vAlign w:val="center"/>
          </w:tcPr>
          <w:p w14:paraId="477D6D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302" w:type="dxa"/>
            <w:gridSpan w:val="2"/>
            <w:tcBorders>
              <w:bottom w:val="single" w:color="000000" w:sz="4" w:space="0"/>
              <w:right w:val="single" w:color="000000" w:sz="4" w:space="0"/>
            </w:tcBorders>
            <w:shd w:val="clear" w:color="auto" w:fill="FFFFFF"/>
            <w:vAlign w:val="center"/>
          </w:tcPr>
          <w:p w14:paraId="21A068B3">
            <w:pPr>
              <w:jc w:val="right"/>
              <w:rPr>
                <w:rFonts w:hint="eastAsia" w:ascii="宋体" w:hAnsi="宋体" w:eastAsia="宋体" w:cs="宋体"/>
                <w:i w:val="0"/>
                <w:color w:val="000000"/>
                <w:sz w:val="20"/>
                <w:szCs w:val="20"/>
                <w:u w:val="none"/>
              </w:rPr>
            </w:pPr>
          </w:p>
        </w:tc>
        <w:tc>
          <w:tcPr>
            <w:tcW w:w="815" w:type="dxa"/>
            <w:gridSpan w:val="2"/>
            <w:tcBorders>
              <w:bottom w:val="single" w:color="000000" w:sz="4" w:space="0"/>
              <w:right w:val="single" w:color="000000" w:sz="4" w:space="0"/>
            </w:tcBorders>
            <w:shd w:val="clear" w:color="auto" w:fill="FFFFFF"/>
            <w:vAlign w:val="center"/>
          </w:tcPr>
          <w:p w14:paraId="25D793AF">
            <w:pPr>
              <w:jc w:val="right"/>
              <w:rPr>
                <w:rFonts w:hint="eastAsia" w:ascii="宋体" w:hAnsi="宋体" w:eastAsia="宋体" w:cs="宋体"/>
                <w:i w:val="0"/>
                <w:color w:val="000000"/>
                <w:sz w:val="20"/>
                <w:szCs w:val="20"/>
                <w:u w:val="none"/>
              </w:rPr>
            </w:pPr>
          </w:p>
        </w:tc>
        <w:tc>
          <w:tcPr>
            <w:tcW w:w="766" w:type="dxa"/>
            <w:tcBorders>
              <w:bottom w:val="single" w:color="000000" w:sz="4" w:space="0"/>
              <w:right w:val="single" w:color="000000" w:sz="4" w:space="0"/>
            </w:tcBorders>
            <w:shd w:val="clear" w:color="auto" w:fill="FFFFFF"/>
            <w:vAlign w:val="center"/>
          </w:tcPr>
          <w:p w14:paraId="34581692">
            <w:pPr>
              <w:jc w:val="right"/>
              <w:rPr>
                <w:rFonts w:hint="eastAsia" w:ascii="宋体" w:hAnsi="宋体" w:eastAsia="宋体" w:cs="宋体"/>
                <w:i w:val="0"/>
                <w:color w:val="000000"/>
                <w:sz w:val="20"/>
                <w:szCs w:val="20"/>
                <w:u w:val="none"/>
              </w:rPr>
            </w:pPr>
          </w:p>
        </w:tc>
        <w:tc>
          <w:tcPr>
            <w:tcW w:w="2626" w:type="dxa"/>
            <w:tcBorders>
              <w:bottom w:val="single" w:color="000000" w:sz="4" w:space="0"/>
              <w:right w:val="single" w:color="000000" w:sz="4" w:space="0"/>
            </w:tcBorders>
            <w:shd w:val="clear" w:color="auto" w:fill="FFFFFF"/>
            <w:vAlign w:val="center"/>
          </w:tcPr>
          <w:p w14:paraId="2A296797">
            <w:pPr>
              <w:jc w:val="right"/>
              <w:rPr>
                <w:rFonts w:hint="eastAsia" w:ascii="宋体" w:hAnsi="宋体" w:eastAsia="宋体" w:cs="宋体"/>
                <w:i w:val="0"/>
                <w:color w:val="000000"/>
                <w:sz w:val="20"/>
                <w:szCs w:val="20"/>
                <w:u w:val="none"/>
              </w:rPr>
            </w:pPr>
          </w:p>
        </w:tc>
      </w:tr>
      <w:tr w14:paraId="1C03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516" w:type="dxa"/>
            <w:gridSpan w:val="3"/>
            <w:tcBorders>
              <w:left w:val="single" w:color="000000" w:sz="4" w:space="0"/>
              <w:bottom w:val="single" w:color="000000" w:sz="4" w:space="0"/>
              <w:right w:val="single" w:color="000000" w:sz="4" w:space="0"/>
            </w:tcBorders>
            <w:shd w:val="clear" w:color="auto" w:fill="C0C0C0"/>
            <w:vAlign w:val="center"/>
          </w:tcPr>
          <w:p w14:paraId="0C04DDA5">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38" w:type="dxa"/>
            <w:tcBorders>
              <w:bottom w:val="single" w:color="000000" w:sz="4" w:space="0"/>
              <w:right w:val="single" w:color="000000" w:sz="4" w:space="0"/>
            </w:tcBorders>
            <w:shd w:val="clear" w:color="auto" w:fill="C0C0C0"/>
            <w:vAlign w:val="center"/>
          </w:tcPr>
          <w:p w14:paraId="6A8697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399" w:type="dxa"/>
            <w:gridSpan w:val="2"/>
            <w:tcBorders>
              <w:bottom w:val="single" w:color="000000" w:sz="4" w:space="0"/>
              <w:right w:val="single" w:color="000000" w:sz="4" w:space="0"/>
            </w:tcBorders>
            <w:shd w:val="clear" w:color="auto" w:fill="FFFFFF"/>
            <w:vAlign w:val="center"/>
          </w:tcPr>
          <w:p w14:paraId="2A284A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2626" w:type="dxa"/>
            <w:gridSpan w:val="2"/>
            <w:tcBorders>
              <w:bottom w:val="single" w:color="000000" w:sz="4" w:space="0"/>
              <w:right w:val="single" w:color="000000" w:sz="4" w:space="0"/>
            </w:tcBorders>
            <w:shd w:val="clear" w:color="auto" w:fill="C0C0C0"/>
            <w:vAlign w:val="center"/>
          </w:tcPr>
          <w:p w14:paraId="3286E5C4">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92" w:type="dxa"/>
            <w:tcBorders>
              <w:bottom w:val="single" w:color="000000" w:sz="4" w:space="0"/>
              <w:right w:val="single" w:color="000000" w:sz="4" w:space="0"/>
            </w:tcBorders>
            <w:shd w:val="clear" w:color="auto" w:fill="C0C0C0"/>
            <w:vAlign w:val="center"/>
          </w:tcPr>
          <w:p w14:paraId="31EDD3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302" w:type="dxa"/>
            <w:gridSpan w:val="2"/>
            <w:tcBorders>
              <w:bottom w:val="single" w:color="000000" w:sz="4" w:space="0"/>
              <w:right w:val="single" w:color="000000" w:sz="4" w:space="0"/>
            </w:tcBorders>
            <w:shd w:val="clear" w:color="auto" w:fill="FFFFFF"/>
            <w:vAlign w:val="center"/>
          </w:tcPr>
          <w:p w14:paraId="543469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815" w:type="dxa"/>
            <w:gridSpan w:val="2"/>
            <w:tcBorders>
              <w:bottom w:val="single" w:color="000000" w:sz="4" w:space="0"/>
              <w:right w:val="single" w:color="000000" w:sz="4" w:space="0"/>
            </w:tcBorders>
            <w:shd w:val="clear" w:color="auto" w:fill="FFFFFF"/>
            <w:vAlign w:val="center"/>
          </w:tcPr>
          <w:p w14:paraId="4CDDC9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594.97</w:t>
            </w:r>
          </w:p>
        </w:tc>
        <w:tc>
          <w:tcPr>
            <w:tcW w:w="766" w:type="dxa"/>
            <w:tcBorders>
              <w:bottom w:val="single" w:color="000000" w:sz="4" w:space="0"/>
              <w:right w:val="single" w:color="000000" w:sz="4" w:space="0"/>
            </w:tcBorders>
            <w:shd w:val="clear" w:color="auto" w:fill="FFFFFF"/>
            <w:vAlign w:val="center"/>
          </w:tcPr>
          <w:p w14:paraId="0A5D70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bottom w:val="single" w:color="000000" w:sz="4" w:space="0"/>
              <w:right w:val="single" w:color="000000" w:sz="4" w:space="0"/>
            </w:tcBorders>
            <w:shd w:val="clear" w:color="auto" w:fill="FFFFFF"/>
            <w:vAlign w:val="center"/>
          </w:tcPr>
          <w:p w14:paraId="0999D3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50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3980" w:type="dxa"/>
            <w:gridSpan w:val="15"/>
            <w:shd w:val="clear" w:color="auto" w:fill="FFFFFF"/>
            <w:vAlign w:val="center"/>
          </w:tcPr>
          <w:p w14:paraId="07B00CEE">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7B99B865">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71599695">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4CA5457C">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08E1BF0F">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08417490">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1AE1B25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1432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72" w:type="dxa"/>
            <w:shd w:val="clear" w:color="auto" w:fill="FFFFFF"/>
            <w:vAlign w:val="center"/>
          </w:tcPr>
          <w:p w14:paraId="472D125A">
            <w:pPr>
              <w:jc w:val="left"/>
              <w:rPr>
                <w:rFonts w:hint="eastAsia" w:ascii="宋体" w:hAnsi="宋体" w:eastAsia="宋体" w:cs="宋体"/>
                <w:i w:val="0"/>
                <w:color w:val="000000"/>
                <w:sz w:val="18"/>
                <w:szCs w:val="18"/>
                <w:u w:val="none"/>
              </w:rPr>
            </w:pPr>
          </w:p>
        </w:tc>
        <w:tc>
          <w:tcPr>
            <w:tcW w:w="945" w:type="dxa"/>
            <w:shd w:val="clear" w:color="auto" w:fill="FFFFFF"/>
            <w:vAlign w:val="center"/>
          </w:tcPr>
          <w:p w14:paraId="5EC3B202">
            <w:pPr>
              <w:jc w:val="left"/>
              <w:rPr>
                <w:rFonts w:hint="eastAsia" w:ascii="宋体" w:hAnsi="宋体" w:eastAsia="宋体" w:cs="宋体"/>
                <w:i w:val="0"/>
                <w:color w:val="000000"/>
                <w:sz w:val="18"/>
                <w:szCs w:val="18"/>
                <w:u w:val="none"/>
              </w:rPr>
            </w:pPr>
          </w:p>
        </w:tc>
        <w:tc>
          <w:tcPr>
            <w:tcW w:w="2472" w:type="dxa"/>
            <w:gridSpan w:val="3"/>
            <w:shd w:val="clear" w:color="auto" w:fill="FFFFFF"/>
            <w:vAlign w:val="center"/>
          </w:tcPr>
          <w:p w14:paraId="45FFD073">
            <w:pPr>
              <w:jc w:val="left"/>
              <w:rPr>
                <w:rFonts w:hint="eastAsia" w:ascii="宋体" w:hAnsi="宋体" w:eastAsia="宋体" w:cs="宋体"/>
                <w:i w:val="0"/>
                <w:color w:val="000000"/>
                <w:sz w:val="18"/>
                <w:szCs w:val="18"/>
                <w:u w:val="none"/>
              </w:rPr>
            </w:pPr>
          </w:p>
        </w:tc>
        <w:tc>
          <w:tcPr>
            <w:tcW w:w="2667" w:type="dxa"/>
            <w:gridSpan w:val="2"/>
            <w:shd w:val="clear" w:color="auto" w:fill="FFFFFF"/>
            <w:vAlign w:val="center"/>
          </w:tcPr>
          <w:p w14:paraId="76763315">
            <w:pPr>
              <w:jc w:val="left"/>
              <w:rPr>
                <w:rFonts w:hint="eastAsia" w:ascii="宋体" w:hAnsi="宋体" w:eastAsia="宋体" w:cs="宋体"/>
                <w:i w:val="0"/>
                <w:color w:val="000000"/>
                <w:sz w:val="18"/>
                <w:szCs w:val="18"/>
                <w:u w:val="none"/>
              </w:rPr>
            </w:pPr>
          </w:p>
        </w:tc>
        <w:tc>
          <w:tcPr>
            <w:tcW w:w="1991" w:type="dxa"/>
            <w:gridSpan w:val="3"/>
            <w:shd w:val="clear" w:color="auto" w:fill="FFFFFF"/>
            <w:vAlign w:val="center"/>
          </w:tcPr>
          <w:p w14:paraId="7EC150F2">
            <w:pPr>
              <w:jc w:val="left"/>
              <w:rPr>
                <w:rFonts w:hint="eastAsia" w:ascii="宋体" w:hAnsi="宋体" w:eastAsia="宋体" w:cs="宋体"/>
                <w:i w:val="0"/>
                <w:color w:val="000000"/>
                <w:sz w:val="18"/>
                <w:szCs w:val="18"/>
                <w:u w:val="none"/>
              </w:rPr>
            </w:pPr>
          </w:p>
        </w:tc>
        <w:tc>
          <w:tcPr>
            <w:tcW w:w="1968" w:type="dxa"/>
            <w:gridSpan w:val="2"/>
            <w:shd w:val="clear" w:color="auto" w:fill="FFFFFF"/>
            <w:vAlign w:val="center"/>
          </w:tcPr>
          <w:p w14:paraId="77C61B38">
            <w:pPr>
              <w:jc w:val="left"/>
              <w:rPr>
                <w:rFonts w:hint="eastAsia" w:ascii="宋体" w:hAnsi="宋体" w:eastAsia="宋体" w:cs="宋体"/>
                <w:i w:val="0"/>
                <w:color w:val="000000"/>
                <w:sz w:val="18"/>
                <w:szCs w:val="18"/>
                <w:u w:val="none"/>
              </w:rPr>
            </w:pPr>
          </w:p>
        </w:tc>
        <w:tc>
          <w:tcPr>
            <w:tcW w:w="3465" w:type="dxa"/>
            <w:gridSpan w:val="3"/>
            <w:shd w:val="clear" w:color="auto" w:fill="FFFFFF"/>
            <w:vAlign w:val="center"/>
          </w:tcPr>
          <w:p w14:paraId="396F98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336F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889" w:type="dxa"/>
            <w:gridSpan w:val="5"/>
            <w:tcBorders>
              <w:bottom w:val="single" w:color="000000" w:sz="4" w:space="0"/>
            </w:tcBorders>
            <w:shd w:val="clear" w:color="auto" w:fill="FFFFFF"/>
            <w:vAlign w:val="center"/>
          </w:tcPr>
          <w:p w14:paraId="50B05F05">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2667" w:type="dxa"/>
            <w:gridSpan w:val="2"/>
            <w:tcBorders>
              <w:bottom w:val="single" w:color="000000" w:sz="4" w:space="0"/>
            </w:tcBorders>
            <w:shd w:val="clear" w:color="auto" w:fill="FFFFFF"/>
            <w:vAlign w:val="center"/>
          </w:tcPr>
          <w:p w14:paraId="1501DD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991" w:type="dxa"/>
            <w:gridSpan w:val="3"/>
            <w:tcBorders>
              <w:bottom w:val="single" w:color="000000" w:sz="4" w:space="0"/>
            </w:tcBorders>
            <w:shd w:val="clear" w:color="auto" w:fill="FFFFFF"/>
            <w:vAlign w:val="center"/>
          </w:tcPr>
          <w:p w14:paraId="4DA778B0">
            <w:pPr>
              <w:jc w:val="center"/>
              <w:rPr>
                <w:rFonts w:hint="eastAsia" w:ascii="宋体" w:hAnsi="宋体" w:eastAsia="宋体" w:cs="宋体"/>
                <w:i w:val="0"/>
                <w:color w:val="000000"/>
                <w:sz w:val="18"/>
                <w:szCs w:val="18"/>
                <w:u w:val="none"/>
              </w:rPr>
            </w:pPr>
          </w:p>
        </w:tc>
        <w:tc>
          <w:tcPr>
            <w:tcW w:w="1968" w:type="dxa"/>
            <w:gridSpan w:val="2"/>
            <w:tcBorders>
              <w:bottom w:val="single" w:color="000000" w:sz="4" w:space="0"/>
            </w:tcBorders>
            <w:shd w:val="clear" w:color="auto" w:fill="FFFFFF"/>
            <w:vAlign w:val="center"/>
          </w:tcPr>
          <w:p w14:paraId="6A3A93D6">
            <w:pPr>
              <w:jc w:val="center"/>
              <w:rPr>
                <w:rFonts w:hint="eastAsia" w:ascii="宋体" w:hAnsi="宋体" w:eastAsia="宋体" w:cs="宋体"/>
                <w:i w:val="0"/>
                <w:color w:val="000000"/>
                <w:sz w:val="18"/>
                <w:szCs w:val="18"/>
                <w:u w:val="none"/>
              </w:rPr>
            </w:pPr>
          </w:p>
        </w:tc>
        <w:tc>
          <w:tcPr>
            <w:tcW w:w="3465" w:type="dxa"/>
            <w:gridSpan w:val="3"/>
            <w:tcBorders>
              <w:bottom w:val="single" w:color="000000" w:sz="4" w:space="0"/>
            </w:tcBorders>
            <w:shd w:val="clear" w:color="auto" w:fill="FFFFFF"/>
            <w:vAlign w:val="center"/>
          </w:tcPr>
          <w:p w14:paraId="7DC4AC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72F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556" w:type="dxa"/>
            <w:gridSpan w:val="7"/>
            <w:tcBorders>
              <w:left w:val="single" w:color="000000" w:sz="4" w:space="0"/>
              <w:bottom w:val="single" w:color="000000" w:sz="4" w:space="0"/>
              <w:right w:val="single" w:color="000000" w:sz="4" w:space="0"/>
            </w:tcBorders>
            <w:shd w:val="clear" w:color="auto" w:fill="C0C0C0"/>
            <w:vAlign w:val="center"/>
          </w:tcPr>
          <w:p w14:paraId="6CE5AD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424" w:type="dxa"/>
            <w:gridSpan w:val="8"/>
            <w:tcBorders>
              <w:bottom w:val="single" w:color="000000" w:sz="4" w:space="0"/>
              <w:right w:val="single" w:color="000000" w:sz="4" w:space="0"/>
            </w:tcBorders>
            <w:shd w:val="clear" w:color="auto" w:fill="C0C0C0"/>
            <w:vAlign w:val="center"/>
          </w:tcPr>
          <w:p w14:paraId="2075A6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62E8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889" w:type="dxa"/>
            <w:gridSpan w:val="5"/>
            <w:vMerge w:val="restart"/>
            <w:tcBorders>
              <w:left w:val="single" w:color="000000" w:sz="4" w:space="0"/>
              <w:bottom w:val="single" w:color="000000" w:sz="4" w:space="0"/>
              <w:right w:val="single" w:color="000000" w:sz="4" w:space="0"/>
            </w:tcBorders>
            <w:shd w:val="clear" w:color="auto" w:fill="C0C0C0"/>
            <w:vAlign w:val="center"/>
          </w:tcPr>
          <w:p w14:paraId="033D17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667" w:type="dxa"/>
            <w:gridSpan w:val="2"/>
            <w:vMerge w:val="restart"/>
            <w:tcBorders>
              <w:bottom w:val="single" w:color="000000" w:sz="4" w:space="0"/>
              <w:right w:val="single" w:color="000000" w:sz="4" w:space="0"/>
            </w:tcBorders>
            <w:shd w:val="clear" w:color="auto" w:fill="C0C0C0"/>
            <w:vAlign w:val="center"/>
          </w:tcPr>
          <w:p w14:paraId="75902B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91" w:type="dxa"/>
            <w:gridSpan w:val="3"/>
            <w:vMerge w:val="restart"/>
            <w:tcBorders>
              <w:bottom w:val="single" w:color="000000" w:sz="4" w:space="0"/>
              <w:right w:val="single" w:color="000000" w:sz="4" w:space="0"/>
            </w:tcBorders>
            <w:shd w:val="clear" w:color="auto" w:fill="C0C0C0"/>
            <w:vAlign w:val="center"/>
          </w:tcPr>
          <w:p w14:paraId="500C60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68" w:type="dxa"/>
            <w:gridSpan w:val="2"/>
            <w:vMerge w:val="restart"/>
            <w:tcBorders>
              <w:bottom w:val="single" w:color="000000" w:sz="4" w:space="0"/>
              <w:right w:val="single" w:color="000000" w:sz="4" w:space="0"/>
            </w:tcBorders>
            <w:shd w:val="clear" w:color="auto" w:fill="C0C0C0"/>
            <w:vAlign w:val="center"/>
          </w:tcPr>
          <w:p w14:paraId="2C5579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465" w:type="dxa"/>
            <w:gridSpan w:val="3"/>
            <w:vMerge w:val="restart"/>
            <w:tcBorders>
              <w:bottom w:val="single" w:color="000000" w:sz="4" w:space="0"/>
              <w:right w:val="single" w:color="000000" w:sz="4" w:space="0"/>
            </w:tcBorders>
            <w:shd w:val="clear" w:color="auto" w:fill="C0C0C0"/>
            <w:vAlign w:val="center"/>
          </w:tcPr>
          <w:p w14:paraId="79FA35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43FB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889" w:type="dxa"/>
            <w:gridSpan w:val="5"/>
            <w:vMerge w:val="continue"/>
            <w:tcBorders>
              <w:left w:val="single" w:color="000000" w:sz="4" w:space="0"/>
              <w:bottom w:val="single" w:color="000000" w:sz="4" w:space="0"/>
              <w:right w:val="single" w:color="000000" w:sz="4" w:space="0"/>
            </w:tcBorders>
            <w:shd w:val="clear" w:color="auto" w:fill="C0C0C0"/>
            <w:vAlign w:val="center"/>
          </w:tcPr>
          <w:p w14:paraId="7D5A9E92">
            <w:pPr>
              <w:jc w:val="center"/>
              <w:rPr>
                <w:rFonts w:hint="eastAsia" w:ascii="宋体" w:hAnsi="宋体" w:eastAsia="宋体" w:cs="宋体"/>
                <w:i w:val="0"/>
                <w:color w:val="000000"/>
                <w:sz w:val="20"/>
                <w:szCs w:val="20"/>
                <w:u w:val="none"/>
              </w:rPr>
            </w:pPr>
          </w:p>
        </w:tc>
        <w:tc>
          <w:tcPr>
            <w:tcW w:w="2667" w:type="dxa"/>
            <w:gridSpan w:val="2"/>
            <w:vMerge w:val="continue"/>
            <w:tcBorders>
              <w:bottom w:val="single" w:color="000000" w:sz="4" w:space="0"/>
              <w:right w:val="single" w:color="000000" w:sz="4" w:space="0"/>
            </w:tcBorders>
            <w:shd w:val="clear" w:color="auto" w:fill="C0C0C0"/>
            <w:vAlign w:val="center"/>
          </w:tcPr>
          <w:p w14:paraId="22040D5F">
            <w:pPr>
              <w:jc w:val="center"/>
              <w:rPr>
                <w:rFonts w:hint="eastAsia" w:ascii="宋体" w:hAnsi="宋体" w:eastAsia="宋体" w:cs="宋体"/>
                <w:i w:val="0"/>
                <w:color w:val="000000"/>
                <w:sz w:val="20"/>
                <w:szCs w:val="20"/>
                <w:u w:val="none"/>
              </w:rPr>
            </w:pPr>
          </w:p>
        </w:tc>
        <w:tc>
          <w:tcPr>
            <w:tcW w:w="1991" w:type="dxa"/>
            <w:gridSpan w:val="3"/>
            <w:vMerge w:val="continue"/>
            <w:tcBorders>
              <w:bottom w:val="single" w:color="000000" w:sz="4" w:space="0"/>
              <w:right w:val="single" w:color="000000" w:sz="4" w:space="0"/>
            </w:tcBorders>
            <w:shd w:val="clear" w:color="auto" w:fill="C0C0C0"/>
            <w:vAlign w:val="center"/>
          </w:tcPr>
          <w:p w14:paraId="08BFADEC">
            <w:pPr>
              <w:jc w:val="center"/>
              <w:rPr>
                <w:rFonts w:hint="eastAsia" w:ascii="宋体" w:hAnsi="宋体" w:eastAsia="宋体" w:cs="宋体"/>
                <w:i w:val="0"/>
                <w:color w:val="000000"/>
                <w:sz w:val="20"/>
                <w:szCs w:val="20"/>
                <w:u w:val="none"/>
              </w:rPr>
            </w:pPr>
          </w:p>
        </w:tc>
        <w:tc>
          <w:tcPr>
            <w:tcW w:w="1968" w:type="dxa"/>
            <w:gridSpan w:val="2"/>
            <w:vMerge w:val="continue"/>
            <w:tcBorders>
              <w:bottom w:val="single" w:color="000000" w:sz="4" w:space="0"/>
              <w:right w:val="single" w:color="000000" w:sz="4" w:space="0"/>
            </w:tcBorders>
            <w:shd w:val="clear" w:color="auto" w:fill="C0C0C0"/>
            <w:vAlign w:val="center"/>
          </w:tcPr>
          <w:p w14:paraId="5458204F">
            <w:pPr>
              <w:jc w:val="center"/>
              <w:rPr>
                <w:rFonts w:hint="eastAsia" w:ascii="宋体" w:hAnsi="宋体" w:eastAsia="宋体" w:cs="宋体"/>
                <w:i w:val="0"/>
                <w:color w:val="000000"/>
                <w:sz w:val="20"/>
                <w:szCs w:val="20"/>
                <w:u w:val="none"/>
              </w:rPr>
            </w:pPr>
          </w:p>
        </w:tc>
        <w:tc>
          <w:tcPr>
            <w:tcW w:w="3465" w:type="dxa"/>
            <w:gridSpan w:val="3"/>
            <w:vMerge w:val="continue"/>
            <w:tcBorders>
              <w:bottom w:val="single" w:color="000000" w:sz="4" w:space="0"/>
              <w:right w:val="single" w:color="000000" w:sz="4" w:space="0"/>
            </w:tcBorders>
            <w:shd w:val="clear" w:color="auto" w:fill="C0C0C0"/>
            <w:vAlign w:val="center"/>
          </w:tcPr>
          <w:p w14:paraId="5B446556">
            <w:pPr>
              <w:jc w:val="center"/>
              <w:rPr>
                <w:rFonts w:hint="eastAsia" w:ascii="宋体" w:hAnsi="宋体" w:eastAsia="宋体" w:cs="宋体"/>
                <w:i w:val="0"/>
                <w:color w:val="000000"/>
                <w:sz w:val="20"/>
                <w:szCs w:val="20"/>
                <w:u w:val="none"/>
              </w:rPr>
            </w:pPr>
          </w:p>
        </w:tc>
      </w:tr>
      <w:tr w14:paraId="0970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889" w:type="dxa"/>
            <w:gridSpan w:val="5"/>
            <w:vMerge w:val="continue"/>
            <w:tcBorders>
              <w:left w:val="single" w:color="000000" w:sz="4" w:space="0"/>
              <w:bottom w:val="single" w:color="000000" w:sz="4" w:space="0"/>
              <w:right w:val="single" w:color="000000" w:sz="4" w:space="0"/>
            </w:tcBorders>
            <w:shd w:val="clear" w:color="auto" w:fill="C0C0C0"/>
            <w:vAlign w:val="center"/>
          </w:tcPr>
          <w:p w14:paraId="57616533">
            <w:pPr>
              <w:jc w:val="center"/>
              <w:rPr>
                <w:rFonts w:hint="eastAsia" w:ascii="宋体" w:hAnsi="宋体" w:eastAsia="宋体" w:cs="宋体"/>
                <w:i w:val="0"/>
                <w:color w:val="000000"/>
                <w:sz w:val="20"/>
                <w:szCs w:val="20"/>
                <w:u w:val="none"/>
              </w:rPr>
            </w:pPr>
          </w:p>
        </w:tc>
        <w:tc>
          <w:tcPr>
            <w:tcW w:w="2667" w:type="dxa"/>
            <w:gridSpan w:val="2"/>
            <w:vMerge w:val="continue"/>
            <w:tcBorders>
              <w:bottom w:val="single" w:color="000000" w:sz="4" w:space="0"/>
              <w:right w:val="single" w:color="000000" w:sz="4" w:space="0"/>
            </w:tcBorders>
            <w:shd w:val="clear" w:color="auto" w:fill="C0C0C0"/>
            <w:vAlign w:val="center"/>
          </w:tcPr>
          <w:p w14:paraId="3AABE0C7">
            <w:pPr>
              <w:jc w:val="center"/>
              <w:rPr>
                <w:rFonts w:hint="eastAsia" w:ascii="宋体" w:hAnsi="宋体" w:eastAsia="宋体" w:cs="宋体"/>
                <w:i w:val="0"/>
                <w:color w:val="000000"/>
                <w:sz w:val="20"/>
                <w:szCs w:val="20"/>
                <w:u w:val="none"/>
              </w:rPr>
            </w:pPr>
          </w:p>
        </w:tc>
        <w:tc>
          <w:tcPr>
            <w:tcW w:w="1991" w:type="dxa"/>
            <w:gridSpan w:val="3"/>
            <w:vMerge w:val="continue"/>
            <w:tcBorders>
              <w:bottom w:val="single" w:color="000000" w:sz="4" w:space="0"/>
              <w:right w:val="single" w:color="000000" w:sz="4" w:space="0"/>
            </w:tcBorders>
            <w:shd w:val="clear" w:color="auto" w:fill="C0C0C0"/>
            <w:vAlign w:val="center"/>
          </w:tcPr>
          <w:p w14:paraId="2D37F59B">
            <w:pPr>
              <w:jc w:val="center"/>
              <w:rPr>
                <w:rFonts w:hint="eastAsia" w:ascii="宋体" w:hAnsi="宋体" w:eastAsia="宋体" w:cs="宋体"/>
                <w:i w:val="0"/>
                <w:color w:val="000000"/>
                <w:sz w:val="20"/>
                <w:szCs w:val="20"/>
                <w:u w:val="none"/>
              </w:rPr>
            </w:pPr>
          </w:p>
        </w:tc>
        <w:tc>
          <w:tcPr>
            <w:tcW w:w="1968" w:type="dxa"/>
            <w:gridSpan w:val="2"/>
            <w:vMerge w:val="continue"/>
            <w:tcBorders>
              <w:bottom w:val="single" w:color="000000" w:sz="4" w:space="0"/>
              <w:right w:val="single" w:color="000000" w:sz="4" w:space="0"/>
            </w:tcBorders>
            <w:shd w:val="clear" w:color="auto" w:fill="C0C0C0"/>
            <w:vAlign w:val="center"/>
          </w:tcPr>
          <w:p w14:paraId="0D614683">
            <w:pPr>
              <w:jc w:val="center"/>
              <w:rPr>
                <w:rFonts w:hint="eastAsia" w:ascii="宋体" w:hAnsi="宋体" w:eastAsia="宋体" w:cs="宋体"/>
                <w:i w:val="0"/>
                <w:color w:val="000000"/>
                <w:sz w:val="20"/>
                <w:szCs w:val="20"/>
                <w:u w:val="none"/>
              </w:rPr>
            </w:pPr>
          </w:p>
        </w:tc>
        <w:tc>
          <w:tcPr>
            <w:tcW w:w="3465" w:type="dxa"/>
            <w:gridSpan w:val="3"/>
            <w:vMerge w:val="continue"/>
            <w:tcBorders>
              <w:bottom w:val="single" w:color="000000" w:sz="4" w:space="0"/>
              <w:right w:val="single" w:color="000000" w:sz="4" w:space="0"/>
            </w:tcBorders>
            <w:shd w:val="clear" w:color="auto" w:fill="C0C0C0"/>
            <w:vAlign w:val="center"/>
          </w:tcPr>
          <w:p w14:paraId="26A46C91">
            <w:pPr>
              <w:jc w:val="center"/>
              <w:rPr>
                <w:rFonts w:hint="eastAsia" w:ascii="宋体" w:hAnsi="宋体" w:eastAsia="宋体" w:cs="宋体"/>
                <w:i w:val="0"/>
                <w:color w:val="000000"/>
                <w:sz w:val="20"/>
                <w:szCs w:val="20"/>
                <w:u w:val="none"/>
              </w:rPr>
            </w:pPr>
          </w:p>
        </w:tc>
      </w:tr>
      <w:tr w14:paraId="0C46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556" w:type="dxa"/>
            <w:gridSpan w:val="7"/>
            <w:tcBorders>
              <w:left w:val="single" w:color="000000" w:sz="4" w:space="0"/>
              <w:bottom w:val="single" w:color="000000" w:sz="4" w:space="0"/>
              <w:right w:val="single" w:color="000000" w:sz="4" w:space="0"/>
            </w:tcBorders>
            <w:shd w:val="clear" w:color="auto" w:fill="C0C0C0"/>
            <w:vAlign w:val="center"/>
          </w:tcPr>
          <w:p w14:paraId="0633E0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91" w:type="dxa"/>
            <w:gridSpan w:val="3"/>
            <w:tcBorders>
              <w:bottom w:val="single" w:color="000000" w:sz="4" w:space="0"/>
              <w:right w:val="single" w:color="000000" w:sz="4" w:space="0"/>
            </w:tcBorders>
            <w:shd w:val="clear" w:color="auto" w:fill="C0C0C0"/>
            <w:vAlign w:val="center"/>
          </w:tcPr>
          <w:p w14:paraId="224E6A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8" w:type="dxa"/>
            <w:gridSpan w:val="2"/>
            <w:tcBorders>
              <w:bottom w:val="single" w:color="000000" w:sz="4" w:space="0"/>
              <w:right w:val="single" w:color="000000" w:sz="4" w:space="0"/>
            </w:tcBorders>
            <w:shd w:val="clear" w:color="auto" w:fill="C0C0C0"/>
            <w:vAlign w:val="center"/>
          </w:tcPr>
          <w:p w14:paraId="5D630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65" w:type="dxa"/>
            <w:gridSpan w:val="3"/>
            <w:tcBorders>
              <w:bottom w:val="single" w:color="000000" w:sz="4" w:space="0"/>
              <w:right w:val="single" w:color="000000" w:sz="4" w:space="0"/>
            </w:tcBorders>
            <w:shd w:val="clear" w:color="auto" w:fill="C0C0C0"/>
            <w:vAlign w:val="center"/>
          </w:tcPr>
          <w:p w14:paraId="6988F8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0C73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556" w:type="dxa"/>
            <w:gridSpan w:val="7"/>
            <w:tcBorders>
              <w:left w:val="single" w:color="000000" w:sz="4" w:space="0"/>
              <w:bottom w:val="single" w:color="000000" w:sz="4" w:space="0"/>
              <w:right w:val="single" w:color="000000" w:sz="4" w:space="0"/>
            </w:tcBorders>
            <w:shd w:val="clear" w:color="auto" w:fill="C0C0C0"/>
            <w:vAlign w:val="center"/>
          </w:tcPr>
          <w:p w14:paraId="165069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91" w:type="dxa"/>
            <w:gridSpan w:val="3"/>
            <w:tcBorders>
              <w:bottom w:val="single" w:color="000000" w:sz="4" w:space="0"/>
              <w:right w:val="single" w:color="000000" w:sz="4" w:space="0"/>
            </w:tcBorders>
            <w:shd w:val="clear" w:color="auto" w:fill="FFFFFF"/>
            <w:vAlign w:val="center"/>
          </w:tcPr>
          <w:p w14:paraId="7E10046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1968" w:type="dxa"/>
            <w:gridSpan w:val="2"/>
            <w:tcBorders>
              <w:bottom w:val="single" w:color="000000" w:sz="4" w:space="0"/>
              <w:right w:val="single" w:color="000000" w:sz="4" w:space="0"/>
            </w:tcBorders>
            <w:shd w:val="clear" w:color="auto" w:fill="FFFFFF"/>
            <w:vAlign w:val="center"/>
          </w:tcPr>
          <w:p w14:paraId="4D87934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3465" w:type="dxa"/>
            <w:gridSpan w:val="3"/>
            <w:tcBorders>
              <w:bottom w:val="single" w:color="000000" w:sz="4" w:space="0"/>
              <w:right w:val="single" w:color="000000" w:sz="4" w:space="0"/>
            </w:tcBorders>
            <w:shd w:val="clear" w:color="auto" w:fill="FFFFFF"/>
            <w:vAlign w:val="center"/>
          </w:tcPr>
          <w:p w14:paraId="31B4A66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5CE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889" w:type="dxa"/>
            <w:gridSpan w:val="5"/>
            <w:tcBorders>
              <w:left w:val="single" w:color="000000" w:sz="4" w:space="0"/>
              <w:bottom w:val="single" w:color="auto" w:sz="4" w:space="0"/>
              <w:right w:val="single" w:color="000000" w:sz="4" w:space="0"/>
            </w:tcBorders>
            <w:shd w:val="clear" w:color="auto" w:fill="C0C0C0"/>
            <w:vAlign w:val="center"/>
          </w:tcPr>
          <w:p w14:paraId="0466359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667" w:type="dxa"/>
            <w:gridSpan w:val="2"/>
            <w:tcBorders>
              <w:bottom w:val="single" w:color="auto" w:sz="4" w:space="0"/>
              <w:right w:val="single" w:color="000000" w:sz="4" w:space="0"/>
            </w:tcBorders>
            <w:shd w:val="clear" w:color="auto" w:fill="C0C0C0"/>
            <w:vAlign w:val="center"/>
          </w:tcPr>
          <w:p w14:paraId="190FBDD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991" w:type="dxa"/>
            <w:gridSpan w:val="3"/>
            <w:tcBorders>
              <w:bottom w:val="single" w:color="auto" w:sz="4" w:space="0"/>
              <w:right w:val="single" w:color="000000" w:sz="4" w:space="0"/>
            </w:tcBorders>
            <w:shd w:val="clear" w:color="auto" w:fill="C0C0C0"/>
            <w:vAlign w:val="center"/>
          </w:tcPr>
          <w:p w14:paraId="391963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1968" w:type="dxa"/>
            <w:gridSpan w:val="2"/>
            <w:tcBorders>
              <w:bottom w:val="single" w:color="auto" w:sz="4" w:space="0"/>
              <w:right w:val="single" w:color="000000" w:sz="4" w:space="0"/>
            </w:tcBorders>
            <w:shd w:val="clear" w:color="auto" w:fill="C0C0C0"/>
            <w:vAlign w:val="center"/>
          </w:tcPr>
          <w:p w14:paraId="7A3669C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3465" w:type="dxa"/>
            <w:gridSpan w:val="3"/>
            <w:tcBorders>
              <w:bottom w:val="single" w:color="auto" w:sz="4" w:space="0"/>
              <w:right w:val="single" w:color="000000" w:sz="4" w:space="0"/>
            </w:tcBorders>
            <w:shd w:val="clear" w:color="auto" w:fill="C0C0C0"/>
            <w:vAlign w:val="center"/>
          </w:tcPr>
          <w:p w14:paraId="0D5915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924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889"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14:paraId="3E8510D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20802</w:t>
            </w:r>
          </w:p>
        </w:tc>
        <w:tc>
          <w:tcPr>
            <w:tcW w:w="26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51BB0C2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民政管理事务</w:t>
            </w:r>
          </w:p>
        </w:tc>
        <w:tc>
          <w:tcPr>
            <w:tcW w:w="1991"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14:paraId="209C205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196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5E1DCC0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594.97</w:t>
            </w:r>
          </w:p>
        </w:tc>
        <w:tc>
          <w:tcPr>
            <w:tcW w:w="3465"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14:paraId="7527E7E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FFD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889"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14:paraId="20DB0FED">
            <w:pPr>
              <w:keepNext w:val="0"/>
              <w:keepLines w:val="0"/>
              <w:widowControl/>
              <w:suppressLineNumbers w:val="0"/>
              <w:jc w:val="left"/>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2080201</w:t>
            </w:r>
          </w:p>
        </w:tc>
        <w:tc>
          <w:tcPr>
            <w:tcW w:w="266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4537203F">
            <w:pPr>
              <w:keepNext w:val="0"/>
              <w:keepLines w:val="0"/>
              <w:widowControl/>
              <w:suppressLineNumbers w:val="0"/>
              <w:jc w:val="left"/>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行政运行</w:t>
            </w:r>
          </w:p>
        </w:tc>
        <w:tc>
          <w:tcPr>
            <w:tcW w:w="1991"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14:paraId="2F2488AE">
            <w:pPr>
              <w:keepNext w:val="0"/>
              <w:keepLines w:val="0"/>
              <w:widowControl/>
              <w:suppressLineNumbers w:val="0"/>
              <w:jc w:val="right"/>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594.97</w:t>
            </w:r>
          </w:p>
        </w:tc>
        <w:tc>
          <w:tcPr>
            <w:tcW w:w="196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2B7614D7">
            <w:pPr>
              <w:keepNext w:val="0"/>
              <w:keepLines w:val="0"/>
              <w:widowControl/>
              <w:suppressLineNumbers w:val="0"/>
              <w:jc w:val="right"/>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594.97</w:t>
            </w:r>
          </w:p>
        </w:tc>
        <w:tc>
          <w:tcPr>
            <w:tcW w:w="3465"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14:paraId="1EE3ED89">
            <w:pPr>
              <w:keepNext w:val="0"/>
              <w:keepLines w:val="0"/>
              <w:widowControl/>
              <w:suppressLineNumbers w:val="0"/>
              <w:jc w:val="right"/>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0.00</w:t>
            </w:r>
          </w:p>
        </w:tc>
      </w:tr>
    </w:tbl>
    <w:p w14:paraId="2D3039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6"/>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953"/>
        <w:gridCol w:w="814"/>
        <w:gridCol w:w="139"/>
        <w:gridCol w:w="910"/>
        <w:gridCol w:w="1006"/>
        <w:gridCol w:w="1005"/>
        <w:gridCol w:w="941"/>
        <w:gridCol w:w="65"/>
        <w:gridCol w:w="1489"/>
        <w:gridCol w:w="91"/>
        <w:gridCol w:w="939"/>
        <w:gridCol w:w="11"/>
        <w:gridCol w:w="954"/>
        <w:gridCol w:w="86"/>
        <w:gridCol w:w="866"/>
        <w:gridCol w:w="165"/>
        <w:gridCol w:w="786"/>
        <w:gridCol w:w="244"/>
        <w:gridCol w:w="710"/>
        <w:gridCol w:w="321"/>
        <w:gridCol w:w="1020"/>
      </w:tblGrid>
      <w:tr w14:paraId="63F6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987" w:type="dxa"/>
            <w:gridSpan w:val="22"/>
            <w:shd w:val="clear" w:color="auto" w:fill="FFFFFF"/>
            <w:vAlign w:val="center"/>
          </w:tcPr>
          <w:p w14:paraId="18C8B658">
            <w:pPr>
              <w:jc w:val="center"/>
              <w:rPr>
                <w:rFonts w:hint="eastAsia" w:ascii="黑体" w:hAnsi="宋体" w:eastAsia="黑体" w:cs="黑体"/>
                <w:i w:val="0"/>
                <w:color w:val="000000"/>
                <w:kern w:val="0"/>
                <w:sz w:val="30"/>
                <w:szCs w:val="30"/>
                <w:u w:val="none"/>
                <w:lang w:val="en-US" w:eastAsia="zh-CN" w:bidi="ar"/>
              </w:rPr>
            </w:pPr>
          </w:p>
          <w:p w14:paraId="5D1D0004">
            <w:pPr>
              <w:jc w:val="center"/>
              <w:rPr>
                <w:rFonts w:hint="eastAsia" w:ascii="黑体" w:hAnsi="宋体" w:eastAsia="黑体" w:cs="黑体"/>
                <w:i w:val="0"/>
                <w:color w:val="000000"/>
                <w:kern w:val="0"/>
                <w:sz w:val="30"/>
                <w:szCs w:val="30"/>
                <w:u w:val="none"/>
                <w:lang w:val="en-US" w:eastAsia="zh-CN" w:bidi="ar"/>
              </w:rPr>
            </w:pPr>
          </w:p>
          <w:p w14:paraId="2654056E">
            <w:pPr>
              <w:jc w:val="center"/>
              <w:rPr>
                <w:rFonts w:hint="eastAsia" w:ascii="黑体" w:hAnsi="宋体" w:eastAsia="黑体" w:cs="黑体"/>
                <w:i w:val="0"/>
                <w:color w:val="000000"/>
                <w:kern w:val="0"/>
                <w:sz w:val="30"/>
                <w:szCs w:val="30"/>
                <w:u w:val="none"/>
                <w:lang w:val="en-US" w:eastAsia="zh-CN" w:bidi="ar"/>
              </w:rPr>
            </w:pPr>
          </w:p>
          <w:p w14:paraId="75CB2BEC">
            <w:pPr>
              <w:jc w:val="center"/>
              <w:rPr>
                <w:rFonts w:hint="eastAsia" w:ascii="黑体" w:hAnsi="宋体" w:eastAsia="黑体" w:cs="黑体"/>
                <w:i w:val="0"/>
                <w:color w:val="000000"/>
                <w:kern w:val="0"/>
                <w:sz w:val="30"/>
                <w:szCs w:val="30"/>
                <w:u w:val="none"/>
                <w:lang w:val="en-US" w:eastAsia="zh-CN" w:bidi="ar"/>
              </w:rPr>
            </w:pPr>
          </w:p>
          <w:p w14:paraId="0EBCDB67">
            <w:pPr>
              <w:jc w:val="center"/>
              <w:rPr>
                <w:rFonts w:hint="eastAsia" w:ascii="黑体" w:hAnsi="宋体" w:eastAsia="黑体" w:cs="黑体"/>
                <w:i w:val="0"/>
                <w:color w:val="000000"/>
                <w:kern w:val="0"/>
                <w:sz w:val="30"/>
                <w:szCs w:val="30"/>
                <w:u w:val="none"/>
                <w:lang w:val="en-US" w:eastAsia="zh-CN" w:bidi="ar"/>
              </w:rPr>
            </w:pPr>
          </w:p>
          <w:p w14:paraId="2DF1A8A0">
            <w:pPr>
              <w:jc w:val="center"/>
              <w:rPr>
                <w:rFonts w:hint="eastAsia" w:ascii="黑体" w:hAnsi="宋体" w:eastAsia="黑体" w:cs="黑体"/>
                <w:i w:val="0"/>
                <w:color w:val="000000"/>
                <w:kern w:val="0"/>
                <w:sz w:val="30"/>
                <w:szCs w:val="30"/>
                <w:u w:val="none"/>
                <w:lang w:val="en-US" w:eastAsia="zh-CN" w:bidi="ar"/>
              </w:rPr>
            </w:pPr>
          </w:p>
          <w:p w14:paraId="35F8D898">
            <w:pPr>
              <w:jc w:val="center"/>
              <w:rPr>
                <w:rFonts w:hint="eastAsia" w:ascii="黑体" w:hAnsi="宋体" w:eastAsia="黑体" w:cs="黑体"/>
                <w:i w:val="0"/>
                <w:color w:val="000000"/>
                <w:kern w:val="0"/>
                <w:sz w:val="30"/>
                <w:szCs w:val="30"/>
                <w:u w:val="none"/>
                <w:lang w:val="en-US" w:eastAsia="zh-CN" w:bidi="ar"/>
              </w:rPr>
            </w:pPr>
          </w:p>
          <w:p w14:paraId="3997447E">
            <w:pPr>
              <w:jc w:val="center"/>
              <w:rPr>
                <w:rFonts w:hint="eastAsia" w:ascii="黑体" w:hAnsi="宋体" w:eastAsia="黑体" w:cs="黑体"/>
                <w:i w:val="0"/>
                <w:color w:val="000000"/>
                <w:kern w:val="0"/>
                <w:sz w:val="30"/>
                <w:szCs w:val="30"/>
                <w:u w:val="none"/>
                <w:lang w:val="en-US" w:eastAsia="zh-CN" w:bidi="ar"/>
              </w:rPr>
            </w:pPr>
          </w:p>
          <w:p w14:paraId="497C8BC6">
            <w:pPr>
              <w:jc w:val="center"/>
              <w:rPr>
                <w:rFonts w:hint="eastAsia" w:ascii="黑体" w:hAnsi="宋体" w:eastAsia="黑体" w:cs="黑体"/>
                <w:i w:val="0"/>
                <w:color w:val="000000"/>
                <w:kern w:val="0"/>
                <w:sz w:val="30"/>
                <w:szCs w:val="30"/>
                <w:u w:val="none"/>
                <w:lang w:val="en-US" w:eastAsia="zh-CN" w:bidi="ar"/>
              </w:rPr>
            </w:pPr>
          </w:p>
          <w:p w14:paraId="322F229E">
            <w:pPr>
              <w:jc w:val="center"/>
              <w:rPr>
                <w:rFonts w:hint="eastAsia" w:ascii="黑体" w:hAnsi="宋体" w:eastAsia="黑体" w:cs="黑体"/>
                <w:i w:val="0"/>
                <w:color w:val="000000"/>
                <w:kern w:val="0"/>
                <w:sz w:val="30"/>
                <w:szCs w:val="30"/>
                <w:u w:val="none"/>
                <w:lang w:val="en-US" w:eastAsia="zh-CN" w:bidi="ar"/>
              </w:rPr>
            </w:pPr>
          </w:p>
          <w:p w14:paraId="6D453CE7">
            <w:pPr>
              <w:jc w:val="center"/>
              <w:rPr>
                <w:rFonts w:hint="eastAsia" w:ascii="黑体" w:hAnsi="宋体" w:eastAsia="黑体" w:cs="黑体"/>
                <w:i w:val="0"/>
                <w:color w:val="000000"/>
                <w:kern w:val="0"/>
                <w:sz w:val="30"/>
                <w:szCs w:val="30"/>
                <w:u w:val="none"/>
                <w:lang w:val="en-US" w:eastAsia="zh-CN" w:bidi="ar"/>
              </w:rPr>
            </w:pPr>
          </w:p>
          <w:p w14:paraId="4285D958">
            <w:pPr>
              <w:jc w:val="center"/>
              <w:rPr>
                <w:rFonts w:hint="eastAsia" w:ascii="黑体" w:hAnsi="宋体" w:eastAsia="黑体" w:cs="黑体"/>
                <w:i w:val="0"/>
                <w:color w:val="000000"/>
                <w:kern w:val="0"/>
                <w:sz w:val="30"/>
                <w:szCs w:val="30"/>
                <w:u w:val="none"/>
                <w:lang w:val="en-US" w:eastAsia="zh-CN" w:bidi="ar"/>
              </w:rPr>
            </w:pPr>
          </w:p>
          <w:p w14:paraId="69241D3F">
            <w:pPr>
              <w:jc w:val="center"/>
              <w:rPr>
                <w:rFonts w:hint="eastAsia" w:ascii="黑体" w:hAnsi="宋体" w:eastAsia="黑体" w:cs="黑体"/>
                <w:i w:val="0"/>
                <w:color w:val="000000"/>
                <w:kern w:val="0"/>
                <w:sz w:val="30"/>
                <w:szCs w:val="30"/>
                <w:u w:val="none"/>
                <w:lang w:val="en-US" w:eastAsia="zh-CN" w:bidi="ar"/>
              </w:rPr>
            </w:pPr>
          </w:p>
          <w:p w14:paraId="64FEC613">
            <w:pPr>
              <w:jc w:val="center"/>
              <w:rPr>
                <w:rFonts w:hint="eastAsia" w:ascii="黑体" w:hAnsi="宋体" w:eastAsia="黑体" w:cs="黑体"/>
                <w:i w:val="0"/>
                <w:color w:val="000000"/>
                <w:kern w:val="0"/>
                <w:sz w:val="30"/>
                <w:szCs w:val="30"/>
                <w:u w:val="none"/>
                <w:lang w:val="en-US" w:eastAsia="zh-CN" w:bidi="ar"/>
              </w:rPr>
            </w:pPr>
          </w:p>
          <w:p w14:paraId="5E2EC68E">
            <w:pPr>
              <w:jc w:val="center"/>
              <w:rPr>
                <w:rFonts w:hint="eastAsia" w:ascii="黑体" w:hAnsi="宋体" w:eastAsia="黑体" w:cs="黑体"/>
                <w:i w:val="0"/>
                <w:color w:val="000000"/>
                <w:kern w:val="0"/>
                <w:sz w:val="30"/>
                <w:szCs w:val="30"/>
                <w:u w:val="none"/>
                <w:lang w:val="en-US" w:eastAsia="zh-CN" w:bidi="ar"/>
              </w:rPr>
            </w:pPr>
          </w:p>
          <w:p w14:paraId="24671934">
            <w:pPr>
              <w:jc w:val="center"/>
              <w:rPr>
                <w:rFonts w:hint="eastAsia" w:ascii="黑体" w:hAnsi="宋体" w:eastAsia="黑体" w:cs="黑体"/>
                <w:i w:val="0"/>
                <w:color w:val="000000"/>
                <w:kern w:val="0"/>
                <w:sz w:val="30"/>
                <w:szCs w:val="30"/>
                <w:u w:val="none"/>
                <w:lang w:val="en-US" w:eastAsia="zh-CN" w:bidi="ar"/>
              </w:rPr>
            </w:pPr>
          </w:p>
          <w:p w14:paraId="3FE99765">
            <w:pPr>
              <w:jc w:val="center"/>
              <w:rPr>
                <w:rFonts w:hint="eastAsia" w:ascii="黑体" w:hAnsi="宋体" w:eastAsia="黑体" w:cs="黑体"/>
                <w:i w:val="0"/>
                <w:color w:val="000000"/>
                <w:kern w:val="0"/>
                <w:sz w:val="30"/>
                <w:szCs w:val="30"/>
                <w:u w:val="none"/>
                <w:lang w:val="en-US" w:eastAsia="zh-CN" w:bidi="ar"/>
              </w:rPr>
            </w:pPr>
          </w:p>
          <w:p w14:paraId="5949EB8A">
            <w:pPr>
              <w:jc w:val="center"/>
              <w:rPr>
                <w:rFonts w:hint="eastAsia" w:ascii="黑体" w:hAnsi="宋体" w:eastAsia="黑体" w:cs="黑体"/>
                <w:i w:val="0"/>
                <w:color w:val="000000"/>
                <w:kern w:val="0"/>
                <w:sz w:val="30"/>
                <w:szCs w:val="30"/>
                <w:u w:val="none"/>
                <w:lang w:val="en-US" w:eastAsia="zh-CN" w:bidi="ar"/>
              </w:rPr>
            </w:pPr>
            <w:r>
              <w:rPr>
                <w:rFonts w:hint="eastAsia" w:ascii="黑体" w:hAnsi="宋体" w:eastAsia="黑体" w:cs="黑体"/>
                <w:i w:val="0"/>
                <w:color w:val="000000"/>
                <w:kern w:val="0"/>
                <w:sz w:val="30"/>
                <w:szCs w:val="30"/>
                <w:u w:val="none"/>
                <w:lang w:val="en-US" w:eastAsia="zh-CN" w:bidi="ar"/>
              </w:rPr>
              <w:drawing>
                <wp:anchor distT="0" distB="0" distL="114300" distR="114300" simplePos="0" relativeHeight="251659264" behindDoc="1" locked="0" layoutInCell="1" allowOverlap="1">
                  <wp:simplePos x="0" y="0"/>
                  <wp:positionH relativeFrom="column">
                    <wp:posOffset>-574040</wp:posOffset>
                  </wp:positionH>
                  <wp:positionV relativeFrom="paragraph">
                    <wp:posOffset>-1550035</wp:posOffset>
                  </wp:positionV>
                  <wp:extent cx="8354695" cy="5204460"/>
                  <wp:effectExtent l="0" t="0" r="0" b="0"/>
                  <wp:wrapTight wrapText="bothSides">
                    <wp:wrapPolygon>
                      <wp:start x="0" y="0"/>
                      <wp:lineTo x="0" y="21505"/>
                      <wp:lineTo x="21572" y="21505"/>
                      <wp:lineTo x="21572" y="0"/>
                      <wp:lineTo x="0" y="0"/>
                    </wp:wrapPolygon>
                  </wp:wrapTight>
                  <wp:docPr id="1" name="图片 1" descr="Y{KV(5[D~)N_T6IKZ874~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KV(5[D~)N_T6IKZ874~XU"/>
                          <pic:cNvPicPr>
                            <a:picLocks noChangeAspect="1"/>
                          </pic:cNvPicPr>
                        </pic:nvPicPr>
                        <pic:blipFill>
                          <a:blip r:embed="rId4"/>
                          <a:stretch>
                            <a:fillRect/>
                          </a:stretch>
                        </pic:blipFill>
                        <pic:spPr>
                          <a:xfrm>
                            <a:off x="0" y="0"/>
                            <a:ext cx="8354695" cy="5204460"/>
                          </a:xfrm>
                          <a:prstGeom prst="rect">
                            <a:avLst/>
                          </a:prstGeom>
                        </pic:spPr>
                      </pic:pic>
                    </a:graphicData>
                  </a:graphic>
                </wp:anchor>
              </w:drawing>
            </w:r>
          </w:p>
          <w:p w14:paraId="402E6E27">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一般公共预算财政拨款“三公”经费支出决算表</w:t>
            </w:r>
          </w:p>
        </w:tc>
      </w:tr>
      <w:tr w14:paraId="667E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88" w:type="dxa"/>
            <w:gridSpan w:val="5"/>
            <w:shd w:val="clear" w:color="auto" w:fill="FFFFFF"/>
            <w:vAlign w:val="center"/>
          </w:tcPr>
          <w:p w14:paraId="10861E10">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预算代码：{FMDM[YSDM]}</w:t>
            </w:r>
          </w:p>
        </w:tc>
        <w:tc>
          <w:tcPr>
            <w:tcW w:w="1006" w:type="dxa"/>
            <w:shd w:val="clear" w:color="auto" w:fill="FFFFFF"/>
            <w:vAlign w:val="center"/>
          </w:tcPr>
          <w:p w14:paraId="3B812281">
            <w:pPr>
              <w:jc w:val="left"/>
              <w:rPr>
                <w:rFonts w:hint="eastAsia" w:ascii="宋体" w:hAnsi="宋体" w:eastAsia="宋体" w:cs="宋体"/>
                <w:i w:val="0"/>
                <w:color w:val="000000"/>
                <w:sz w:val="18"/>
                <w:szCs w:val="18"/>
                <w:u w:val="none"/>
              </w:rPr>
            </w:pPr>
          </w:p>
        </w:tc>
        <w:tc>
          <w:tcPr>
            <w:tcW w:w="1005" w:type="dxa"/>
            <w:shd w:val="clear" w:color="auto" w:fill="FFFFFF"/>
            <w:vAlign w:val="center"/>
          </w:tcPr>
          <w:p w14:paraId="1A73C962">
            <w:pPr>
              <w:jc w:val="left"/>
              <w:rPr>
                <w:rFonts w:hint="eastAsia" w:ascii="宋体" w:hAnsi="宋体" w:eastAsia="宋体" w:cs="宋体"/>
                <w:i w:val="0"/>
                <w:color w:val="000000"/>
                <w:sz w:val="18"/>
                <w:szCs w:val="18"/>
                <w:u w:val="none"/>
              </w:rPr>
            </w:pPr>
          </w:p>
        </w:tc>
        <w:tc>
          <w:tcPr>
            <w:tcW w:w="1006" w:type="dxa"/>
            <w:gridSpan w:val="2"/>
            <w:shd w:val="clear" w:color="auto" w:fill="FFFFFF"/>
            <w:vAlign w:val="center"/>
          </w:tcPr>
          <w:p w14:paraId="438D86B8">
            <w:pPr>
              <w:jc w:val="left"/>
              <w:rPr>
                <w:rFonts w:hint="eastAsia" w:ascii="宋体" w:hAnsi="宋体" w:eastAsia="宋体" w:cs="宋体"/>
                <w:i w:val="0"/>
                <w:color w:val="000000"/>
                <w:sz w:val="18"/>
                <w:szCs w:val="18"/>
                <w:u w:val="none"/>
              </w:rPr>
            </w:pPr>
          </w:p>
        </w:tc>
        <w:tc>
          <w:tcPr>
            <w:tcW w:w="1489" w:type="dxa"/>
            <w:shd w:val="clear" w:color="auto" w:fill="FFFFFF"/>
            <w:vAlign w:val="center"/>
          </w:tcPr>
          <w:p w14:paraId="0EC009DA">
            <w:pPr>
              <w:jc w:val="left"/>
              <w:rPr>
                <w:rFonts w:hint="eastAsia" w:ascii="宋体" w:hAnsi="宋体" w:eastAsia="宋体" w:cs="宋体"/>
                <w:i w:val="0"/>
                <w:color w:val="000000"/>
                <w:sz w:val="18"/>
                <w:szCs w:val="18"/>
                <w:u w:val="none"/>
              </w:rPr>
            </w:pPr>
          </w:p>
        </w:tc>
        <w:tc>
          <w:tcPr>
            <w:tcW w:w="1030" w:type="dxa"/>
            <w:gridSpan w:val="2"/>
            <w:shd w:val="clear" w:color="auto" w:fill="FFFFFF"/>
            <w:vAlign w:val="center"/>
          </w:tcPr>
          <w:p w14:paraId="14C81386">
            <w:pPr>
              <w:jc w:val="left"/>
              <w:rPr>
                <w:rFonts w:hint="eastAsia" w:ascii="宋体" w:hAnsi="宋体" w:eastAsia="宋体" w:cs="宋体"/>
                <w:i w:val="0"/>
                <w:color w:val="000000"/>
                <w:sz w:val="18"/>
                <w:szCs w:val="18"/>
                <w:u w:val="none"/>
              </w:rPr>
            </w:pPr>
          </w:p>
        </w:tc>
        <w:tc>
          <w:tcPr>
            <w:tcW w:w="1051" w:type="dxa"/>
            <w:gridSpan w:val="3"/>
            <w:shd w:val="clear" w:color="auto" w:fill="FFFFFF"/>
            <w:vAlign w:val="center"/>
          </w:tcPr>
          <w:p w14:paraId="58C28502">
            <w:pPr>
              <w:jc w:val="left"/>
              <w:rPr>
                <w:rFonts w:hint="eastAsia" w:ascii="宋体" w:hAnsi="宋体" w:eastAsia="宋体" w:cs="宋体"/>
                <w:i w:val="0"/>
                <w:color w:val="000000"/>
                <w:sz w:val="18"/>
                <w:szCs w:val="18"/>
                <w:u w:val="none"/>
              </w:rPr>
            </w:pPr>
          </w:p>
        </w:tc>
        <w:tc>
          <w:tcPr>
            <w:tcW w:w="1031" w:type="dxa"/>
            <w:gridSpan w:val="2"/>
            <w:shd w:val="clear" w:color="auto" w:fill="FFFFFF"/>
            <w:vAlign w:val="center"/>
          </w:tcPr>
          <w:p w14:paraId="5D0EE664">
            <w:pPr>
              <w:jc w:val="left"/>
              <w:rPr>
                <w:rFonts w:hint="eastAsia" w:ascii="宋体" w:hAnsi="宋体" w:eastAsia="宋体" w:cs="宋体"/>
                <w:i w:val="0"/>
                <w:color w:val="000000"/>
                <w:sz w:val="18"/>
                <w:szCs w:val="18"/>
                <w:u w:val="none"/>
              </w:rPr>
            </w:pPr>
          </w:p>
        </w:tc>
        <w:tc>
          <w:tcPr>
            <w:tcW w:w="1030" w:type="dxa"/>
            <w:gridSpan w:val="2"/>
            <w:shd w:val="clear" w:color="auto" w:fill="FFFFFF"/>
            <w:vAlign w:val="center"/>
          </w:tcPr>
          <w:p w14:paraId="22E28A21">
            <w:pPr>
              <w:jc w:val="left"/>
              <w:rPr>
                <w:rFonts w:hint="eastAsia" w:ascii="宋体" w:hAnsi="宋体" w:eastAsia="宋体" w:cs="宋体"/>
                <w:i w:val="0"/>
                <w:color w:val="000000"/>
                <w:sz w:val="18"/>
                <w:szCs w:val="18"/>
                <w:u w:val="none"/>
              </w:rPr>
            </w:pPr>
          </w:p>
        </w:tc>
        <w:tc>
          <w:tcPr>
            <w:tcW w:w="2051" w:type="dxa"/>
            <w:gridSpan w:val="3"/>
            <w:shd w:val="clear" w:color="auto" w:fill="FFFFFF"/>
            <w:vAlign w:val="center"/>
          </w:tcPr>
          <w:p w14:paraId="3B4F03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2E8A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88" w:type="dxa"/>
            <w:gridSpan w:val="5"/>
            <w:tcBorders>
              <w:bottom w:val="single" w:color="000000" w:sz="4" w:space="0"/>
            </w:tcBorders>
            <w:shd w:val="clear" w:color="auto" w:fill="FFFFFF"/>
            <w:vAlign w:val="center"/>
          </w:tcPr>
          <w:p w14:paraId="3A779AE0">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1006" w:type="dxa"/>
            <w:tcBorders>
              <w:bottom w:val="single" w:color="000000" w:sz="4" w:space="0"/>
            </w:tcBorders>
            <w:shd w:val="clear" w:color="auto" w:fill="FFFFFF"/>
            <w:vAlign w:val="center"/>
          </w:tcPr>
          <w:p w14:paraId="58EC135A">
            <w:pPr>
              <w:jc w:val="center"/>
              <w:rPr>
                <w:rFonts w:hint="eastAsia" w:ascii="宋体" w:hAnsi="宋体" w:eastAsia="宋体" w:cs="宋体"/>
                <w:i w:val="0"/>
                <w:color w:val="000000"/>
                <w:sz w:val="18"/>
                <w:szCs w:val="18"/>
                <w:u w:val="none"/>
              </w:rPr>
            </w:pPr>
          </w:p>
        </w:tc>
        <w:tc>
          <w:tcPr>
            <w:tcW w:w="1005" w:type="dxa"/>
            <w:tcBorders>
              <w:bottom w:val="single" w:color="000000" w:sz="4" w:space="0"/>
            </w:tcBorders>
            <w:shd w:val="clear" w:color="auto" w:fill="FFFFFF"/>
            <w:vAlign w:val="center"/>
          </w:tcPr>
          <w:p w14:paraId="75D0099E">
            <w:pPr>
              <w:jc w:val="center"/>
              <w:rPr>
                <w:rFonts w:hint="eastAsia" w:ascii="宋体" w:hAnsi="宋体" w:eastAsia="宋体" w:cs="宋体"/>
                <w:i w:val="0"/>
                <w:color w:val="000000"/>
                <w:sz w:val="18"/>
                <w:szCs w:val="18"/>
                <w:u w:val="none"/>
              </w:rPr>
            </w:pPr>
          </w:p>
        </w:tc>
        <w:tc>
          <w:tcPr>
            <w:tcW w:w="1006" w:type="dxa"/>
            <w:gridSpan w:val="2"/>
            <w:tcBorders>
              <w:bottom w:val="single" w:color="000000" w:sz="4" w:space="0"/>
            </w:tcBorders>
            <w:shd w:val="clear" w:color="auto" w:fill="FFFFFF"/>
            <w:vAlign w:val="center"/>
          </w:tcPr>
          <w:p w14:paraId="2EC8517C">
            <w:pPr>
              <w:jc w:val="center"/>
              <w:rPr>
                <w:rFonts w:hint="eastAsia" w:ascii="宋体" w:hAnsi="宋体" w:eastAsia="宋体" w:cs="宋体"/>
                <w:i w:val="0"/>
                <w:color w:val="000000"/>
                <w:sz w:val="18"/>
                <w:szCs w:val="18"/>
                <w:u w:val="none"/>
              </w:rPr>
            </w:pPr>
          </w:p>
        </w:tc>
        <w:tc>
          <w:tcPr>
            <w:tcW w:w="2519" w:type="dxa"/>
            <w:gridSpan w:val="3"/>
            <w:tcBorders>
              <w:bottom w:val="single" w:color="000000" w:sz="4" w:space="0"/>
            </w:tcBorders>
            <w:shd w:val="clear" w:color="auto" w:fill="FFFFFF"/>
            <w:vAlign w:val="center"/>
          </w:tcPr>
          <w:p w14:paraId="7EB96167">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制表日期：20年3月</w:t>
            </w:r>
          </w:p>
        </w:tc>
        <w:tc>
          <w:tcPr>
            <w:tcW w:w="1051" w:type="dxa"/>
            <w:gridSpan w:val="3"/>
            <w:tcBorders>
              <w:bottom w:val="single" w:color="000000" w:sz="4" w:space="0"/>
            </w:tcBorders>
            <w:shd w:val="clear" w:color="auto" w:fill="FFFFFF"/>
            <w:vAlign w:val="center"/>
          </w:tcPr>
          <w:p w14:paraId="4D3DE3D1">
            <w:pPr>
              <w:jc w:val="center"/>
              <w:rPr>
                <w:rFonts w:hint="eastAsia" w:ascii="宋体" w:hAnsi="宋体" w:eastAsia="宋体" w:cs="宋体"/>
                <w:i w:val="0"/>
                <w:color w:val="000000"/>
                <w:sz w:val="18"/>
                <w:szCs w:val="18"/>
                <w:u w:val="none"/>
              </w:rPr>
            </w:pPr>
          </w:p>
        </w:tc>
        <w:tc>
          <w:tcPr>
            <w:tcW w:w="1031" w:type="dxa"/>
            <w:gridSpan w:val="2"/>
            <w:tcBorders>
              <w:bottom w:val="single" w:color="000000" w:sz="4" w:space="0"/>
            </w:tcBorders>
            <w:shd w:val="clear" w:color="auto" w:fill="FFFFFF"/>
            <w:vAlign w:val="center"/>
          </w:tcPr>
          <w:p w14:paraId="4EFBFB93">
            <w:pPr>
              <w:jc w:val="center"/>
              <w:rPr>
                <w:rFonts w:hint="eastAsia" w:ascii="宋体" w:hAnsi="宋体" w:eastAsia="宋体" w:cs="宋体"/>
                <w:i w:val="0"/>
                <w:color w:val="000000"/>
                <w:sz w:val="18"/>
                <w:szCs w:val="18"/>
                <w:u w:val="none"/>
              </w:rPr>
            </w:pPr>
          </w:p>
        </w:tc>
        <w:tc>
          <w:tcPr>
            <w:tcW w:w="1030" w:type="dxa"/>
            <w:gridSpan w:val="2"/>
            <w:tcBorders>
              <w:bottom w:val="single" w:color="000000" w:sz="4" w:space="0"/>
            </w:tcBorders>
            <w:shd w:val="clear" w:color="auto" w:fill="FFFFFF"/>
            <w:vAlign w:val="center"/>
          </w:tcPr>
          <w:p w14:paraId="6198D7BB">
            <w:pPr>
              <w:jc w:val="center"/>
              <w:rPr>
                <w:rFonts w:hint="eastAsia" w:ascii="宋体" w:hAnsi="宋体" w:eastAsia="宋体" w:cs="宋体"/>
                <w:i w:val="0"/>
                <w:color w:val="000000"/>
                <w:sz w:val="18"/>
                <w:szCs w:val="18"/>
                <w:u w:val="none"/>
              </w:rPr>
            </w:pPr>
          </w:p>
        </w:tc>
        <w:tc>
          <w:tcPr>
            <w:tcW w:w="2051" w:type="dxa"/>
            <w:gridSpan w:val="3"/>
            <w:tcBorders>
              <w:bottom w:val="single" w:color="000000" w:sz="4" w:space="0"/>
            </w:tcBorders>
            <w:shd w:val="clear" w:color="auto" w:fill="FFFFFF"/>
            <w:vAlign w:val="center"/>
          </w:tcPr>
          <w:p w14:paraId="25AC7B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1A0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794" w:type="dxa"/>
            <w:gridSpan w:val="10"/>
            <w:tcBorders>
              <w:left w:val="single" w:color="000000" w:sz="4" w:space="0"/>
              <w:bottom w:val="single" w:color="000000" w:sz="4" w:space="0"/>
              <w:right w:val="single" w:color="000000" w:sz="4" w:space="0"/>
            </w:tcBorders>
            <w:shd w:val="clear" w:color="auto" w:fill="C0C0C0"/>
            <w:vAlign w:val="center"/>
          </w:tcPr>
          <w:p w14:paraId="6E49BD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193" w:type="dxa"/>
            <w:gridSpan w:val="12"/>
            <w:tcBorders>
              <w:bottom w:val="single" w:color="000000" w:sz="4" w:space="0"/>
              <w:right w:val="single" w:color="000000" w:sz="4" w:space="0"/>
            </w:tcBorders>
            <w:shd w:val="clear" w:color="auto" w:fill="C0C0C0"/>
            <w:vAlign w:val="center"/>
          </w:tcPr>
          <w:p w14:paraId="17C35A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6137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9" w:type="dxa"/>
            <w:gridSpan w:val="3"/>
            <w:vMerge w:val="restart"/>
            <w:tcBorders>
              <w:left w:val="single" w:color="000000" w:sz="4" w:space="0"/>
              <w:bottom w:val="single" w:color="000000" w:sz="4" w:space="0"/>
              <w:right w:val="single" w:color="000000" w:sz="4" w:space="0"/>
            </w:tcBorders>
            <w:shd w:val="clear" w:color="auto" w:fill="C0C0C0"/>
            <w:vAlign w:val="center"/>
          </w:tcPr>
          <w:p w14:paraId="2058B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49" w:type="dxa"/>
            <w:gridSpan w:val="2"/>
            <w:vMerge w:val="restart"/>
            <w:tcBorders>
              <w:bottom w:val="single" w:color="000000" w:sz="4" w:space="0"/>
              <w:right w:val="single" w:color="000000" w:sz="4" w:space="0"/>
            </w:tcBorders>
            <w:shd w:val="clear" w:color="auto" w:fill="C0C0C0"/>
            <w:vAlign w:val="center"/>
          </w:tcPr>
          <w:p w14:paraId="22FFDA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017" w:type="dxa"/>
            <w:gridSpan w:val="4"/>
            <w:tcBorders>
              <w:bottom w:val="single" w:color="000000" w:sz="4" w:space="0"/>
              <w:right w:val="single" w:color="000000" w:sz="4" w:space="0"/>
            </w:tcBorders>
            <w:shd w:val="clear" w:color="auto" w:fill="C0C0C0"/>
            <w:vAlign w:val="center"/>
          </w:tcPr>
          <w:p w14:paraId="4C1B1B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489" w:type="dxa"/>
            <w:vMerge w:val="restart"/>
            <w:tcBorders>
              <w:bottom w:val="single" w:color="000000" w:sz="4" w:space="0"/>
              <w:right w:val="single" w:color="000000" w:sz="4" w:space="0"/>
            </w:tcBorders>
            <w:shd w:val="clear" w:color="auto" w:fill="C0C0C0"/>
            <w:vAlign w:val="center"/>
          </w:tcPr>
          <w:p w14:paraId="638344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30" w:type="dxa"/>
            <w:gridSpan w:val="2"/>
            <w:vMerge w:val="restart"/>
            <w:tcBorders>
              <w:bottom w:val="single" w:color="000000" w:sz="4" w:space="0"/>
              <w:right w:val="single" w:color="000000" w:sz="4" w:space="0"/>
            </w:tcBorders>
            <w:shd w:val="clear" w:color="auto" w:fill="C0C0C0"/>
            <w:vAlign w:val="center"/>
          </w:tcPr>
          <w:p w14:paraId="0FBC21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1" w:type="dxa"/>
            <w:gridSpan w:val="3"/>
            <w:vMerge w:val="restart"/>
            <w:tcBorders>
              <w:bottom w:val="single" w:color="000000" w:sz="4" w:space="0"/>
              <w:right w:val="single" w:color="000000" w:sz="4" w:space="0"/>
            </w:tcBorders>
            <w:shd w:val="clear" w:color="auto" w:fill="C0C0C0"/>
            <w:vAlign w:val="center"/>
          </w:tcPr>
          <w:p w14:paraId="54E2DA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092" w:type="dxa"/>
            <w:gridSpan w:val="6"/>
            <w:tcBorders>
              <w:bottom w:val="single" w:color="000000" w:sz="4" w:space="0"/>
              <w:right w:val="single" w:color="000000" w:sz="4" w:space="0"/>
            </w:tcBorders>
            <w:shd w:val="clear" w:color="auto" w:fill="C0C0C0"/>
            <w:vAlign w:val="center"/>
          </w:tcPr>
          <w:p w14:paraId="49A890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020" w:type="dxa"/>
            <w:vMerge w:val="restart"/>
            <w:tcBorders>
              <w:bottom w:val="single" w:color="000000" w:sz="4" w:space="0"/>
              <w:right w:val="single" w:color="000000" w:sz="4" w:space="0"/>
            </w:tcBorders>
            <w:shd w:val="clear" w:color="auto" w:fill="C0C0C0"/>
            <w:vAlign w:val="center"/>
          </w:tcPr>
          <w:p w14:paraId="7C88E4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1FDA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239" w:type="dxa"/>
            <w:gridSpan w:val="3"/>
            <w:vMerge w:val="continue"/>
            <w:tcBorders>
              <w:left w:val="single" w:color="000000" w:sz="4" w:space="0"/>
              <w:bottom w:val="single" w:color="000000" w:sz="4" w:space="0"/>
              <w:right w:val="single" w:color="000000" w:sz="4" w:space="0"/>
            </w:tcBorders>
            <w:shd w:val="clear" w:color="auto" w:fill="C0C0C0"/>
            <w:vAlign w:val="center"/>
          </w:tcPr>
          <w:p w14:paraId="24D271CB">
            <w:pPr>
              <w:jc w:val="center"/>
              <w:rPr>
                <w:rFonts w:hint="eastAsia" w:ascii="宋体" w:hAnsi="宋体" w:eastAsia="宋体" w:cs="宋体"/>
                <w:i w:val="0"/>
                <w:color w:val="000000"/>
                <w:sz w:val="20"/>
                <w:szCs w:val="20"/>
                <w:u w:val="none"/>
              </w:rPr>
            </w:pPr>
          </w:p>
        </w:tc>
        <w:tc>
          <w:tcPr>
            <w:tcW w:w="1049" w:type="dxa"/>
            <w:gridSpan w:val="2"/>
            <w:vMerge w:val="continue"/>
            <w:tcBorders>
              <w:bottom w:val="single" w:color="000000" w:sz="4" w:space="0"/>
              <w:right w:val="single" w:color="000000" w:sz="4" w:space="0"/>
            </w:tcBorders>
            <w:shd w:val="clear" w:color="auto" w:fill="C0C0C0"/>
            <w:vAlign w:val="center"/>
          </w:tcPr>
          <w:p w14:paraId="04DDBBBA">
            <w:pPr>
              <w:jc w:val="center"/>
              <w:rPr>
                <w:rFonts w:hint="eastAsia" w:ascii="宋体" w:hAnsi="宋体" w:eastAsia="宋体" w:cs="宋体"/>
                <w:i w:val="0"/>
                <w:color w:val="000000"/>
                <w:sz w:val="20"/>
                <w:szCs w:val="20"/>
                <w:u w:val="none"/>
              </w:rPr>
            </w:pPr>
          </w:p>
        </w:tc>
        <w:tc>
          <w:tcPr>
            <w:tcW w:w="1006" w:type="dxa"/>
            <w:tcBorders>
              <w:bottom w:val="single" w:color="000000" w:sz="4" w:space="0"/>
              <w:right w:val="single" w:color="000000" w:sz="4" w:space="0"/>
            </w:tcBorders>
            <w:shd w:val="clear" w:color="auto" w:fill="C0C0C0"/>
            <w:vAlign w:val="center"/>
          </w:tcPr>
          <w:p w14:paraId="72B1BA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05" w:type="dxa"/>
            <w:tcBorders>
              <w:bottom w:val="single" w:color="000000" w:sz="4" w:space="0"/>
              <w:right w:val="single" w:color="000000" w:sz="4" w:space="0"/>
            </w:tcBorders>
            <w:shd w:val="clear" w:color="auto" w:fill="C0C0C0"/>
            <w:vAlign w:val="center"/>
          </w:tcPr>
          <w:p w14:paraId="1DF4E0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006" w:type="dxa"/>
            <w:gridSpan w:val="2"/>
            <w:tcBorders>
              <w:bottom w:val="single" w:color="000000" w:sz="4" w:space="0"/>
              <w:right w:val="single" w:color="000000" w:sz="4" w:space="0"/>
            </w:tcBorders>
            <w:shd w:val="clear" w:color="auto" w:fill="C0C0C0"/>
            <w:vAlign w:val="center"/>
          </w:tcPr>
          <w:p w14:paraId="3701A6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489" w:type="dxa"/>
            <w:vMerge w:val="continue"/>
            <w:tcBorders>
              <w:bottom w:val="single" w:color="000000" w:sz="4" w:space="0"/>
              <w:right w:val="single" w:color="000000" w:sz="4" w:space="0"/>
            </w:tcBorders>
            <w:shd w:val="clear" w:color="auto" w:fill="C0C0C0"/>
            <w:vAlign w:val="center"/>
          </w:tcPr>
          <w:p w14:paraId="0EB2DEF4">
            <w:pPr>
              <w:jc w:val="center"/>
              <w:rPr>
                <w:rFonts w:hint="eastAsia" w:ascii="宋体" w:hAnsi="宋体" w:eastAsia="宋体" w:cs="宋体"/>
                <w:i w:val="0"/>
                <w:color w:val="000000"/>
                <w:sz w:val="20"/>
                <w:szCs w:val="20"/>
                <w:u w:val="none"/>
              </w:rPr>
            </w:pPr>
          </w:p>
        </w:tc>
        <w:tc>
          <w:tcPr>
            <w:tcW w:w="1030" w:type="dxa"/>
            <w:gridSpan w:val="2"/>
            <w:vMerge w:val="continue"/>
            <w:tcBorders>
              <w:bottom w:val="single" w:color="000000" w:sz="4" w:space="0"/>
              <w:right w:val="single" w:color="000000" w:sz="4" w:space="0"/>
            </w:tcBorders>
            <w:shd w:val="clear" w:color="auto" w:fill="C0C0C0"/>
            <w:vAlign w:val="center"/>
          </w:tcPr>
          <w:p w14:paraId="2144E280">
            <w:pPr>
              <w:jc w:val="center"/>
              <w:rPr>
                <w:rFonts w:hint="eastAsia" w:ascii="宋体" w:hAnsi="宋体" w:eastAsia="宋体" w:cs="宋体"/>
                <w:i w:val="0"/>
                <w:color w:val="000000"/>
                <w:sz w:val="20"/>
                <w:szCs w:val="20"/>
                <w:u w:val="none"/>
              </w:rPr>
            </w:pPr>
          </w:p>
        </w:tc>
        <w:tc>
          <w:tcPr>
            <w:tcW w:w="1051" w:type="dxa"/>
            <w:gridSpan w:val="3"/>
            <w:vMerge w:val="continue"/>
            <w:tcBorders>
              <w:bottom w:val="single" w:color="000000" w:sz="4" w:space="0"/>
              <w:right w:val="single" w:color="000000" w:sz="4" w:space="0"/>
            </w:tcBorders>
            <w:shd w:val="clear" w:color="auto" w:fill="C0C0C0"/>
            <w:vAlign w:val="center"/>
          </w:tcPr>
          <w:p w14:paraId="05D68724">
            <w:pPr>
              <w:jc w:val="center"/>
              <w:rPr>
                <w:rFonts w:hint="eastAsia" w:ascii="宋体" w:hAnsi="宋体" w:eastAsia="宋体" w:cs="宋体"/>
                <w:i w:val="0"/>
                <w:color w:val="000000"/>
                <w:sz w:val="20"/>
                <w:szCs w:val="20"/>
                <w:u w:val="none"/>
              </w:rPr>
            </w:pPr>
          </w:p>
        </w:tc>
        <w:tc>
          <w:tcPr>
            <w:tcW w:w="1031" w:type="dxa"/>
            <w:gridSpan w:val="2"/>
            <w:tcBorders>
              <w:bottom w:val="single" w:color="000000" w:sz="4" w:space="0"/>
              <w:right w:val="single" w:color="000000" w:sz="4" w:space="0"/>
            </w:tcBorders>
            <w:shd w:val="clear" w:color="auto" w:fill="C0C0C0"/>
            <w:vAlign w:val="center"/>
          </w:tcPr>
          <w:p w14:paraId="230FD5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0" w:type="dxa"/>
            <w:gridSpan w:val="2"/>
            <w:tcBorders>
              <w:bottom w:val="single" w:color="000000" w:sz="4" w:space="0"/>
              <w:right w:val="single" w:color="000000" w:sz="4" w:space="0"/>
            </w:tcBorders>
            <w:shd w:val="clear" w:color="auto" w:fill="C0C0C0"/>
            <w:vAlign w:val="center"/>
          </w:tcPr>
          <w:p w14:paraId="0795EC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031" w:type="dxa"/>
            <w:gridSpan w:val="2"/>
            <w:tcBorders>
              <w:bottom w:val="single" w:color="000000" w:sz="4" w:space="0"/>
              <w:right w:val="single" w:color="000000" w:sz="4" w:space="0"/>
            </w:tcBorders>
            <w:shd w:val="clear" w:color="auto" w:fill="C0C0C0"/>
            <w:vAlign w:val="center"/>
          </w:tcPr>
          <w:p w14:paraId="1548D8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020" w:type="dxa"/>
            <w:vMerge w:val="continue"/>
            <w:tcBorders>
              <w:bottom w:val="single" w:color="000000" w:sz="4" w:space="0"/>
              <w:right w:val="single" w:color="000000" w:sz="4" w:space="0"/>
            </w:tcBorders>
            <w:shd w:val="clear" w:color="auto" w:fill="C0C0C0"/>
            <w:vAlign w:val="center"/>
          </w:tcPr>
          <w:p w14:paraId="7E219779">
            <w:pPr>
              <w:jc w:val="center"/>
              <w:rPr>
                <w:rFonts w:hint="eastAsia" w:ascii="宋体" w:hAnsi="宋体" w:eastAsia="宋体" w:cs="宋体"/>
                <w:i w:val="0"/>
                <w:color w:val="000000"/>
                <w:sz w:val="20"/>
                <w:szCs w:val="20"/>
                <w:u w:val="none"/>
              </w:rPr>
            </w:pPr>
          </w:p>
        </w:tc>
      </w:tr>
      <w:tr w14:paraId="0BA4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39" w:type="dxa"/>
            <w:gridSpan w:val="3"/>
            <w:tcBorders>
              <w:left w:val="single" w:color="000000" w:sz="4" w:space="0"/>
              <w:bottom w:val="single" w:color="000000" w:sz="4" w:space="0"/>
              <w:right w:val="single" w:color="000000" w:sz="4" w:space="0"/>
            </w:tcBorders>
            <w:shd w:val="clear" w:color="auto" w:fill="C0C0C0"/>
            <w:vAlign w:val="center"/>
          </w:tcPr>
          <w:p w14:paraId="18071C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9" w:type="dxa"/>
            <w:gridSpan w:val="2"/>
            <w:tcBorders>
              <w:bottom w:val="single" w:color="000000" w:sz="4" w:space="0"/>
              <w:right w:val="single" w:color="000000" w:sz="4" w:space="0"/>
            </w:tcBorders>
            <w:shd w:val="clear" w:color="auto" w:fill="C0C0C0"/>
            <w:vAlign w:val="center"/>
          </w:tcPr>
          <w:p w14:paraId="615753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6" w:type="dxa"/>
            <w:tcBorders>
              <w:bottom w:val="single" w:color="000000" w:sz="4" w:space="0"/>
              <w:right w:val="single" w:color="000000" w:sz="4" w:space="0"/>
            </w:tcBorders>
            <w:shd w:val="clear" w:color="auto" w:fill="C0C0C0"/>
            <w:vAlign w:val="center"/>
          </w:tcPr>
          <w:p w14:paraId="19F772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5" w:type="dxa"/>
            <w:tcBorders>
              <w:bottom w:val="single" w:color="000000" w:sz="4" w:space="0"/>
              <w:right w:val="single" w:color="000000" w:sz="4" w:space="0"/>
            </w:tcBorders>
            <w:shd w:val="clear" w:color="auto" w:fill="C0C0C0"/>
            <w:vAlign w:val="center"/>
          </w:tcPr>
          <w:p w14:paraId="5F1CC9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6" w:type="dxa"/>
            <w:gridSpan w:val="2"/>
            <w:tcBorders>
              <w:bottom w:val="single" w:color="000000" w:sz="4" w:space="0"/>
              <w:right w:val="single" w:color="000000" w:sz="4" w:space="0"/>
            </w:tcBorders>
            <w:shd w:val="clear" w:color="auto" w:fill="C0C0C0"/>
            <w:vAlign w:val="center"/>
          </w:tcPr>
          <w:p w14:paraId="131F4F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89" w:type="dxa"/>
            <w:tcBorders>
              <w:bottom w:val="single" w:color="000000" w:sz="4" w:space="0"/>
              <w:right w:val="single" w:color="000000" w:sz="4" w:space="0"/>
            </w:tcBorders>
            <w:shd w:val="clear" w:color="auto" w:fill="C0C0C0"/>
            <w:vAlign w:val="center"/>
          </w:tcPr>
          <w:p w14:paraId="0C020C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30" w:type="dxa"/>
            <w:gridSpan w:val="2"/>
            <w:tcBorders>
              <w:bottom w:val="single" w:color="000000" w:sz="4" w:space="0"/>
              <w:right w:val="single" w:color="000000" w:sz="4" w:space="0"/>
            </w:tcBorders>
            <w:shd w:val="clear" w:color="auto" w:fill="C0C0C0"/>
            <w:vAlign w:val="center"/>
          </w:tcPr>
          <w:p w14:paraId="59325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1" w:type="dxa"/>
            <w:gridSpan w:val="3"/>
            <w:tcBorders>
              <w:bottom w:val="single" w:color="000000" w:sz="4" w:space="0"/>
              <w:right w:val="single" w:color="000000" w:sz="4" w:space="0"/>
            </w:tcBorders>
            <w:shd w:val="clear" w:color="auto" w:fill="C0C0C0"/>
            <w:vAlign w:val="center"/>
          </w:tcPr>
          <w:p w14:paraId="3392CF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1" w:type="dxa"/>
            <w:gridSpan w:val="2"/>
            <w:tcBorders>
              <w:bottom w:val="single" w:color="000000" w:sz="4" w:space="0"/>
              <w:right w:val="single" w:color="000000" w:sz="4" w:space="0"/>
            </w:tcBorders>
            <w:shd w:val="clear" w:color="auto" w:fill="C0C0C0"/>
            <w:vAlign w:val="center"/>
          </w:tcPr>
          <w:p w14:paraId="4BB3E0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30" w:type="dxa"/>
            <w:gridSpan w:val="2"/>
            <w:tcBorders>
              <w:bottom w:val="single" w:color="000000" w:sz="4" w:space="0"/>
              <w:right w:val="single" w:color="000000" w:sz="4" w:space="0"/>
            </w:tcBorders>
            <w:shd w:val="clear" w:color="auto" w:fill="C0C0C0"/>
            <w:vAlign w:val="center"/>
          </w:tcPr>
          <w:p w14:paraId="657EC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31" w:type="dxa"/>
            <w:gridSpan w:val="2"/>
            <w:tcBorders>
              <w:bottom w:val="single" w:color="000000" w:sz="4" w:space="0"/>
              <w:right w:val="single" w:color="000000" w:sz="4" w:space="0"/>
            </w:tcBorders>
            <w:shd w:val="clear" w:color="auto" w:fill="C0C0C0"/>
            <w:vAlign w:val="center"/>
          </w:tcPr>
          <w:p w14:paraId="39E9B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20" w:type="dxa"/>
            <w:tcBorders>
              <w:bottom w:val="single" w:color="000000" w:sz="4" w:space="0"/>
              <w:right w:val="single" w:color="000000" w:sz="4" w:space="0"/>
            </w:tcBorders>
            <w:shd w:val="clear" w:color="auto" w:fill="C0C0C0"/>
            <w:vAlign w:val="center"/>
          </w:tcPr>
          <w:p w14:paraId="6525C1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031C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39" w:type="dxa"/>
            <w:gridSpan w:val="3"/>
            <w:tcBorders>
              <w:left w:val="single" w:color="000000" w:sz="4" w:space="0"/>
              <w:bottom w:val="single" w:color="000000" w:sz="4" w:space="0"/>
              <w:right w:val="single" w:color="000000" w:sz="4" w:space="0"/>
            </w:tcBorders>
            <w:shd w:val="clear" w:color="auto" w:fill="FFFFFF"/>
            <w:vAlign w:val="center"/>
          </w:tcPr>
          <w:p w14:paraId="55A147EF">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w:t>
            </w:r>
          </w:p>
        </w:tc>
        <w:tc>
          <w:tcPr>
            <w:tcW w:w="1049" w:type="dxa"/>
            <w:gridSpan w:val="2"/>
            <w:tcBorders>
              <w:bottom w:val="single" w:color="000000" w:sz="4" w:space="0"/>
              <w:right w:val="single" w:color="000000" w:sz="4" w:space="0"/>
            </w:tcBorders>
            <w:shd w:val="clear" w:color="auto" w:fill="FFFFFF"/>
            <w:vAlign w:val="center"/>
          </w:tcPr>
          <w:p w14:paraId="671CF477">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006" w:type="dxa"/>
            <w:tcBorders>
              <w:bottom w:val="single" w:color="000000" w:sz="4" w:space="0"/>
              <w:right w:val="single" w:color="000000" w:sz="4" w:space="0"/>
            </w:tcBorders>
            <w:shd w:val="clear" w:color="auto" w:fill="FFFFFF"/>
            <w:vAlign w:val="center"/>
          </w:tcPr>
          <w:p w14:paraId="2FD8CAD3">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005" w:type="dxa"/>
            <w:tcBorders>
              <w:bottom w:val="single" w:color="000000" w:sz="4" w:space="0"/>
              <w:right w:val="single" w:color="000000" w:sz="4" w:space="0"/>
            </w:tcBorders>
            <w:shd w:val="clear" w:color="auto" w:fill="FFFFFF"/>
            <w:vAlign w:val="center"/>
          </w:tcPr>
          <w:p w14:paraId="37774FBB">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006" w:type="dxa"/>
            <w:gridSpan w:val="2"/>
            <w:tcBorders>
              <w:bottom w:val="single" w:color="000000" w:sz="4" w:space="0"/>
              <w:right w:val="single" w:color="000000" w:sz="4" w:space="0"/>
            </w:tcBorders>
            <w:shd w:val="clear" w:color="auto" w:fill="FFFFFF"/>
            <w:vAlign w:val="center"/>
          </w:tcPr>
          <w:p w14:paraId="31A08C0B">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489" w:type="dxa"/>
            <w:tcBorders>
              <w:bottom w:val="single" w:color="000000" w:sz="4" w:space="0"/>
              <w:right w:val="single" w:color="000000" w:sz="4" w:space="0"/>
            </w:tcBorders>
            <w:shd w:val="clear" w:color="auto" w:fill="FFFFFF"/>
            <w:vAlign w:val="center"/>
          </w:tcPr>
          <w:p w14:paraId="7AFE5CB3">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w:t>
            </w:r>
          </w:p>
        </w:tc>
        <w:tc>
          <w:tcPr>
            <w:tcW w:w="1030" w:type="dxa"/>
            <w:gridSpan w:val="2"/>
            <w:tcBorders>
              <w:bottom w:val="single" w:color="000000" w:sz="4" w:space="0"/>
              <w:right w:val="single" w:color="000000" w:sz="4" w:space="0"/>
            </w:tcBorders>
            <w:shd w:val="clear" w:color="auto" w:fill="FFFFFF"/>
            <w:vAlign w:val="center"/>
          </w:tcPr>
          <w:p w14:paraId="1861F7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1" w:type="dxa"/>
            <w:gridSpan w:val="3"/>
            <w:tcBorders>
              <w:bottom w:val="single" w:color="000000" w:sz="4" w:space="0"/>
              <w:right w:val="single" w:color="000000" w:sz="4" w:space="0"/>
            </w:tcBorders>
            <w:shd w:val="clear" w:color="auto" w:fill="FFFFFF"/>
            <w:vAlign w:val="center"/>
          </w:tcPr>
          <w:p w14:paraId="2E4AB1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gridSpan w:val="2"/>
            <w:tcBorders>
              <w:bottom w:val="single" w:color="000000" w:sz="4" w:space="0"/>
              <w:right w:val="single" w:color="000000" w:sz="4" w:space="0"/>
            </w:tcBorders>
            <w:shd w:val="clear" w:color="auto" w:fill="FFFFFF"/>
            <w:vAlign w:val="center"/>
          </w:tcPr>
          <w:p w14:paraId="1D4AFC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0" w:type="dxa"/>
            <w:gridSpan w:val="2"/>
            <w:tcBorders>
              <w:bottom w:val="single" w:color="000000" w:sz="4" w:space="0"/>
              <w:right w:val="single" w:color="000000" w:sz="4" w:space="0"/>
            </w:tcBorders>
            <w:shd w:val="clear" w:color="auto" w:fill="FFFFFF"/>
            <w:vAlign w:val="center"/>
          </w:tcPr>
          <w:p w14:paraId="23319E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gridSpan w:val="2"/>
            <w:tcBorders>
              <w:bottom w:val="single" w:color="000000" w:sz="4" w:space="0"/>
              <w:right w:val="single" w:color="000000" w:sz="4" w:space="0"/>
            </w:tcBorders>
            <w:shd w:val="clear" w:color="auto" w:fill="FFFFFF"/>
            <w:vAlign w:val="center"/>
          </w:tcPr>
          <w:p w14:paraId="10D564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0" w:type="dxa"/>
            <w:tcBorders>
              <w:bottom w:val="single" w:color="000000" w:sz="4" w:space="0"/>
              <w:right w:val="single" w:color="000000" w:sz="4" w:space="0"/>
            </w:tcBorders>
            <w:shd w:val="clear" w:color="auto" w:fill="FFFFFF"/>
            <w:vAlign w:val="center"/>
          </w:tcPr>
          <w:p w14:paraId="6C42DE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8B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8" w:hRule="atLeast"/>
        </w:trPr>
        <w:tc>
          <w:tcPr>
            <w:tcW w:w="11692" w:type="dxa"/>
            <w:gridSpan w:val="18"/>
            <w:shd w:val="clear" w:color="auto" w:fill="FFFFFF"/>
            <w:vAlign w:val="center"/>
          </w:tcPr>
          <w:p w14:paraId="7B3E6E9F">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 xml:space="preserve">        政府性基金预算财政拨款收入支出决算表</w:t>
            </w:r>
          </w:p>
        </w:tc>
        <w:tc>
          <w:tcPr>
            <w:tcW w:w="2295" w:type="dxa"/>
            <w:gridSpan w:val="4"/>
            <w:shd w:val="clear" w:color="auto" w:fill="FFFFFF"/>
            <w:vAlign w:val="center"/>
          </w:tcPr>
          <w:p w14:paraId="78671180">
            <w:pPr>
              <w:jc w:val="center"/>
              <w:rPr>
                <w:rFonts w:hint="eastAsia" w:ascii="宋体" w:hAnsi="宋体" w:eastAsia="宋体" w:cs="宋体"/>
                <w:i w:val="0"/>
                <w:color w:val="000000"/>
                <w:sz w:val="18"/>
                <w:szCs w:val="18"/>
                <w:u w:val="none"/>
              </w:rPr>
            </w:pPr>
          </w:p>
        </w:tc>
      </w:tr>
      <w:tr w14:paraId="4A7B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72" w:type="dxa"/>
            <w:shd w:val="clear" w:color="auto" w:fill="FFFFFF"/>
            <w:vAlign w:val="center"/>
          </w:tcPr>
          <w:p w14:paraId="04A4E86B">
            <w:pPr>
              <w:jc w:val="left"/>
              <w:rPr>
                <w:rFonts w:hint="eastAsia" w:ascii="宋体" w:hAnsi="宋体" w:eastAsia="宋体" w:cs="宋体"/>
                <w:i w:val="0"/>
                <w:color w:val="000000"/>
                <w:sz w:val="18"/>
                <w:szCs w:val="18"/>
                <w:u w:val="none"/>
              </w:rPr>
            </w:pPr>
          </w:p>
        </w:tc>
        <w:tc>
          <w:tcPr>
            <w:tcW w:w="953" w:type="dxa"/>
            <w:shd w:val="clear" w:color="auto" w:fill="FFFFFF"/>
            <w:vAlign w:val="center"/>
          </w:tcPr>
          <w:p w14:paraId="6993626E">
            <w:pPr>
              <w:jc w:val="left"/>
              <w:rPr>
                <w:rFonts w:hint="eastAsia" w:ascii="宋体" w:hAnsi="宋体" w:eastAsia="宋体" w:cs="宋体"/>
                <w:i w:val="0"/>
                <w:color w:val="000000"/>
                <w:sz w:val="18"/>
                <w:szCs w:val="18"/>
                <w:u w:val="none"/>
              </w:rPr>
            </w:pPr>
          </w:p>
        </w:tc>
        <w:tc>
          <w:tcPr>
            <w:tcW w:w="953" w:type="dxa"/>
            <w:gridSpan w:val="2"/>
            <w:shd w:val="clear" w:color="auto" w:fill="FFFFFF"/>
            <w:vAlign w:val="center"/>
          </w:tcPr>
          <w:p w14:paraId="15EC23CC">
            <w:pPr>
              <w:jc w:val="left"/>
              <w:rPr>
                <w:rFonts w:hint="eastAsia" w:ascii="宋体" w:hAnsi="宋体" w:eastAsia="宋体" w:cs="宋体"/>
                <w:i w:val="0"/>
                <w:color w:val="000000"/>
                <w:sz w:val="18"/>
                <w:szCs w:val="18"/>
                <w:u w:val="none"/>
              </w:rPr>
            </w:pPr>
          </w:p>
        </w:tc>
        <w:tc>
          <w:tcPr>
            <w:tcW w:w="3862" w:type="dxa"/>
            <w:gridSpan w:val="4"/>
            <w:shd w:val="clear" w:color="auto" w:fill="FFFFFF"/>
            <w:vAlign w:val="center"/>
          </w:tcPr>
          <w:p w14:paraId="44AFA08D">
            <w:pPr>
              <w:jc w:val="left"/>
              <w:rPr>
                <w:rFonts w:hint="eastAsia" w:ascii="宋体" w:hAnsi="宋体" w:eastAsia="宋体" w:cs="宋体"/>
                <w:i w:val="0"/>
                <w:color w:val="000000"/>
                <w:sz w:val="18"/>
                <w:szCs w:val="18"/>
                <w:u w:val="none"/>
              </w:rPr>
            </w:pPr>
          </w:p>
        </w:tc>
        <w:tc>
          <w:tcPr>
            <w:tcW w:w="1645" w:type="dxa"/>
            <w:gridSpan w:val="3"/>
            <w:shd w:val="clear" w:color="auto" w:fill="FFFFFF"/>
            <w:vAlign w:val="center"/>
          </w:tcPr>
          <w:p w14:paraId="3B5B9BBA">
            <w:pPr>
              <w:jc w:val="left"/>
              <w:rPr>
                <w:rFonts w:hint="eastAsia" w:ascii="宋体" w:hAnsi="宋体" w:eastAsia="宋体" w:cs="宋体"/>
                <w:i w:val="0"/>
                <w:color w:val="000000"/>
                <w:sz w:val="18"/>
                <w:szCs w:val="18"/>
                <w:u w:val="none"/>
              </w:rPr>
            </w:pPr>
          </w:p>
        </w:tc>
        <w:tc>
          <w:tcPr>
            <w:tcW w:w="950" w:type="dxa"/>
            <w:gridSpan w:val="2"/>
            <w:shd w:val="clear" w:color="auto" w:fill="FFFFFF"/>
            <w:vAlign w:val="center"/>
          </w:tcPr>
          <w:p w14:paraId="4A917E6F">
            <w:pPr>
              <w:jc w:val="left"/>
              <w:rPr>
                <w:rFonts w:hint="eastAsia" w:ascii="宋体" w:hAnsi="宋体" w:eastAsia="宋体" w:cs="宋体"/>
                <w:i w:val="0"/>
                <w:color w:val="000000"/>
                <w:sz w:val="18"/>
                <w:szCs w:val="18"/>
                <w:u w:val="none"/>
              </w:rPr>
            </w:pPr>
          </w:p>
        </w:tc>
        <w:tc>
          <w:tcPr>
            <w:tcW w:w="954" w:type="dxa"/>
            <w:shd w:val="clear" w:color="auto" w:fill="FFFFFF"/>
            <w:vAlign w:val="center"/>
          </w:tcPr>
          <w:p w14:paraId="37D0E8CC">
            <w:pPr>
              <w:jc w:val="left"/>
              <w:rPr>
                <w:rFonts w:hint="eastAsia" w:ascii="宋体" w:hAnsi="宋体" w:eastAsia="宋体" w:cs="宋体"/>
                <w:i w:val="0"/>
                <w:color w:val="000000"/>
                <w:sz w:val="18"/>
                <w:szCs w:val="18"/>
                <w:u w:val="none"/>
              </w:rPr>
            </w:pPr>
          </w:p>
        </w:tc>
        <w:tc>
          <w:tcPr>
            <w:tcW w:w="952" w:type="dxa"/>
            <w:gridSpan w:val="2"/>
            <w:shd w:val="clear" w:color="auto" w:fill="FFFFFF"/>
            <w:vAlign w:val="center"/>
          </w:tcPr>
          <w:p w14:paraId="660ED7D7">
            <w:pPr>
              <w:jc w:val="left"/>
              <w:rPr>
                <w:rFonts w:hint="eastAsia" w:ascii="宋体" w:hAnsi="宋体" w:eastAsia="宋体" w:cs="宋体"/>
                <w:i w:val="0"/>
                <w:color w:val="000000"/>
                <w:sz w:val="18"/>
                <w:szCs w:val="18"/>
                <w:u w:val="none"/>
              </w:rPr>
            </w:pPr>
          </w:p>
        </w:tc>
        <w:tc>
          <w:tcPr>
            <w:tcW w:w="3246" w:type="dxa"/>
            <w:gridSpan w:val="6"/>
            <w:shd w:val="clear" w:color="auto" w:fill="FFFFFF"/>
            <w:vAlign w:val="center"/>
          </w:tcPr>
          <w:p w14:paraId="3E5524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14:paraId="6535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240" w:type="dxa"/>
            <w:gridSpan w:val="8"/>
            <w:tcBorders>
              <w:bottom w:val="single" w:color="000000" w:sz="4" w:space="0"/>
            </w:tcBorders>
            <w:shd w:val="clear" w:color="auto" w:fill="FFFFFF"/>
            <w:vAlign w:val="center"/>
          </w:tcPr>
          <w:p w14:paraId="03A7F28E">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1645" w:type="dxa"/>
            <w:gridSpan w:val="3"/>
            <w:tcBorders>
              <w:bottom w:val="single" w:color="000000" w:sz="4" w:space="0"/>
            </w:tcBorders>
            <w:shd w:val="clear" w:color="auto" w:fill="FFFFFF"/>
            <w:vAlign w:val="center"/>
          </w:tcPr>
          <w:p w14:paraId="72222E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950" w:type="dxa"/>
            <w:gridSpan w:val="2"/>
            <w:tcBorders>
              <w:bottom w:val="single" w:color="000000" w:sz="4" w:space="0"/>
            </w:tcBorders>
            <w:shd w:val="clear" w:color="auto" w:fill="FFFFFF"/>
            <w:vAlign w:val="center"/>
          </w:tcPr>
          <w:p w14:paraId="193A97A6">
            <w:pPr>
              <w:jc w:val="center"/>
              <w:rPr>
                <w:rFonts w:hint="eastAsia" w:ascii="宋体" w:hAnsi="宋体" w:eastAsia="宋体" w:cs="宋体"/>
                <w:i w:val="0"/>
                <w:color w:val="000000"/>
                <w:sz w:val="18"/>
                <w:szCs w:val="18"/>
                <w:u w:val="none"/>
              </w:rPr>
            </w:pPr>
          </w:p>
        </w:tc>
        <w:tc>
          <w:tcPr>
            <w:tcW w:w="954" w:type="dxa"/>
            <w:tcBorders>
              <w:bottom w:val="single" w:color="000000" w:sz="4" w:space="0"/>
            </w:tcBorders>
            <w:shd w:val="clear" w:color="auto" w:fill="FFFFFF"/>
            <w:vAlign w:val="center"/>
          </w:tcPr>
          <w:p w14:paraId="09153BF2">
            <w:pPr>
              <w:jc w:val="center"/>
              <w:rPr>
                <w:rFonts w:hint="eastAsia" w:ascii="宋体" w:hAnsi="宋体" w:eastAsia="宋体" w:cs="宋体"/>
                <w:i w:val="0"/>
                <w:color w:val="000000"/>
                <w:sz w:val="18"/>
                <w:szCs w:val="18"/>
                <w:u w:val="none"/>
              </w:rPr>
            </w:pPr>
          </w:p>
        </w:tc>
        <w:tc>
          <w:tcPr>
            <w:tcW w:w="952" w:type="dxa"/>
            <w:gridSpan w:val="2"/>
            <w:tcBorders>
              <w:bottom w:val="single" w:color="000000" w:sz="4" w:space="0"/>
            </w:tcBorders>
            <w:shd w:val="clear" w:color="auto" w:fill="FFFFFF"/>
            <w:vAlign w:val="center"/>
          </w:tcPr>
          <w:p w14:paraId="4D549814">
            <w:pPr>
              <w:jc w:val="center"/>
              <w:rPr>
                <w:rFonts w:hint="eastAsia" w:ascii="宋体" w:hAnsi="宋体" w:eastAsia="宋体" w:cs="宋体"/>
                <w:i w:val="0"/>
                <w:color w:val="000000"/>
                <w:sz w:val="18"/>
                <w:szCs w:val="18"/>
                <w:u w:val="none"/>
              </w:rPr>
            </w:pPr>
          </w:p>
        </w:tc>
        <w:tc>
          <w:tcPr>
            <w:tcW w:w="3246" w:type="dxa"/>
            <w:gridSpan w:val="6"/>
            <w:tcBorders>
              <w:bottom w:val="single" w:color="000000" w:sz="4" w:space="0"/>
            </w:tcBorders>
            <w:shd w:val="clear" w:color="auto" w:fill="FFFFFF"/>
            <w:vAlign w:val="center"/>
          </w:tcPr>
          <w:p w14:paraId="72C1C8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FC4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240" w:type="dxa"/>
            <w:gridSpan w:val="8"/>
            <w:tcBorders>
              <w:left w:val="single" w:color="000000" w:sz="4" w:space="0"/>
              <w:bottom w:val="single" w:color="000000" w:sz="4" w:space="0"/>
              <w:right w:val="single" w:color="000000" w:sz="4" w:space="0"/>
            </w:tcBorders>
            <w:shd w:val="clear" w:color="auto" w:fill="C0C0C0"/>
            <w:vAlign w:val="center"/>
          </w:tcPr>
          <w:p w14:paraId="1DEBFCA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45" w:type="dxa"/>
            <w:gridSpan w:val="3"/>
            <w:vMerge w:val="restart"/>
            <w:tcBorders>
              <w:bottom w:val="single" w:color="000000" w:sz="4" w:space="0"/>
              <w:right w:val="single" w:color="000000" w:sz="4" w:space="0"/>
            </w:tcBorders>
            <w:shd w:val="clear" w:color="auto" w:fill="C0C0C0"/>
            <w:vAlign w:val="center"/>
          </w:tcPr>
          <w:p w14:paraId="6F923D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50" w:type="dxa"/>
            <w:gridSpan w:val="2"/>
            <w:vMerge w:val="restart"/>
            <w:tcBorders>
              <w:bottom w:val="single" w:color="000000" w:sz="4" w:space="0"/>
              <w:right w:val="single" w:color="000000" w:sz="4" w:space="0"/>
            </w:tcBorders>
            <w:shd w:val="clear" w:color="auto" w:fill="C0C0C0"/>
            <w:vAlign w:val="center"/>
          </w:tcPr>
          <w:p w14:paraId="1486C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857" w:type="dxa"/>
            <w:gridSpan w:val="5"/>
            <w:tcBorders>
              <w:bottom w:val="single" w:color="000000" w:sz="4" w:space="0"/>
              <w:right w:val="single" w:color="000000" w:sz="4" w:space="0"/>
            </w:tcBorders>
            <w:shd w:val="clear" w:color="auto" w:fill="C0C0C0"/>
            <w:vAlign w:val="center"/>
          </w:tcPr>
          <w:p w14:paraId="4B7EB9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2295" w:type="dxa"/>
            <w:gridSpan w:val="4"/>
            <w:vMerge w:val="restart"/>
            <w:tcBorders>
              <w:bottom w:val="single" w:color="000000" w:sz="4" w:space="0"/>
              <w:right w:val="single" w:color="000000" w:sz="4" w:space="0"/>
            </w:tcBorders>
            <w:shd w:val="clear" w:color="auto" w:fill="C0C0C0"/>
            <w:vAlign w:val="center"/>
          </w:tcPr>
          <w:p w14:paraId="78CC30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14:paraId="34A5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78" w:type="dxa"/>
            <w:gridSpan w:val="4"/>
            <w:vMerge w:val="restart"/>
            <w:tcBorders>
              <w:left w:val="single" w:color="000000" w:sz="4" w:space="0"/>
              <w:bottom w:val="single" w:color="000000" w:sz="4" w:space="0"/>
              <w:right w:val="single" w:color="000000" w:sz="4" w:space="0"/>
            </w:tcBorders>
            <w:shd w:val="clear" w:color="auto" w:fill="C0C0C0"/>
            <w:vAlign w:val="center"/>
          </w:tcPr>
          <w:p w14:paraId="2D3854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862" w:type="dxa"/>
            <w:gridSpan w:val="4"/>
            <w:vMerge w:val="restart"/>
            <w:tcBorders>
              <w:bottom w:val="single" w:color="000000" w:sz="4" w:space="0"/>
              <w:right w:val="single" w:color="000000" w:sz="4" w:space="0"/>
            </w:tcBorders>
            <w:shd w:val="clear" w:color="auto" w:fill="C0C0C0"/>
            <w:vAlign w:val="center"/>
          </w:tcPr>
          <w:p w14:paraId="20575C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45" w:type="dxa"/>
            <w:gridSpan w:val="3"/>
            <w:vMerge w:val="continue"/>
            <w:tcBorders>
              <w:bottom w:val="single" w:color="000000" w:sz="4" w:space="0"/>
              <w:right w:val="single" w:color="000000" w:sz="4" w:space="0"/>
            </w:tcBorders>
            <w:shd w:val="clear" w:color="auto" w:fill="C0C0C0"/>
            <w:vAlign w:val="center"/>
          </w:tcPr>
          <w:p w14:paraId="2763AE52">
            <w:pPr>
              <w:jc w:val="center"/>
              <w:rPr>
                <w:rFonts w:hint="eastAsia" w:ascii="宋体" w:hAnsi="宋体" w:eastAsia="宋体" w:cs="宋体"/>
                <w:i w:val="0"/>
                <w:color w:val="000000"/>
                <w:sz w:val="20"/>
                <w:szCs w:val="20"/>
                <w:u w:val="none"/>
              </w:rPr>
            </w:pPr>
          </w:p>
        </w:tc>
        <w:tc>
          <w:tcPr>
            <w:tcW w:w="950" w:type="dxa"/>
            <w:gridSpan w:val="2"/>
            <w:vMerge w:val="continue"/>
            <w:tcBorders>
              <w:bottom w:val="single" w:color="000000" w:sz="4" w:space="0"/>
              <w:right w:val="single" w:color="000000" w:sz="4" w:space="0"/>
            </w:tcBorders>
            <w:shd w:val="clear" w:color="auto" w:fill="C0C0C0"/>
            <w:vAlign w:val="center"/>
          </w:tcPr>
          <w:p w14:paraId="59436C9F">
            <w:pPr>
              <w:jc w:val="center"/>
              <w:rPr>
                <w:rFonts w:hint="eastAsia" w:ascii="宋体" w:hAnsi="宋体" w:eastAsia="宋体" w:cs="宋体"/>
                <w:i w:val="0"/>
                <w:color w:val="000000"/>
                <w:sz w:val="20"/>
                <w:szCs w:val="20"/>
                <w:u w:val="none"/>
              </w:rPr>
            </w:pPr>
          </w:p>
        </w:tc>
        <w:tc>
          <w:tcPr>
            <w:tcW w:w="954" w:type="dxa"/>
            <w:vMerge w:val="restart"/>
            <w:tcBorders>
              <w:bottom w:val="single" w:color="000000" w:sz="4" w:space="0"/>
              <w:right w:val="single" w:color="000000" w:sz="4" w:space="0"/>
            </w:tcBorders>
            <w:shd w:val="clear" w:color="auto" w:fill="C0C0C0"/>
            <w:vAlign w:val="center"/>
          </w:tcPr>
          <w:p w14:paraId="6470D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52" w:type="dxa"/>
            <w:gridSpan w:val="2"/>
            <w:vMerge w:val="restart"/>
            <w:tcBorders>
              <w:bottom w:val="single" w:color="000000" w:sz="4" w:space="0"/>
              <w:right w:val="single" w:color="000000" w:sz="4" w:space="0"/>
            </w:tcBorders>
            <w:shd w:val="clear" w:color="auto" w:fill="C0C0C0"/>
            <w:vAlign w:val="center"/>
          </w:tcPr>
          <w:p w14:paraId="7ECCD3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51" w:type="dxa"/>
            <w:gridSpan w:val="2"/>
            <w:vMerge w:val="restart"/>
            <w:tcBorders>
              <w:bottom w:val="single" w:color="000000" w:sz="4" w:space="0"/>
              <w:right w:val="single" w:color="000000" w:sz="4" w:space="0"/>
            </w:tcBorders>
            <w:shd w:val="clear" w:color="auto" w:fill="C0C0C0"/>
            <w:vAlign w:val="center"/>
          </w:tcPr>
          <w:p w14:paraId="219726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2295" w:type="dxa"/>
            <w:gridSpan w:val="4"/>
            <w:vMerge w:val="continue"/>
            <w:tcBorders>
              <w:bottom w:val="single" w:color="000000" w:sz="4" w:space="0"/>
              <w:right w:val="single" w:color="000000" w:sz="4" w:space="0"/>
            </w:tcBorders>
            <w:shd w:val="clear" w:color="auto" w:fill="C0C0C0"/>
            <w:vAlign w:val="center"/>
          </w:tcPr>
          <w:p w14:paraId="0BAA81C2">
            <w:pPr>
              <w:jc w:val="center"/>
              <w:rPr>
                <w:rFonts w:hint="eastAsia" w:ascii="宋体" w:hAnsi="宋体" w:eastAsia="宋体" w:cs="宋体"/>
                <w:i w:val="0"/>
                <w:color w:val="000000"/>
                <w:sz w:val="20"/>
                <w:szCs w:val="20"/>
                <w:u w:val="none"/>
              </w:rPr>
            </w:pPr>
          </w:p>
        </w:tc>
      </w:tr>
      <w:tr w14:paraId="3CD4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78" w:type="dxa"/>
            <w:gridSpan w:val="4"/>
            <w:vMerge w:val="continue"/>
            <w:tcBorders>
              <w:left w:val="single" w:color="000000" w:sz="4" w:space="0"/>
              <w:bottom w:val="single" w:color="000000" w:sz="4" w:space="0"/>
              <w:right w:val="single" w:color="000000" w:sz="4" w:space="0"/>
            </w:tcBorders>
            <w:shd w:val="clear" w:color="auto" w:fill="C0C0C0"/>
            <w:vAlign w:val="center"/>
          </w:tcPr>
          <w:p w14:paraId="3B68995D">
            <w:pPr>
              <w:jc w:val="center"/>
              <w:rPr>
                <w:rFonts w:hint="eastAsia" w:ascii="宋体" w:hAnsi="宋体" w:eastAsia="宋体" w:cs="宋体"/>
                <w:i w:val="0"/>
                <w:color w:val="000000"/>
                <w:sz w:val="20"/>
                <w:szCs w:val="20"/>
                <w:u w:val="none"/>
              </w:rPr>
            </w:pPr>
          </w:p>
        </w:tc>
        <w:tc>
          <w:tcPr>
            <w:tcW w:w="3862" w:type="dxa"/>
            <w:gridSpan w:val="4"/>
            <w:vMerge w:val="continue"/>
            <w:tcBorders>
              <w:bottom w:val="single" w:color="000000" w:sz="4" w:space="0"/>
              <w:right w:val="single" w:color="000000" w:sz="4" w:space="0"/>
            </w:tcBorders>
            <w:shd w:val="clear" w:color="auto" w:fill="C0C0C0"/>
            <w:vAlign w:val="center"/>
          </w:tcPr>
          <w:p w14:paraId="6664B762">
            <w:pPr>
              <w:jc w:val="center"/>
              <w:rPr>
                <w:rFonts w:hint="eastAsia" w:ascii="宋体" w:hAnsi="宋体" w:eastAsia="宋体" w:cs="宋体"/>
                <w:i w:val="0"/>
                <w:color w:val="000000"/>
                <w:sz w:val="20"/>
                <w:szCs w:val="20"/>
                <w:u w:val="none"/>
              </w:rPr>
            </w:pPr>
          </w:p>
        </w:tc>
        <w:tc>
          <w:tcPr>
            <w:tcW w:w="1645" w:type="dxa"/>
            <w:gridSpan w:val="3"/>
            <w:vMerge w:val="continue"/>
            <w:tcBorders>
              <w:bottom w:val="single" w:color="000000" w:sz="4" w:space="0"/>
              <w:right w:val="single" w:color="000000" w:sz="4" w:space="0"/>
            </w:tcBorders>
            <w:shd w:val="clear" w:color="auto" w:fill="C0C0C0"/>
            <w:vAlign w:val="center"/>
          </w:tcPr>
          <w:p w14:paraId="47E75381">
            <w:pPr>
              <w:jc w:val="center"/>
              <w:rPr>
                <w:rFonts w:hint="eastAsia" w:ascii="宋体" w:hAnsi="宋体" w:eastAsia="宋体" w:cs="宋体"/>
                <w:i w:val="0"/>
                <w:color w:val="000000"/>
                <w:sz w:val="20"/>
                <w:szCs w:val="20"/>
                <w:u w:val="none"/>
              </w:rPr>
            </w:pPr>
          </w:p>
        </w:tc>
        <w:tc>
          <w:tcPr>
            <w:tcW w:w="950" w:type="dxa"/>
            <w:gridSpan w:val="2"/>
            <w:vMerge w:val="continue"/>
            <w:tcBorders>
              <w:bottom w:val="single" w:color="000000" w:sz="4" w:space="0"/>
              <w:right w:val="single" w:color="000000" w:sz="4" w:space="0"/>
            </w:tcBorders>
            <w:shd w:val="clear" w:color="auto" w:fill="C0C0C0"/>
            <w:vAlign w:val="center"/>
          </w:tcPr>
          <w:p w14:paraId="667319B2">
            <w:pPr>
              <w:jc w:val="center"/>
              <w:rPr>
                <w:rFonts w:hint="eastAsia" w:ascii="宋体" w:hAnsi="宋体" w:eastAsia="宋体" w:cs="宋体"/>
                <w:i w:val="0"/>
                <w:color w:val="000000"/>
                <w:sz w:val="20"/>
                <w:szCs w:val="20"/>
                <w:u w:val="none"/>
              </w:rPr>
            </w:pPr>
          </w:p>
        </w:tc>
        <w:tc>
          <w:tcPr>
            <w:tcW w:w="954" w:type="dxa"/>
            <w:vMerge w:val="continue"/>
            <w:tcBorders>
              <w:bottom w:val="single" w:color="000000" w:sz="4" w:space="0"/>
              <w:right w:val="single" w:color="000000" w:sz="4" w:space="0"/>
            </w:tcBorders>
            <w:shd w:val="clear" w:color="auto" w:fill="C0C0C0"/>
            <w:vAlign w:val="center"/>
          </w:tcPr>
          <w:p w14:paraId="5708817C">
            <w:pPr>
              <w:jc w:val="center"/>
              <w:rPr>
                <w:rFonts w:hint="eastAsia" w:ascii="宋体" w:hAnsi="宋体" w:eastAsia="宋体" w:cs="宋体"/>
                <w:i w:val="0"/>
                <w:color w:val="000000"/>
                <w:sz w:val="20"/>
                <w:szCs w:val="20"/>
                <w:u w:val="none"/>
              </w:rPr>
            </w:pPr>
          </w:p>
        </w:tc>
        <w:tc>
          <w:tcPr>
            <w:tcW w:w="952" w:type="dxa"/>
            <w:gridSpan w:val="2"/>
            <w:vMerge w:val="continue"/>
            <w:tcBorders>
              <w:bottom w:val="single" w:color="000000" w:sz="4" w:space="0"/>
              <w:right w:val="single" w:color="000000" w:sz="4" w:space="0"/>
            </w:tcBorders>
            <w:shd w:val="clear" w:color="auto" w:fill="C0C0C0"/>
            <w:vAlign w:val="center"/>
          </w:tcPr>
          <w:p w14:paraId="17A252FE">
            <w:pPr>
              <w:jc w:val="center"/>
              <w:rPr>
                <w:rFonts w:hint="eastAsia" w:ascii="宋体" w:hAnsi="宋体" w:eastAsia="宋体" w:cs="宋体"/>
                <w:i w:val="0"/>
                <w:color w:val="000000"/>
                <w:sz w:val="20"/>
                <w:szCs w:val="20"/>
                <w:u w:val="none"/>
              </w:rPr>
            </w:pPr>
          </w:p>
        </w:tc>
        <w:tc>
          <w:tcPr>
            <w:tcW w:w="951" w:type="dxa"/>
            <w:gridSpan w:val="2"/>
            <w:vMerge w:val="continue"/>
            <w:tcBorders>
              <w:bottom w:val="single" w:color="000000" w:sz="4" w:space="0"/>
              <w:right w:val="single" w:color="000000" w:sz="4" w:space="0"/>
            </w:tcBorders>
            <w:shd w:val="clear" w:color="auto" w:fill="C0C0C0"/>
            <w:vAlign w:val="center"/>
          </w:tcPr>
          <w:p w14:paraId="0F15D959">
            <w:pPr>
              <w:jc w:val="center"/>
              <w:rPr>
                <w:rFonts w:hint="eastAsia" w:ascii="宋体" w:hAnsi="宋体" w:eastAsia="宋体" w:cs="宋体"/>
                <w:i w:val="0"/>
                <w:color w:val="000000"/>
                <w:sz w:val="20"/>
                <w:szCs w:val="20"/>
                <w:u w:val="none"/>
              </w:rPr>
            </w:pPr>
          </w:p>
        </w:tc>
        <w:tc>
          <w:tcPr>
            <w:tcW w:w="2295" w:type="dxa"/>
            <w:gridSpan w:val="4"/>
            <w:vMerge w:val="continue"/>
            <w:tcBorders>
              <w:bottom w:val="single" w:color="000000" w:sz="4" w:space="0"/>
              <w:right w:val="single" w:color="000000" w:sz="4" w:space="0"/>
            </w:tcBorders>
            <w:shd w:val="clear" w:color="auto" w:fill="C0C0C0"/>
            <w:vAlign w:val="center"/>
          </w:tcPr>
          <w:p w14:paraId="531C9CAB">
            <w:pPr>
              <w:jc w:val="center"/>
              <w:rPr>
                <w:rFonts w:hint="eastAsia" w:ascii="宋体" w:hAnsi="宋体" w:eastAsia="宋体" w:cs="宋体"/>
                <w:i w:val="0"/>
                <w:color w:val="000000"/>
                <w:sz w:val="20"/>
                <w:szCs w:val="20"/>
                <w:u w:val="none"/>
              </w:rPr>
            </w:pPr>
          </w:p>
        </w:tc>
      </w:tr>
      <w:tr w14:paraId="711D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2378" w:type="dxa"/>
            <w:gridSpan w:val="4"/>
            <w:vMerge w:val="continue"/>
            <w:tcBorders>
              <w:left w:val="single" w:color="000000" w:sz="4" w:space="0"/>
              <w:bottom w:val="single" w:color="000000" w:sz="4" w:space="0"/>
              <w:right w:val="single" w:color="000000" w:sz="4" w:space="0"/>
            </w:tcBorders>
            <w:shd w:val="clear" w:color="auto" w:fill="C0C0C0"/>
            <w:vAlign w:val="center"/>
          </w:tcPr>
          <w:p w14:paraId="6F77240F">
            <w:pPr>
              <w:jc w:val="center"/>
              <w:rPr>
                <w:rFonts w:hint="eastAsia" w:ascii="宋体" w:hAnsi="宋体" w:eastAsia="宋体" w:cs="宋体"/>
                <w:i w:val="0"/>
                <w:color w:val="000000"/>
                <w:sz w:val="20"/>
                <w:szCs w:val="20"/>
                <w:u w:val="none"/>
              </w:rPr>
            </w:pPr>
          </w:p>
        </w:tc>
        <w:tc>
          <w:tcPr>
            <w:tcW w:w="3862" w:type="dxa"/>
            <w:gridSpan w:val="4"/>
            <w:vMerge w:val="continue"/>
            <w:tcBorders>
              <w:bottom w:val="single" w:color="000000" w:sz="4" w:space="0"/>
              <w:right w:val="single" w:color="000000" w:sz="4" w:space="0"/>
            </w:tcBorders>
            <w:shd w:val="clear" w:color="auto" w:fill="C0C0C0"/>
            <w:vAlign w:val="center"/>
          </w:tcPr>
          <w:p w14:paraId="30221FA2">
            <w:pPr>
              <w:jc w:val="center"/>
              <w:rPr>
                <w:rFonts w:hint="eastAsia" w:ascii="宋体" w:hAnsi="宋体" w:eastAsia="宋体" w:cs="宋体"/>
                <w:i w:val="0"/>
                <w:color w:val="000000"/>
                <w:sz w:val="20"/>
                <w:szCs w:val="20"/>
                <w:u w:val="none"/>
              </w:rPr>
            </w:pPr>
          </w:p>
        </w:tc>
        <w:tc>
          <w:tcPr>
            <w:tcW w:w="1645" w:type="dxa"/>
            <w:gridSpan w:val="3"/>
            <w:vMerge w:val="continue"/>
            <w:tcBorders>
              <w:bottom w:val="single" w:color="000000" w:sz="4" w:space="0"/>
              <w:right w:val="single" w:color="000000" w:sz="4" w:space="0"/>
            </w:tcBorders>
            <w:shd w:val="clear" w:color="auto" w:fill="C0C0C0"/>
            <w:vAlign w:val="center"/>
          </w:tcPr>
          <w:p w14:paraId="782F2E4F">
            <w:pPr>
              <w:jc w:val="center"/>
              <w:rPr>
                <w:rFonts w:hint="eastAsia" w:ascii="宋体" w:hAnsi="宋体" w:eastAsia="宋体" w:cs="宋体"/>
                <w:i w:val="0"/>
                <w:color w:val="000000"/>
                <w:sz w:val="20"/>
                <w:szCs w:val="20"/>
                <w:u w:val="none"/>
              </w:rPr>
            </w:pPr>
          </w:p>
        </w:tc>
        <w:tc>
          <w:tcPr>
            <w:tcW w:w="950" w:type="dxa"/>
            <w:gridSpan w:val="2"/>
            <w:vMerge w:val="continue"/>
            <w:tcBorders>
              <w:bottom w:val="single" w:color="000000" w:sz="4" w:space="0"/>
              <w:right w:val="single" w:color="000000" w:sz="4" w:space="0"/>
            </w:tcBorders>
            <w:shd w:val="clear" w:color="auto" w:fill="C0C0C0"/>
            <w:vAlign w:val="center"/>
          </w:tcPr>
          <w:p w14:paraId="756E6F9C">
            <w:pPr>
              <w:jc w:val="center"/>
              <w:rPr>
                <w:rFonts w:hint="eastAsia" w:ascii="宋体" w:hAnsi="宋体" w:eastAsia="宋体" w:cs="宋体"/>
                <w:i w:val="0"/>
                <w:color w:val="000000"/>
                <w:sz w:val="20"/>
                <w:szCs w:val="20"/>
                <w:u w:val="none"/>
              </w:rPr>
            </w:pPr>
          </w:p>
        </w:tc>
        <w:tc>
          <w:tcPr>
            <w:tcW w:w="954" w:type="dxa"/>
            <w:vMerge w:val="continue"/>
            <w:tcBorders>
              <w:bottom w:val="single" w:color="000000" w:sz="4" w:space="0"/>
              <w:right w:val="single" w:color="000000" w:sz="4" w:space="0"/>
            </w:tcBorders>
            <w:shd w:val="clear" w:color="auto" w:fill="C0C0C0"/>
            <w:vAlign w:val="center"/>
          </w:tcPr>
          <w:p w14:paraId="1F39FE63">
            <w:pPr>
              <w:jc w:val="center"/>
              <w:rPr>
                <w:rFonts w:hint="eastAsia" w:ascii="宋体" w:hAnsi="宋体" w:eastAsia="宋体" w:cs="宋体"/>
                <w:i w:val="0"/>
                <w:color w:val="000000"/>
                <w:sz w:val="20"/>
                <w:szCs w:val="20"/>
                <w:u w:val="none"/>
              </w:rPr>
            </w:pPr>
          </w:p>
        </w:tc>
        <w:tc>
          <w:tcPr>
            <w:tcW w:w="952" w:type="dxa"/>
            <w:gridSpan w:val="2"/>
            <w:vMerge w:val="continue"/>
            <w:tcBorders>
              <w:bottom w:val="single" w:color="000000" w:sz="4" w:space="0"/>
              <w:right w:val="single" w:color="000000" w:sz="4" w:space="0"/>
            </w:tcBorders>
            <w:shd w:val="clear" w:color="auto" w:fill="C0C0C0"/>
            <w:vAlign w:val="center"/>
          </w:tcPr>
          <w:p w14:paraId="64E5C0CB">
            <w:pPr>
              <w:jc w:val="center"/>
              <w:rPr>
                <w:rFonts w:hint="eastAsia" w:ascii="宋体" w:hAnsi="宋体" w:eastAsia="宋体" w:cs="宋体"/>
                <w:i w:val="0"/>
                <w:color w:val="000000"/>
                <w:sz w:val="20"/>
                <w:szCs w:val="20"/>
                <w:u w:val="none"/>
              </w:rPr>
            </w:pPr>
          </w:p>
        </w:tc>
        <w:tc>
          <w:tcPr>
            <w:tcW w:w="951" w:type="dxa"/>
            <w:gridSpan w:val="2"/>
            <w:vMerge w:val="continue"/>
            <w:tcBorders>
              <w:bottom w:val="single" w:color="000000" w:sz="4" w:space="0"/>
              <w:right w:val="single" w:color="000000" w:sz="4" w:space="0"/>
            </w:tcBorders>
            <w:shd w:val="clear" w:color="auto" w:fill="C0C0C0"/>
            <w:vAlign w:val="center"/>
          </w:tcPr>
          <w:p w14:paraId="74CFF639">
            <w:pPr>
              <w:jc w:val="center"/>
              <w:rPr>
                <w:rFonts w:hint="eastAsia" w:ascii="宋体" w:hAnsi="宋体" w:eastAsia="宋体" w:cs="宋体"/>
                <w:i w:val="0"/>
                <w:color w:val="000000"/>
                <w:sz w:val="20"/>
                <w:szCs w:val="20"/>
                <w:u w:val="none"/>
              </w:rPr>
            </w:pPr>
          </w:p>
        </w:tc>
        <w:tc>
          <w:tcPr>
            <w:tcW w:w="2295" w:type="dxa"/>
            <w:gridSpan w:val="4"/>
            <w:vMerge w:val="continue"/>
            <w:tcBorders>
              <w:bottom w:val="single" w:color="000000" w:sz="4" w:space="0"/>
              <w:right w:val="single" w:color="000000" w:sz="4" w:space="0"/>
            </w:tcBorders>
            <w:shd w:val="clear" w:color="auto" w:fill="C0C0C0"/>
            <w:vAlign w:val="center"/>
          </w:tcPr>
          <w:p w14:paraId="2CE33C00">
            <w:pPr>
              <w:jc w:val="center"/>
              <w:rPr>
                <w:rFonts w:hint="eastAsia" w:ascii="宋体" w:hAnsi="宋体" w:eastAsia="宋体" w:cs="宋体"/>
                <w:i w:val="0"/>
                <w:color w:val="000000"/>
                <w:sz w:val="20"/>
                <w:szCs w:val="20"/>
                <w:u w:val="none"/>
              </w:rPr>
            </w:pPr>
          </w:p>
        </w:tc>
      </w:tr>
      <w:tr w14:paraId="21BB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240" w:type="dxa"/>
            <w:gridSpan w:val="8"/>
            <w:tcBorders>
              <w:left w:val="single" w:color="000000" w:sz="4" w:space="0"/>
              <w:bottom w:val="single" w:color="000000" w:sz="4" w:space="0"/>
              <w:right w:val="single" w:color="000000" w:sz="4" w:space="0"/>
            </w:tcBorders>
            <w:shd w:val="clear" w:color="auto" w:fill="C0C0C0"/>
            <w:vAlign w:val="center"/>
          </w:tcPr>
          <w:p w14:paraId="4C0296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45" w:type="dxa"/>
            <w:gridSpan w:val="3"/>
            <w:tcBorders>
              <w:bottom w:val="single" w:color="000000" w:sz="4" w:space="0"/>
              <w:right w:val="single" w:color="000000" w:sz="4" w:space="0"/>
            </w:tcBorders>
            <w:shd w:val="clear" w:color="auto" w:fill="C0C0C0"/>
            <w:vAlign w:val="center"/>
          </w:tcPr>
          <w:p w14:paraId="462595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gridSpan w:val="2"/>
            <w:tcBorders>
              <w:bottom w:val="single" w:color="000000" w:sz="4" w:space="0"/>
              <w:right w:val="single" w:color="000000" w:sz="4" w:space="0"/>
            </w:tcBorders>
            <w:shd w:val="clear" w:color="auto" w:fill="C0C0C0"/>
            <w:vAlign w:val="center"/>
          </w:tcPr>
          <w:p w14:paraId="04A8E3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4" w:type="dxa"/>
            <w:tcBorders>
              <w:bottom w:val="single" w:color="000000" w:sz="4" w:space="0"/>
              <w:right w:val="single" w:color="000000" w:sz="4" w:space="0"/>
            </w:tcBorders>
            <w:shd w:val="clear" w:color="auto" w:fill="C0C0C0"/>
            <w:vAlign w:val="center"/>
          </w:tcPr>
          <w:p w14:paraId="1A120D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2" w:type="dxa"/>
            <w:gridSpan w:val="2"/>
            <w:tcBorders>
              <w:bottom w:val="single" w:color="000000" w:sz="4" w:space="0"/>
              <w:right w:val="single" w:color="000000" w:sz="4" w:space="0"/>
            </w:tcBorders>
            <w:shd w:val="clear" w:color="auto" w:fill="C0C0C0"/>
            <w:vAlign w:val="center"/>
          </w:tcPr>
          <w:p w14:paraId="02DCA8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1" w:type="dxa"/>
            <w:gridSpan w:val="2"/>
            <w:tcBorders>
              <w:bottom w:val="single" w:color="000000" w:sz="4" w:space="0"/>
              <w:right w:val="single" w:color="000000" w:sz="4" w:space="0"/>
            </w:tcBorders>
            <w:shd w:val="clear" w:color="auto" w:fill="C0C0C0"/>
            <w:vAlign w:val="center"/>
          </w:tcPr>
          <w:p w14:paraId="215A72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95" w:type="dxa"/>
            <w:gridSpan w:val="4"/>
            <w:tcBorders>
              <w:bottom w:val="single" w:color="000000" w:sz="4" w:space="0"/>
              <w:right w:val="single" w:color="000000" w:sz="4" w:space="0"/>
            </w:tcBorders>
            <w:shd w:val="clear" w:color="auto" w:fill="C0C0C0"/>
            <w:vAlign w:val="center"/>
          </w:tcPr>
          <w:p w14:paraId="7AB81A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0AE4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240" w:type="dxa"/>
            <w:gridSpan w:val="8"/>
            <w:tcBorders>
              <w:left w:val="single" w:color="000000" w:sz="4" w:space="0"/>
              <w:bottom w:val="single" w:color="000000" w:sz="4" w:space="0"/>
              <w:right w:val="single" w:color="000000" w:sz="4" w:space="0"/>
            </w:tcBorders>
            <w:shd w:val="clear" w:color="auto" w:fill="C0C0C0"/>
            <w:vAlign w:val="center"/>
          </w:tcPr>
          <w:p w14:paraId="13DE2F3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45" w:type="dxa"/>
            <w:gridSpan w:val="3"/>
            <w:tcBorders>
              <w:bottom w:val="single" w:color="000000" w:sz="4" w:space="0"/>
              <w:right w:val="single" w:color="000000" w:sz="4" w:space="0"/>
            </w:tcBorders>
            <w:shd w:val="clear" w:color="auto" w:fill="FFFFFF"/>
            <w:vAlign w:val="center"/>
          </w:tcPr>
          <w:p w14:paraId="0D85B5DA">
            <w:pPr>
              <w:jc w:val="both"/>
              <w:rPr>
                <w:rFonts w:hint="default" w:ascii="宋体" w:hAnsi="宋体" w:eastAsia="宋体" w:cs="宋体"/>
                <w:b/>
                <w:i w:val="0"/>
                <w:color w:val="000000"/>
                <w:sz w:val="20"/>
                <w:szCs w:val="20"/>
                <w:u w:val="none"/>
                <w:lang w:val="en-US" w:eastAsia="zh-CN"/>
              </w:rPr>
            </w:pPr>
          </w:p>
        </w:tc>
        <w:tc>
          <w:tcPr>
            <w:tcW w:w="950" w:type="dxa"/>
            <w:gridSpan w:val="2"/>
            <w:tcBorders>
              <w:bottom w:val="single" w:color="000000" w:sz="4" w:space="0"/>
              <w:right w:val="single" w:color="000000" w:sz="4" w:space="0"/>
            </w:tcBorders>
            <w:shd w:val="clear" w:color="auto" w:fill="FFFFFF"/>
            <w:vAlign w:val="center"/>
          </w:tcPr>
          <w:p w14:paraId="0967DD79">
            <w:pPr>
              <w:jc w:val="right"/>
              <w:rPr>
                <w:rFonts w:hint="default" w:ascii="宋体" w:hAnsi="宋体" w:eastAsia="宋体" w:cs="宋体"/>
                <w:b/>
                <w:i w:val="0"/>
                <w:color w:val="000000"/>
                <w:sz w:val="20"/>
                <w:szCs w:val="20"/>
                <w:u w:val="none"/>
                <w:lang w:val="en-US" w:eastAsia="zh-CN"/>
              </w:rPr>
            </w:pPr>
          </w:p>
        </w:tc>
        <w:tc>
          <w:tcPr>
            <w:tcW w:w="954" w:type="dxa"/>
            <w:tcBorders>
              <w:bottom w:val="single" w:color="000000" w:sz="4" w:space="0"/>
              <w:right w:val="single" w:color="000000" w:sz="4" w:space="0"/>
            </w:tcBorders>
            <w:shd w:val="clear" w:color="auto" w:fill="FFFFFF"/>
            <w:vAlign w:val="center"/>
          </w:tcPr>
          <w:p w14:paraId="1F38FB52">
            <w:pPr>
              <w:jc w:val="right"/>
              <w:rPr>
                <w:rFonts w:hint="default" w:ascii="宋体" w:hAnsi="宋体" w:eastAsia="宋体" w:cs="宋体"/>
                <w:b/>
                <w:i w:val="0"/>
                <w:color w:val="000000"/>
                <w:sz w:val="20"/>
                <w:szCs w:val="20"/>
                <w:u w:val="none"/>
                <w:lang w:val="en-US" w:eastAsia="zh-CN"/>
              </w:rPr>
            </w:pPr>
          </w:p>
        </w:tc>
        <w:tc>
          <w:tcPr>
            <w:tcW w:w="952" w:type="dxa"/>
            <w:gridSpan w:val="2"/>
            <w:tcBorders>
              <w:bottom w:val="single" w:color="000000" w:sz="4" w:space="0"/>
              <w:right w:val="single" w:color="000000" w:sz="4" w:space="0"/>
            </w:tcBorders>
            <w:shd w:val="clear" w:color="auto" w:fill="FFFFFF"/>
            <w:vAlign w:val="center"/>
          </w:tcPr>
          <w:p w14:paraId="2BD2A01B">
            <w:pPr>
              <w:jc w:val="right"/>
              <w:rPr>
                <w:rFonts w:hint="default" w:ascii="宋体" w:hAnsi="宋体" w:eastAsia="宋体" w:cs="宋体"/>
                <w:b/>
                <w:i w:val="0"/>
                <w:color w:val="000000"/>
                <w:sz w:val="20"/>
                <w:szCs w:val="20"/>
                <w:u w:val="none"/>
                <w:lang w:val="en-US" w:eastAsia="zh-CN"/>
              </w:rPr>
            </w:pPr>
          </w:p>
        </w:tc>
        <w:tc>
          <w:tcPr>
            <w:tcW w:w="951" w:type="dxa"/>
            <w:gridSpan w:val="2"/>
            <w:tcBorders>
              <w:bottom w:val="single" w:color="000000" w:sz="4" w:space="0"/>
              <w:right w:val="single" w:color="000000" w:sz="4" w:space="0"/>
            </w:tcBorders>
            <w:shd w:val="clear" w:color="auto" w:fill="FFFFFF"/>
            <w:vAlign w:val="center"/>
          </w:tcPr>
          <w:p w14:paraId="27F50352">
            <w:pPr>
              <w:jc w:val="right"/>
              <w:rPr>
                <w:rFonts w:hint="default" w:ascii="宋体" w:hAnsi="宋体" w:eastAsia="宋体" w:cs="宋体"/>
                <w:b/>
                <w:i w:val="0"/>
                <w:color w:val="000000"/>
                <w:sz w:val="20"/>
                <w:szCs w:val="20"/>
                <w:u w:val="none"/>
                <w:lang w:val="en-US" w:eastAsia="zh-CN"/>
              </w:rPr>
            </w:pPr>
          </w:p>
        </w:tc>
        <w:tc>
          <w:tcPr>
            <w:tcW w:w="2295" w:type="dxa"/>
            <w:gridSpan w:val="4"/>
            <w:tcBorders>
              <w:bottom w:val="single" w:color="000000" w:sz="4" w:space="0"/>
              <w:right w:val="single" w:color="000000" w:sz="4" w:space="0"/>
            </w:tcBorders>
            <w:shd w:val="clear" w:color="auto" w:fill="FFFFFF"/>
            <w:vAlign w:val="center"/>
          </w:tcPr>
          <w:p w14:paraId="3E511CBA">
            <w:pPr>
              <w:jc w:val="right"/>
              <w:rPr>
                <w:rFonts w:hint="default" w:ascii="宋体" w:hAnsi="宋体" w:eastAsia="宋体" w:cs="宋体"/>
                <w:b/>
                <w:i w:val="0"/>
                <w:color w:val="000000"/>
                <w:sz w:val="20"/>
                <w:szCs w:val="20"/>
                <w:u w:val="none"/>
                <w:lang w:val="en-US" w:eastAsia="zh-CN"/>
              </w:rPr>
            </w:pPr>
          </w:p>
        </w:tc>
      </w:tr>
      <w:tr w14:paraId="1079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78" w:type="dxa"/>
            <w:gridSpan w:val="4"/>
            <w:tcBorders>
              <w:left w:val="single" w:color="000000" w:sz="4" w:space="0"/>
              <w:bottom w:val="single" w:color="000000" w:sz="4" w:space="0"/>
              <w:right w:val="single" w:color="000000" w:sz="4" w:space="0"/>
            </w:tcBorders>
            <w:shd w:val="clear" w:color="auto" w:fill="FFFFFF"/>
            <w:vAlign w:val="center"/>
          </w:tcPr>
          <w:p w14:paraId="07B59AB1">
            <w:pPr>
              <w:jc w:val="left"/>
              <w:rPr>
                <w:rFonts w:hint="eastAsia" w:ascii="宋体" w:hAnsi="宋体" w:eastAsia="宋体" w:cs="宋体"/>
                <w:i w:val="0"/>
                <w:color w:val="000000"/>
                <w:sz w:val="20"/>
                <w:szCs w:val="20"/>
                <w:u w:val="none"/>
              </w:rPr>
            </w:pPr>
          </w:p>
        </w:tc>
        <w:tc>
          <w:tcPr>
            <w:tcW w:w="3862" w:type="dxa"/>
            <w:gridSpan w:val="4"/>
            <w:tcBorders>
              <w:bottom w:val="single" w:color="000000" w:sz="4" w:space="0"/>
              <w:right w:val="single" w:color="000000" w:sz="4" w:space="0"/>
            </w:tcBorders>
            <w:shd w:val="clear" w:color="auto" w:fill="CCFFFF"/>
            <w:vAlign w:val="center"/>
          </w:tcPr>
          <w:p w14:paraId="629D752D">
            <w:pPr>
              <w:jc w:val="left"/>
              <w:rPr>
                <w:rFonts w:hint="eastAsia" w:ascii="宋体" w:hAnsi="宋体" w:eastAsia="宋体" w:cs="宋体"/>
                <w:i w:val="0"/>
                <w:color w:val="000000"/>
                <w:sz w:val="20"/>
                <w:szCs w:val="20"/>
                <w:u w:val="none"/>
              </w:rPr>
            </w:pPr>
          </w:p>
        </w:tc>
        <w:tc>
          <w:tcPr>
            <w:tcW w:w="1645" w:type="dxa"/>
            <w:gridSpan w:val="3"/>
            <w:tcBorders>
              <w:bottom w:val="single" w:color="000000" w:sz="4" w:space="0"/>
              <w:right w:val="single" w:color="000000" w:sz="4" w:space="0"/>
            </w:tcBorders>
            <w:shd w:val="clear" w:color="auto" w:fill="FFFFFF"/>
            <w:vAlign w:val="center"/>
          </w:tcPr>
          <w:p w14:paraId="759B6E0A">
            <w:pPr>
              <w:jc w:val="center"/>
              <w:rPr>
                <w:rFonts w:hint="default" w:ascii="宋体" w:hAnsi="宋体" w:eastAsia="宋体" w:cs="宋体"/>
                <w:i w:val="0"/>
                <w:color w:val="000000"/>
                <w:sz w:val="20"/>
                <w:szCs w:val="20"/>
                <w:u w:val="none"/>
                <w:lang w:val="en-US" w:eastAsia="zh-CN"/>
              </w:rPr>
            </w:pPr>
          </w:p>
        </w:tc>
        <w:tc>
          <w:tcPr>
            <w:tcW w:w="950" w:type="dxa"/>
            <w:gridSpan w:val="2"/>
            <w:tcBorders>
              <w:bottom w:val="single" w:color="000000" w:sz="4" w:space="0"/>
              <w:right w:val="single" w:color="000000" w:sz="4" w:space="0"/>
            </w:tcBorders>
            <w:shd w:val="clear" w:color="auto" w:fill="FFFFFF"/>
            <w:vAlign w:val="center"/>
          </w:tcPr>
          <w:p w14:paraId="3FC1DBE0">
            <w:pPr>
              <w:jc w:val="right"/>
              <w:rPr>
                <w:rFonts w:hint="default" w:ascii="宋体" w:hAnsi="宋体" w:eastAsia="宋体" w:cs="宋体"/>
                <w:i w:val="0"/>
                <w:color w:val="000000"/>
                <w:sz w:val="20"/>
                <w:szCs w:val="20"/>
                <w:u w:val="none"/>
                <w:lang w:val="en-US" w:eastAsia="zh-CN"/>
              </w:rPr>
            </w:pPr>
          </w:p>
        </w:tc>
        <w:tc>
          <w:tcPr>
            <w:tcW w:w="954" w:type="dxa"/>
            <w:tcBorders>
              <w:bottom w:val="single" w:color="000000" w:sz="4" w:space="0"/>
              <w:right w:val="single" w:color="000000" w:sz="4" w:space="0"/>
            </w:tcBorders>
            <w:shd w:val="clear" w:color="auto" w:fill="FFFFFF"/>
            <w:vAlign w:val="center"/>
          </w:tcPr>
          <w:p w14:paraId="4CD5BD22">
            <w:pPr>
              <w:jc w:val="center"/>
              <w:rPr>
                <w:rFonts w:hint="default" w:ascii="宋体" w:hAnsi="宋体" w:eastAsia="宋体" w:cs="宋体"/>
                <w:i w:val="0"/>
                <w:color w:val="000000"/>
                <w:sz w:val="20"/>
                <w:szCs w:val="20"/>
                <w:u w:val="none"/>
                <w:lang w:val="en-US" w:eastAsia="zh-CN"/>
              </w:rPr>
            </w:pPr>
          </w:p>
        </w:tc>
        <w:tc>
          <w:tcPr>
            <w:tcW w:w="952" w:type="dxa"/>
            <w:gridSpan w:val="2"/>
            <w:tcBorders>
              <w:bottom w:val="single" w:color="000000" w:sz="4" w:space="0"/>
              <w:right w:val="single" w:color="000000" w:sz="4" w:space="0"/>
            </w:tcBorders>
            <w:shd w:val="clear" w:color="auto" w:fill="FFFFFF"/>
            <w:vAlign w:val="center"/>
          </w:tcPr>
          <w:p w14:paraId="0BACC30A">
            <w:pPr>
              <w:jc w:val="right"/>
              <w:rPr>
                <w:rFonts w:hint="default" w:ascii="宋体" w:hAnsi="宋体" w:eastAsia="宋体" w:cs="宋体"/>
                <w:i w:val="0"/>
                <w:color w:val="000000"/>
                <w:sz w:val="20"/>
                <w:szCs w:val="20"/>
                <w:u w:val="none"/>
                <w:lang w:val="en-US" w:eastAsia="zh-CN"/>
              </w:rPr>
            </w:pPr>
          </w:p>
        </w:tc>
        <w:tc>
          <w:tcPr>
            <w:tcW w:w="951" w:type="dxa"/>
            <w:gridSpan w:val="2"/>
            <w:tcBorders>
              <w:bottom w:val="single" w:color="000000" w:sz="4" w:space="0"/>
              <w:right w:val="single" w:color="000000" w:sz="4" w:space="0"/>
            </w:tcBorders>
            <w:shd w:val="clear" w:color="auto" w:fill="FFFFFF"/>
            <w:vAlign w:val="center"/>
          </w:tcPr>
          <w:p w14:paraId="19407B6B">
            <w:pPr>
              <w:jc w:val="right"/>
              <w:rPr>
                <w:rFonts w:hint="default" w:ascii="宋体" w:hAnsi="宋体" w:eastAsia="宋体" w:cs="宋体"/>
                <w:i w:val="0"/>
                <w:color w:val="000000"/>
                <w:sz w:val="20"/>
                <w:szCs w:val="20"/>
                <w:u w:val="none"/>
                <w:lang w:val="en-US" w:eastAsia="zh-CN"/>
              </w:rPr>
            </w:pPr>
          </w:p>
        </w:tc>
        <w:tc>
          <w:tcPr>
            <w:tcW w:w="2295" w:type="dxa"/>
            <w:gridSpan w:val="4"/>
            <w:tcBorders>
              <w:bottom w:val="single" w:color="000000" w:sz="4" w:space="0"/>
              <w:right w:val="single" w:color="000000" w:sz="4" w:space="0"/>
            </w:tcBorders>
            <w:shd w:val="clear" w:color="auto" w:fill="FFFFFF"/>
            <w:vAlign w:val="center"/>
          </w:tcPr>
          <w:p w14:paraId="7CD6F45A">
            <w:pPr>
              <w:jc w:val="right"/>
              <w:rPr>
                <w:rFonts w:hint="default" w:ascii="宋体" w:hAnsi="宋体" w:eastAsia="宋体" w:cs="宋体"/>
                <w:i w:val="0"/>
                <w:color w:val="000000"/>
                <w:sz w:val="20"/>
                <w:szCs w:val="20"/>
                <w:u w:val="none"/>
                <w:lang w:val="en-US" w:eastAsia="zh-CN"/>
              </w:rPr>
            </w:pPr>
          </w:p>
        </w:tc>
      </w:tr>
      <w:tr w14:paraId="5742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341" w:type="dxa"/>
          <w:trHeight w:val="300" w:hRule="atLeast"/>
        </w:trPr>
        <w:tc>
          <w:tcPr>
            <w:tcW w:w="12646" w:type="dxa"/>
            <w:gridSpan w:val="20"/>
            <w:shd w:val="clear" w:color="auto" w:fill="FFFFFF"/>
            <w:vAlign w:val="center"/>
          </w:tcPr>
          <w:p w14:paraId="73047B6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p w14:paraId="69EA131F">
            <w:r>
              <w:rPr>
                <w:rFonts w:hint="eastAsia" w:ascii="宋体" w:hAnsi="宋体" w:eastAsia="宋体" w:cs="宋体"/>
                <w:i w:val="0"/>
                <w:iCs w:val="0"/>
                <w:color w:val="000000"/>
                <w:kern w:val="0"/>
                <w:sz w:val="20"/>
                <w:szCs w:val="20"/>
                <w:u w:val="none"/>
                <w:lang w:val="en-US" w:eastAsia="zh-CN" w:bidi="ar"/>
              </w:rPr>
              <w:t>我部门无此项内容，本表无数据</w:t>
            </w:r>
          </w:p>
          <w:p w14:paraId="7821FA9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57D086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sectPr>
          <w:pgSz w:w="16838" w:h="11906" w:orient="landscape"/>
          <w:pgMar w:top="1800" w:right="1440" w:bottom="1800" w:left="1440" w:header="851" w:footer="992" w:gutter="0"/>
          <w:cols w:space="425" w:num="1"/>
          <w:docGrid w:type="lines" w:linePitch="312" w:charSpace="0"/>
        </w:sectPr>
      </w:pPr>
    </w:p>
    <w:tbl>
      <w:tblPr>
        <w:tblStyle w:val="6"/>
        <w:tblW w:w="13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7"/>
        <w:gridCol w:w="2313"/>
        <w:gridCol w:w="240"/>
        <w:gridCol w:w="5211"/>
        <w:gridCol w:w="2219"/>
        <w:gridCol w:w="1284"/>
        <w:gridCol w:w="2037"/>
      </w:tblGrid>
      <w:tr w14:paraId="78D8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981" w:type="dxa"/>
            <w:gridSpan w:val="7"/>
            <w:shd w:val="clear" w:color="auto" w:fill="FFFFFF"/>
            <w:vAlign w:val="center"/>
          </w:tcPr>
          <w:p w14:paraId="2F646456">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国有资本经营预算财政拨款支出决算表</w:t>
            </w:r>
          </w:p>
        </w:tc>
      </w:tr>
      <w:tr w14:paraId="0113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77" w:type="dxa"/>
            <w:shd w:val="clear" w:color="auto" w:fill="FFFFFF"/>
            <w:vAlign w:val="center"/>
          </w:tcPr>
          <w:p w14:paraId="41AD16A3">
            <w:pPr>
              <w:jc w:val="left"/>
              <w:rPr>
                <w:rFonts w:hint="eastAsia" w:ascii="宋体" w:hAnsi="宋体" w:eastAsia="宋体" w:cs="宋体"/>
                <w:i w:val="0"/>
                <w:color w:val="000000"/>
                <w:sz w:val="22"/>
                <w:szCs w:val="22"/>
                <w:u w:val="none"/>
              </w:rPr>
            </w:pPr>
          </w:p>
        </w:tc>
        <w:tc>
          <w:tcPr>
            <w:tcW w:w="2313" w:type="dxa"/>
            <w:shd w:val="clear" w:color="auto" w:fill="FFFFFF"/>
            <w:vAlign w:val="center"/>
          </w:tcPr>
          <w:p w14:paraId="0083768E">
            <w:pPr>
              <w:jc w:val="left"/>
              <w:rPr>
                <w:rFonts w:hint="eastAsia" w:ascii="宋体" w:hAnsi="宋体" w:eastAsia="宋体" w:cs="宋体"/>
                <w:i w:val="0"/>
                <w:color w:val="000000"/>
                <w:sz w:val="18"/>
                <w:szCs w:val="18"/>
                <w:u w:val="none"/>
              </w:rPr>
            </w:pPr>
          </w:p>
        </w:tc>
        <w:tc>
          <w:tcPr>
            <w:tcW w:w="240" w:type="dxa"/>
            <w:shd w:val="clear" w:color="auto" w:fill="FFFFFF"/>
            <w:vAlign w:val="center"/>
          </w:tcPr>
          <w:p w14:paraId="5423A565">
            <w:pPr>
              <w:jc w:val="left"/>
              <w:rPr>
                <w:rFonts w:hint="eastAsia" w:ascii="宋体" w:hAnsi="宋体" w:eastAsia="宋体" w:cs="宋体"/>
                <w:i w:val="0"/>
                <w:color w:val="000000"/>
                <w:sz w:val="18"/>
                <w:szCs w:val="18"/>
                <w:u w:val="none"/>
              </w:rPr>
            </w:pPr>
          </w:p>
        </w:tc>
        <w:tc>
          <w:tcPr>
            <w:tcW w:w="5211" w:type="dxa"/>
            <w:shd w:val="clear" w:color="auto" w:fill="FFFFFF"/>
            <w:vAlign w:val="center"/>
          </w:tcPr>
          <w:p w14:paraId="03845DE3">
            <w:pPr>
              <w:jc w:val="left"/>
              <w:rPr>
                <w:rFonts w:hint="eastAsia" w:ascii="宋体" w:hAnsi="宋体" w:eastAsia="宋体" w:cs="宋体"/>
                <w:i w:val="0"/>
                <w:color w:val="000000"/>
                <w:sz w:val="18"/>
                <w:szCs w:val="18"/>
                <w:u w:val="none"/>
              </w:rPr>
            </w:pPr>
          </w:p>
        </w:tc>
        <w:tc>
          <w:tcPr>
            <w:tcW w:w="2219" w:type="dxa"/>
            <w:shd w:val="clear" w:color="auto" w:fill="FFFFFF"/>
            <w:vAlign w:val="center"/>
          </w:tcPr>
          <w:p w14:paraId="2661096A">
            <w:pPr>
              <w:jc w:val="left"/>
              <w:rPr>
                <w:rFonts w:hint="eastAsia" w:ascii="宋体" w:hAnsi="宋体" w:eastAsia="宋体" w:cs="宋体"/>
                <w:i w:val="0"/>
                <w:color w:val="000000"/>
                <w:sz w:val="18"/>
                <w:szCs w:val="18"/>
                <w:u w:val="none"/>
              </w:rPr>
            </w:pPr>
          </w:p>
        </w:tc>
        <w:tc>
          <w:tcPr>
            <w:tcW w:w="1284" w:type="dxa"/>
            <w:shd w:val="clear" w:color="auto" w:fill="FFFFFF"/>
            <w:vAlign w:val="center"/>
          </w:tcPr>
          <w:p w14:paraId="658AC724">
            <w:pPr>
              <w:jc w:val="left"/>
              <w:rPr>
                <w:rFonts w:hint="eastAsia" w:ascii="宋体" w:hAnsi="宋体" w:eastAsia="宋体" w:cs="宋体"/>
                <w:i w:val="0"/>
                <w:color w:val="000000"/>
                <w:sz w:val="18"/>
                <w:szCs w:val="18"/>
                <w:u w:val="none"/>
              </w:rPr>
            </w:pPr>
          </w:p>
        </w:tc>
        <w:tc>
          <w:tcPr>
            <w:tcW w:w="2037" w:type="dxa"/>
            <w:shd w:val="clear" w:color="auto" w:fill="FFFFFF"/>
            <w:vAlign w:val="center"/>
          </w:tcPr>
          <w:p w14:paraId="4ABE233F">
            <w:pPr>
              <w:jc w:val="left"/>
              <w:rPr>
                <w:rFonts w:hint="eastAsia" w:ascii="宋体" w:hAnsi="宋体" w:eastAsia="宋体" w:cs="宋体"/>
                <w:i w:val="0"/>
                <w:color w:val="000000"/>
                <w:sz w:val="18"/>
                <w:szCs w:val="18"/>
                <w:u w:val="none"/>
              </w:rPr>
            </w:pPr>
          </w:p>
        </w:tc>
      </w:tr>
      <w:tr w14:paraId="7DDA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7" w:type="dxa"/>
            <w:shd w:val="clear" w:color="auto" w:fill="FFFFFF"/>
            <w:vAlign w:val="center"/>
          </w:tcPr>
          <w:p w14:paraId="2510E56A">
            <w:pPr>
              <w:jc w:val="left"/>
              <w:rPr>
                <w:rFonts w:hint="eastAsia" w:ascii="宋体" w:hAnsi="宋体" w:eastAsia="宋体" w:cs="宋体"/>
                <w:i w:val="0"/>
                <w:color w:val="000000"/>
                <w:sz w:val="22"/>
                <w:szCs w:val="22"/>
                <w:u w:val="none"/>
              </w:rPr>
            </w:pPr>
          </w:p>
        </w:tc>
        <w:tc>
          <w:tcPr>
            <w:tcW w:w="2313" w:type="dxa"/>
            <w:shd w:val="clear" w:color="auto" w:fill="FFFFFF"/>
            <w:vAlign w:val="center"/>
          </w:tcPr>
          <w:p w14:paraId="0202A569">
            <w:pPr>
              <w:jc w:val="left"/>
              <w:rPr>
                <w:rFonts w:hint="eastAsia" w:ascii="宋体" w:hAnsi="宋体" w:eastAsia="宋体" w:cs="宋体"/>
                <w:i w:val="0"/>
                <w:color w:val="000000"/>
                <w:sz w:val="18"/>
                <w:szCs w:val="18"/>
                <w:u w:val="none"/>
              </w:rPr>
            </w:pPr>
          </w:p>
        </w:tc>
        <w:tc>
          <w:tcPr>
            <w:tcW w:w="240" w:type="dxa"/>
            <w:shd w:val="clear" w:color="auto" w:fill="FFFFFF"/>
            <w:vAlign w:val="center"/>
          </w:tcPr>
          <w:p w14:paraId="77090144">
            <w:pPr>
              <w:jc w:val="left"/>
              <w:rPr>
                <w:rFonts w:hint="eastAsia" w:ascii="宋体" w:hAnsi="宋体" w:eastAsia="宋体" w:cs="宋体"/>
                <w:i w:val="0"/>
                <w:color w:val="000000"/>
                <w:sz w:val="18"/>
                <w:szCs w:val="18"/>
                <w:u w:val="none"/>
              </w:rPr>
            </w:pPr>
          </w:p>
        </w:tc>
        <w:tc>
          <w:tcPr>
            <w:tcW w:w="5211" w:type="dxa"/>
            <w:shd w:val="clear" w:color="auto" w:fill="FFFFFF"/>
            <w:vAlign w:val="center"/>
          </w:tcPr>
          <w:p w14:paraId="623CBB6E">
            <w:pPr>
              <w:jc w:val="left"/>
              <w:rPr>
                <w:rFonts w:hint="eastAsia" w:ascii="宋体" w:hAnsi="宋体" w:eastAsia="宋体" w:cs="宋体"/>
                <w:i w:val="0"/>
                <w:color w:val="000000"/>
                <w:sz w:val="18"/>
                <w:szCs w:val="18"/>
                <w:u w:val="none"/>
              </w:rPr>
            </w:pPr>
          </w:p>
        </w:tc>
        <w:tc>
          <w:tcPr>
            <w:tcW w:w="2219" w:type="dxa"/>
            <w:shd w:val="clear" w:color="auto" w:fill="FFFFFF"/>
            <w:vAlign w:val="center"/>
          </w:tcPr>
          <w:p w14:paraId="08AB3792">
            <w:pPr>
              <w:jc w:val="left"/>
              <w:rPr>
                <w:rFonts w:hint="eastAsia" w:ascii="宋体" w:hAnsi="宋体" w:eastAsia="宋体" w:cs="宋体"/>
                <w:i w:val="0"/>
                <w:color w:val="000000"/>
                <w:sz w:val="18"/>
                <w:szCs w:val="18"/>
                <w:u w:val="none"/>
              </w:rPr>
            </w:pPr>
          </w:p>
        </w:tc>
        <w:tc>
          <w:tcPr>
            <w:tcW w:w="1284" w:type="dxa"/>
            <w:shd w:val="clear" w:color="auto" w:fill="FFFFFF"/>
            <w:vAlign w:val="center"/>
          </w:tcPr>
          <w:p w14:paraId="6C9285C4">
            <w:pPr>
              <w:jc w:val="left"/>
              <w:rPr>
                <w:rFonts w:hint="eastAsia" w:ascii="宋体" w:hAnsi="宋体" w:eastAsia="宋体" w:cs="宋体"/>
                <w:i w:val="0"/>
                <w:color w:val="000000"/>
                <w:sz w:val="18"/>
                <w:szCs w:val="18"/>
                <w:u w:val="none"/>
              </w:rPr>
            </w:pPr>
          </w:p>
        </w:tc>
        <w:tc>
          <w:tcPr>
            <w:tcW w:w="2037" w:type="dxa"/>
            <w:shd w:val="clear" w:color="auto" w:fill="FFFFFF"/>
            <w:vAlign w:val="center"/>
          </w:tcPr>
          <w:p w14:paraId="7DF7F753">
            <w:pPr>
              <w:jc w:val="left"/>
              <w:rPr>
                <w:rFonts w:hint="eastAsia" w:ascii="宋体" w:hAnsi="宋体" w:eastAsia="宋体" w:cs="宋体"/>
                <w:i w:val="0"/>
                <w:color w:val="000000"/>
                <w:sz w:val="18"/>
                <w:szCs w:val="18"/>
                <w:u w:val="none"/>
              </w:rPr>
            </w:pPr>
          </w:p>
        </w:tc>
      </w:tr>
      <w:tr w14:paraId="3824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77" w:type="dxa"/>
            <w:shd w:val="clear" w:color="auto" w:fill="FFFFFF"/>
            <w:vAlign w:val="center"/>
          </w:tcPr>
          <w:p w14:paraId="2D4BACA3">
            <w:pPr>
              <w:jc w:val="left"/>
              <w:rPr>
                <w:rFonts w:hint="eastAsia" w:ascii="宋体" w:hAnsi="宋体" w:eastAsia="宋体" w:cs="宋体"/>
                <w:i w:val="0"/>
                <w:color w:val="000000"/>
                <w:sz w:val="18"/>
                <w:szCs w:val="18"/>
                <w:u w:val="none"/>
              </w:rPr>
            </w:pPr>
          </w:p>
        </w:tc>
        <w:tc>
          <w:tcPr>
            <w:tcW w:w="2313" w:type="dxa"/>
            <w:shd w:val="clear" w:color="auto" w:fill="FFFFFF"/>
            <w:vAlign w:val="center"/>
          </w:tcPr>
          <w:p w14:paraId="0C75FF2E">
            <w:pPr>
              <w:jc w:val="left"/>
              <w:rPr>
                <w:rFonts w:hint="eastAsia" w:ascii="宋体" w:hAnsi="宋体" w:eastAsia="宋体" w:cs="宋体"/>
                <w:i w:val="0"/>
                <w:color w:val="000000"/>
                <w:sz w:val="18"/>
                <w:szCs w:val="18"/>
                <w:u w:val="none"/>
              </w:rPr>
            </w:pPr>
          </w:p>
        </w:tc>
        <w:tc>
          <w:tcPr>
            <w:tcW w:w="240" w:type="dxa"/>
            <w:shd w:val="clear" w:color="auto" w:fill="FFFFFF"/>
            <w:vAlign w:val="center"/>
          </w:tcPr>
          <w:p w14:paraId="2133EEFD">
            <w:pPr>
              <w:jc w:val="left"/>
              <w:rPr>
                <w:rFonts w:hint="eastAsia" w:ascii="宋体" w:hAnsi="宋体" w:eastAsia="宋体" w:cs="宋体"/>
                <w:i w:val="0"/>
                <w:color w:val="000000"/>
                <w:sz w:val="18"/>
                <w:szCs w:val="18"/>
                <w:u w:val="none"/>
              </w:rPr>
            </w:pPr>
          </w:p>
        </w:tc>
        <w:tc>
          <w:tcPr>
            <w:tcW w:w="5211" w:type="dxa"/>
            <w:shd w:val="clear" w:color="auto" w:fill="FFFFFF"/>
            <w:vAlign w:val="center"/>
          </w:tcPr>
          <w:p w14:paraId="37BDC34E">
            <w:pPr>
              <w:jc w:val="left"/>
              <w:rPr>
                <w:rFonts w:hint="eastAsia" w:ascii="宋体" w:hAnsi="宋体" w:eastAsia="宋体" w:cs="宋体"/>
                <w:i w:val="0"/>
                <w:color w:val="000000"/>
                <w:sz w:val="18"/>
                <w:szCs w:val="18"/>
                <w:u w:val="none"/>
              </w:rPr>
            </w:pPr>
          </w:p>
        </w:tc>
        <w:tc>
          <w:tcPr>
            <w:tcW w:w="2219" w:type="dxa"/>
            <w:shd w:val="clear" w:color="auto" w:fill="FFFFFF"/>
            <w:vAlign w:val="center"/>
          </w:tcPr>
          <w:p w14:paraId="346455A7">
            <w:pPr>
              <w:jc w:val="left"/>
              <w:rPr>
                <w:rFonts w:hint="eastAsia" w:ascii="宋体" w:hAnsi="宋体" w:eastAsia="宋体" w:cs="宋体"/>
                <w:i w:val="0"/>
                <w:color w:val="000000"/>
                <w:sz w:val="18"/>
                <w:szCs w:val="18"/>
                <w:u w:val="none"/>
              </w:rPr>
            </w:pPr>
          </w:p>
        </w:tc>
        <w:tc>
          <w:tcPr>
            <w:tcW w:w="1284" w:type="dxa"/>
            <w:shd w:val="clear" w:color="auto" w:fill="FFFFFF"/>
            <w:vAlign w:val="center"/>
          </w:tcPr>
          <w:p w14:paraId="69440A76">
            <w:pPr>
              <w:jc w:val="left"/>
              <w:rPr>
                <w:rFonts w:hint="eastAsia" w:ascii="宋体" w:hAnsi="宋体" w:eastAsia="宋体" w:cs="宋体"/>
                <w:i w:val="0"/>
                <w:color w:val="000000"/>
                <w:sz w:val="18"/>
                <w:szCs w:val="18"/>
                <w:u w:val="none"/>
              </w:rPr>
            </w:pPr>
          </w:p>
        </w:tc>
        <w:tc>
          <w:tcPr>
            <w:tcW w:w="2037" w:type="dxa"/>
            <w:shd w:val="clear" w:color="auto" w:fill="FFFFFF"/>
            <w:vAlign w:val="center"/>
          </w:tcPr>
          <w:p w14:paraId="57F8D6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公开09表</w:t>
            </w:r>
          </w:p>
        </w:tc>
      </w:tr>
      <w:tr w14:paraId="75D8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90" w:type="dxa"/>
            <w:gridSpan w:val="2"/>
            <w:tcBorders>
              <w:bottom w:val="single" w:color="000000" w:sz="4" w:space="0"/>
            </w:tcBorders>
            <w:shd w:val="clear" w:color="auto" w:fill="FFFFFF"/>
            <w:vAlign w:val="center"/>
          </w:tcPr>
          <w:p w14:paraId="4A8CC7AD">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240" w:type="dxa"/>
            <w:tcBorders>
              <w:bottom w:val="single" w:color="000000" w:sz="4" w:space="0"/>
            </w:tcBorders>
            <w:shd w:val="clear" w:color="auto" w:fill="FFFFFF"/>
            <w:vAlign w:val="center"/>
          </w:tcPr>
          <w:p w14:paraId="56EECE20">
            <w:pPr>
              <w:jc w:val="center"/>
              <w:rPr>
                <w:rFonts w:hint="eastAsia" w:ascii="宋体" w:hAnsi="宋体" w:eastAsia="宋体" w:cs="宋体"/>
                <w:i w:val="0"/>
                <w:color w:val="000000"/>
                <w:sz w:val="18"/>
                <w:szCs w:val="18"/>
                <w:u w:val="none"/>
              </w:rPr>
            </w:pPr>
          </w:p>
        </w:tc>
        <w:tc>
          <w:tcPr>
            <w:tcW w:w="5211" w:type="dxa"/>
            <w:tcBorders>
              <w:bottom w:val="single" w:color="000000" w:sz="4" w:space="0"/>
            </w:tcBorders>
            <w:shd w:val="clear" w:color="auto" w:fill="FFFFFF"/>
            <w:vAlign w:val="center"/>
          </w:tcPr>
          <w:p w14:paraId="0FD49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2219" w:type="dxa"/>
            <w:tcBorders>
              <w:bottom w:val="single" w:color="000000" w:sz="4" w:space="0"/>
            </w:tcBorders>
            <w:shd w:val="clear" w:color="auto" w:fill="FFFFFF"/>
            <w:vAlign w:val="center"/>
          </w:tcPr>
          <w:p w14:paraId="3D2A4887">
            <w:pPr>
              <w:jc w:val="center"/>
              <w:rPr>
                <w:rFonts w:hint="eastAsia" w:ascii="宋体" w:hAnsi="宋体" w:eastAsia="宋体" w:cs="宋体"/>
                <w:i w:val="0"/>
                <w:color w:val="000000"/>
                <w:sz w:val="18"/>
                <w:szCs w:val="18"/>
                <w:u w:val="none"/>
              </w:rPr>
            </w:pPr>
          </w:p>
        </w:tc>
        <w:tc>
          <w:tcPr>
            <w:tcW w:w="1284" w:type="dxa"/>
            <w:tcBorders>
              <w:bottom w:val="single" w:color="000000" w:sz="4" w:space="0"/>
            </w:tcBorders>
            <w:shd w:val="clear" w:color="auto" w:fill="FFFFFF"/>
            <w:vAlign w:val="center"/>
          </w:tcPr>
          <w:p w14:paraId="48229C73">
            <w:pPr>
              <w:jc w:val="center"/>
              <w:rPr>
                <w:rFonts w:hint="eastAsia" w:ascii="宋体" w:hAnsi="宋体" w:eastAsia="宋体" w:cs="宋体"/>
                <w:i w:val="0"/>
                <w:color w:val="000000"/>
                <w:sz w:val="18"/>
                <w:szCs w:val="18"/>
                <w:u w:val="none"/>
              </w:rPr>
            </w:pPr>
          </w:p>
        </w:tc>
        <w:tc>
          <w:tcPr>
            <w:tcW w:w="2037" w:type="dxa"/>
            <w:tcBorders>
              <w:bottom w:val="single" w:color="000000" w:sz="4" w:space="0"/>
            </w:tcBorders>
            <w:shd w:val="clear" w:color="auto" w:fill="FFFFFF"/>
            <w:vAlign w:val="center"/>
          </w:tcPr>
          <w:p w14:paraId="09102B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0DA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441" w:type="dxa"/>
            <w:gridSpan w:val="4"/>
            <w:tcBorders>
              <w:left w:val="single" w:color="000000" w:sz="4" w:space="0"/>
              <w:bottom w:val="single" w:color="000000" w:sz="4" w:space="0"/>
              <w:right w:val="single" w:color="000000" w:sz="4" w:space="0"/>
            </w:tcBorders>
            <w:shd w:val="clear" w:color="auto" w:fill="C0C0C0"/>
            <w:vAlign w:val="center"/>
          </w:tcPr>
          <w:p w14:paraId="307384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40" w:type="dxa"/>
            <w:gridSpan w:val="3"/>
            <w:tcBorders>
              <w:bottom w:val="single" w:color="000000" w:sz="4" w:space="0"/>
              <w:right w:val="single" w:color="000000" w:sz="4" w:space="0"/>
            </w:tcBorders>
            <w:shd w:val="clear" w:color="auto" w:fill="C0C0C0"/>
            <w:vAlign w:val="center"/>
          </w:tcPr>
          <w:p w14:paraId="2B96EB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5B64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30" w:type="dxa"/>
            <w:gridSpan w:val="3"/>
            <w:vMerge w:val="restart"/>
            <w:tcBorders>
              <w:left w:val="single" w:color="000000" w:sz="4" w:space="0"/>
              <w:bottom w:val="single" w:color="000000" w:sz="4" w:space="0"/>
              <w:right w:val="single" w:color="000000" w:sz="4" w:space="0"/>
            </w:tcBorders>
            <w:shd w:val="clear" w:color="auto" w:fill="C0C0C0"/>
            <w:vAlign w:val="center"/>
          </w:tcPr>
          <w:p w14:paraId="1B663F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211" w:type="dxa"/>
            <w:vMerge w:val="restart"/>
            <w:tcBorders>
              <w:bottom w:val="single" w:color="000000" w:sz="4" w:space="0"/>
              <w:right w:val="single" w:color="000000" w:sz="4" w:space="0"/>
            </w:tcBorders>
            <w:shd w:val="clear" w:color="auto" w:fill="C0C0C0"/>
            <w:vAlign w:val="center"/>
          </w:tcPr>
          <w:p w14:paraId="780304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219" w:type="dxa"/>
            <w:vMerge w:val="restart"/>
            <w:tcBorders>
              <w:bottom w:val="single" w:color="000000" w:sz="4" w:space="0"/>
              <w:right w:val="single" w:color="000000" w:sz="4" w:space="0"/>
            </w:tcBorders>
            <w:shd w:val="clear" w:color="auto" w:fill="C0C0C0"/>
            <w:vAlign w:val="center"/>
          </w:tcPr>
          <w:p w14:paraId="266F24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84" w:type="dxa"/>
            <w:vMerge w:val="restart"/>
            <w:tcBorders>
              <w:bottom w:val="single" w:color="000000" w:sz="4" w:space="0"/>
              <w:right w:val="single" w:color="000000" w:sz="4" w:space="0"/>
            </w:tcBorders>
            <w:shd w:val="clear" w:color="auto" w:fill="C0C0C0"/>
            <w:vAlign w:val="center"/>
          </w:tcPr>
          <w:p w14:paraId="20BE0A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037" w:type="dxa"/>
            <w:vMerge w:val="restart"/>
            <w:tcBorders>
              <w:bottom w:val="single" w:color="000000" w:sz="4" w:space="0"/>
              <w:right w:val="single" w:color="000000" w:sz="4" w:space="0"/>
            </w:tcBorders>
            <w:shd w:val="clear" w:color="auto" w:fill="C0C0C0"/>
            <w:vAlign w:val="center"/>
          </w:tcPr>
          <w:p w14:paraId="2DC086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5167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30" w:type="dxa"/>
            <w:gridSpan w:val="3"/>
            <w:vMerge w:val="continue"/>
            <w:tcBorders>
              <w:left w:val="single" w:color="000000" w:sz="4" w:space="0"/>
              <w:bottom w:val="single" w:color="000000" w:sz="4" w:space="0"/>
              <w:right w:val="single" w:color="000000" w:sz="4" w:space="0"/>
            </w:tcBorders>
            <w:shd w:val="clear" w:color="auto" w:fill="C0C0C0"/>
            <w:vAlign w:val="center"/>
          </w:tcPr>
          <w:p w14:paraId="366D8CDA">
            <w:pPr>
              <w:jc w:val="center"/>
              <w:rPr>
                <w:rFonts w:hint="eastAsia" w:ascii="宋体" w:hAnsi="宋体" w:eastAsia="宋体" w:cs="宋体"/>
                <w:i w:val="0"/>
                <w:color w:val="000000"/>
                <w:sz w:val="20"/>
                <w:szCs w:val="20"/>
                <w:u w:val="none"/>
              </w:rPr>
            </w:pPr>
          </w:p>
        </w:tc>
        <w:tc>
          <w:tcPr>
            <w:tcW w:w="5211" w:type="dxa"/>
            <w:vMerge w:val="continue"/>
            <w:tcBorders>
              <w:bottom w:val="single" w:color="000000" w:sz="4" w:space="0"/>
              <w:right w:val="single" w:color="000000" w:sz="4" w:space="0"/>
            </w:tcBorders>
            <w:shd w:val="clear" w:color="auto" w:fill="C0C0C0"/>
            <w:vAlign w:val="center"/>
          </w:tcPr>
          <w:p w14:paraId="701412ED">
            <w:pPr>
              <w:jc w:val="center"/>
              <w:rPr>
                <w:rFonts w:hint="eastAsia" w:ascii="宋体" w:hAnsi="宋体" w:eastAsia="宋体" w:cs="宋体"/>
                <w:i w:val="0"/>
                <w:color w:val="000000"/>
                <w:sz w:val="20"/>
                <w:szCs w:val="20"/>
                <w:u w:val="none"/>
              </w:rPr>
            </w:pPr>
          </w:p>
        </w:tc>
        <w:tc>
          <w:tcPr>
            <w:tcW w:w="2219" w:type="dxa"/>
            <w:vMerge w:val="continue"/>
            <w:tcBorders>
              <w:bottom w:val="single" w:color="000000" w:sz="4" w:space="0"/>
              <w:right w:val="single" w:color="000000" w:sz="4" w:space="0"/>
            </w:tcBorders>
            <w:shd w:val="clear" w:color="auto" w:fill="C0C0C0"/>
            <w:vAlign w:val="center"/>
          </w:tcPr>
          <w:p w14:paraId="74E01BC7">
            <w:pPr>
              <w:jc w:val="center"/>
              <w:rPr>
                <w:rFonts w:hint="eastAsia" w:ascii="宋体" w:hAnsi="宋体" w:eastAsia="宋体" w:cs="宋体"/>
                <w:i w:val="0"/>
                <w:color w:val="000000"/>
                <w:sz w:val="20"/>
                <w:szCs w:val="20"/>
                <w:u w:val="none"/>
              </w:rPr>
            </w:pPr>
          </w:p>
        </w:tc>
        <w:tc>
          <w:tcPr>
            <w:tcW w:w="1284" w:type="dxa"/>
            <w:vMerge w:val="continue"/>
            <w:tcBorders>
              <w:bottom w:val="single" w:color="000000" w:sz="4" w:space="0"/>
              <w:right w:val="single" w:color="000000" w:sz="4" w:space="0"/>
            </w:tcBorders>
            <w:shd w:val="clear" w:color="auto" w:fill="C0C0C0"/>
            <w:vAlign w:val="center"/>
          </w:tcPr>
          <w:p w14:paraId="0E1C281C">
            <w:pPr>
              <w:jc w:val="center"/>
              <w:rPr>
                <w:rFonts w:hint="eastAsia" w:ascii="宋体" w:hAnsi="宋体" w:eastAsia="宋体" w:cs="宋体"/>
                <w:i w:val="0"/>
                <w:color w:val="000000"/>
                <w:sz w:val="20"/>
                <w:szCs w:val="20"/>
                <w:u w:val="none"/>
              </w:rPr>
            </w:pPr>
          </w:p>
        </w:tc>
        <w:tc>
          <w:tcPr>
            <w:tcW w:w="2037" w:type="dxa"/>
            <w:vMerge w:val="continue"/>
            <w:tcBorders>
              <w:bottom w:val="single" w:color="000000" w:sz="4" w:space="0"/>
              <w:right w:val="single" w:color="000000" w:sz="4" w:space="0"/>
            </w:tcBorders>
            <w:shd w:val="clear" w:color="auto" w:fill="C0C0C0"/>
            <w:vAlign w:val="center"/>
          </w:tcPr>
          <w:p w14:paraId="5A16844E">
            <w:pPr>
              <w:jc w:val="center"/>
              <w:rPr>
                <w:rFonts w:hint="eastAsia" w:ascii="宋体" w:hAnsi="宋体" w:eastAsia="宋体" w:cs="宋体"/>
                <w:i w:val="0"/>
                <w:color w:val="000000"/>
                <w:sz w:val="20"/>
                <w:szCs w:val="20"/>
                <w:u w:val="none"/>
              </w:rPr>
            </w:pPr>
          </w:p>
        </w:tc>
      </w:tr>
      <w:tr w14:paraId="45C0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30" w:type="dxa"/>
            <w:gridSpan w:val="3"/>
            <w:vMerge w:val="continue"/>
            <w:tcBorders>
              <w:left w:val="single" w:color="000000" w:sz="4" w:space="0"/>
              <w:bottom w:val="single" w:color="000000" w:sz="4" w:space="0"/>
              <w:right w:val="single" w:color="000000" w:sz="4" w:space="0"/>
            </w:tcBorders>
            <w:shd w:val="clear" w:color="auto" w:fill="C0C0C0"/>
            <w:vAlign w:val="center"/>
          </w:tcPr>
          <w:p w14:paraId="2F299883">
            <w:pPr>
              <w:jc w:val="center"/>
              <w:rPr>
                <w:rFonts w:hint="eastAsia" w:ascii="宋体" w:hAnsi="宋体" w:eastAsia="宋体" w:cs="宋体"/>
                <w:i w:val="0"/>
                <w:color w:val="000000"/>
                <w:sz w:val="20"/>
                <w:szCs w:val="20"/>
                <w:u w:val="none"/>
              </w:rPr>
            </w:pPr>
          </w:p>
        </w:tc>
        <w:tc>
          <w:tcPr>
            <w:tcW w:w="5211" w:type="dxa"/>
            <w:vMerge w:val="continue"/>
            <w:tcBorders>
              <w:bottom w:val="single" w:color="000000" w:sz="4" w:space="0"/>
              <w:right w:val="single" w:color="000000" w:sz="4" w:space="0"/>
            </w:tcBorders>
            <w:shd w:val="clear" w:color="auto" w:fill="C0C0C0"/>
            <w:vAlign w:val="center"/>
          </w:tcPr>
          <w:p w14:paraId="5B11FAA1">
            <w:pPr>
              <w:jc w:val="center"/>
              <w:rPr>
                <w:rFonts w:hint="eastAsia" w:ascii="宋体" w:hAnsi="宋体" w:eastAsia="宋体" w:cs="宋体"/>
                <w:i w:val="0"/>
                <w:color w:val="000000"/>
                <w:sz w:val="20"/>
                <w:szCs w:val="20"/>
                <w:u w:val="none"/>
              </w:rPr>
            </w:pPr>
          </w:p>
        </w:tc>
        <w:tc>
          <w:tcPr>
            <w:tcW w:w="2219" w:type="dxa"/>
            <w:vMerge w:val="continue"/>
            <w:tcBorders>
              <w:bottom w:val="single" w:color="000000" w:sz="4" w:space="0"/>
              <w:right w:val="single" w:color="000000" w:sz="4" w:space="0"/>
            </w:tcBorders>
            <w:shd w:val="clear" w:color="auto" w:fill="C0C0C0"/>
            <w:vAlign w:val="center"/>
          </w:tcPr>
          <w:p w14:paraId="0DF1D339">
            <w:pPr>
              <w:jc w:val="center"/>
              <w:rPr>
                <w:rFonts w:hint="eastAsia" w:ascii="宋体" w:hAnsi="宋体" w:eastAsia="宋体" w:cs="宋体"/>
                <w:i w:val="0"/>
                <w:color w:val="000000"/>
                <w:sz w:val="20"/>
                <w:szCs w:val="20"/>
                <w:u w:val="none"/>
              </w:rPr>
            </w:pPr>
          </w:p>
        </w:tc>
        <w:tc>
          <w:tcPr>
            <w:tcW w:w="1284" w:type="dxa"/>
            <w:vMerge w:val="continue"/>
            <w:tcBorders>
              <w:bottom w:val="single" w:color="000000" w:sz="4" w:space="0"/>
              <w:right w:val="single" w:color="000000" w:sz="4" w:space="0"/>
            </w:tcBorders>
            <w:shd w:val="clear" w:color="auto" w:fill="C0C0C0"/>
            <w:vAlign w:val="center"/>
          </w:tcPr>
          <w:p w14:paraId="0F7A4171">
            <w:pPr>
              <w:jc w:val="center"/>
              <w:rPr>
                <w:rFonts w:hint="eastAsia" w:ascii="宋体" w:hAnsi="宋体" w:eastAsia="宋体" w:cs="宋体"/>
                <w:i w:val="0"/>
                <w:color w:val="000000"/>
                <w:sz w:val="20"/>
                <w:szCs w:val="20"/>
                <w:u w:val="none"/>
              </w:rPr>
            </w:pPr>
          </w:p>
        </w:tc>
        <w:tc>
          <w:tcPr>
            <w:tcW w:w="2037" w:type="dxa"/>
            <w:vMerge w:val="continue"/>
            <w:tcBorders>
              <w:bottom w:val="single" w:color="000000" w:sz="4" w:space="0"/>
              <w:right w:val="single" w:color="000000" w:sz="4" w:space="0"/>
            </w:tcBorders>
            <w:shd w:val="clear" w:color="auto" w:fill="C0C0C0"/>
            <w:vAlign w:val="center"/>
          </w:tcPr>
          <w:p w14:paraId="490F8D83">
            <w:pPr>
              <w:jc w:val="center"/>
              <w:rPr>
                <w:rFonts w:hint="eastAsia" w:ascii="宋体" w:hAnsi="宋体" w:eastAsia="宋体" w:cs="宋体"/>
                <w:i w:val="0"/>
                <w:color w:val="000000"/>
                <w:sz w:val="20"/>
                <w:szCs w:val="20"/>
                <w:u w:val="none"/>
              </w:rPr>
            </w:pPr>
          </w:p>
        </w:tc>
      </w:tr>
      <w:tr w14:paraId="08FC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441" w:type="dxa"/>
            <w:gridSpan w:val="4"/>
            <w:tcBorders>
              <w:left w:val="single" w:color="000000" w:sz="4" w:space="0"/>
              <w:bottom w:val="single" w:color="000000" w:sz="4" w:space="0"/>
              <w:right w:val="single" w:color="000000" w:sz="4" w:space="0"/>
            </w:tcBorders>
            <w:shd w:val="clear" w:color="auto" w:fill="C0C0C0"/>
            <w:vAlign w:val="center"/>
          </w:tcPr>
          <w:p w14:paraId="1BAD23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219" w:type="dxa"/>
            <w:tcBorders>
              <w:bottom w:val="single" w:color="000000" w:sz="4" w:space="0"/>
              <w:right w:val="single" w:color="000000" w:sz="4" w:space="0"/>
            </w:tcBorders>
            <w:shd w:val="clear" w:color="auto" w:fill="C0C0C0"/>
            <w:vAlign w:val="center"/>
          </w:tcPr>
          <w:p w14:paraId="48F6E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84" w:type="dxa"/>
            <w:tcBorders>
              <w:bottom w:val="single" w:color="000000" w:sz="4" w:space="0"/>
              <w:right w:val="single" w:color="000000" w:sz="4" w:space="0"/>
            </w:tcBorders>
            <w:shd w:val="clear" w:color="auto" w:fill="C0C0C0"/>
            <w:vAlign w:val="center"/>
          </w:tcPr>
          <w:p w14:paraId="34B791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37" w:type="dxa"/>
            <w:tcBorders>
              <w:bottom w:val="single" w:color="000000" w:sz="4" w:space="0"/>
              <w:right w:val="single" w:color="000000" w:sz="4" w:space="0"/>
            </w:tcBorders>
            <w:shd w:val="clear" w:color="auto" w:fill="C0C0C0"/>
            <w:vAlign w:val="center"/>
          </w:tcPr>
          <w:p w14:paraId="38BE6D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4900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441" w:type="dxa"/>
            <w:gridSpan w:val="4"/>
            <w:tcBorders>
              <w:left w:val="single" w:color="000000" w:sz="4" w:space="0"/>
              <w:bottom w:val="single" w:color="000000" w:sz="4" w:space="0"/>
              <w:right w:val="single" w:color="000000" w:sz="4" w:space="0"/>
            </w:tcBorders>
            <w:shd w:val="clear" w:color="auto" w:fill="C0C0C0"/>
            <w:vAlign w:val="center"/>
          </w:tcPr>
          <w:p w14:paraId="1941BC9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219" w:type="dxa"/>
            <w:tcBorders>
              <w:bottom w:val="single" w:color="000000" w:sz="4" w:space="0"/>
              <w:right w:val="single" w:color="000000" w:sz="4" w:space="0"/>
            </w:tcBorders>
            <w:shd w:val="clear" w:color="auto" w:fill="FFFFFF"/>
            <w:vAlign w:val="center"/>
          </w:tcPr>
          <w:p w14:paraId="5E2503DF">
            <w:pPr>
              <w:jc w:val="right"/>
              <w:rPr>
                <w:rFonts w:hint="default" w:ascii="宋体" w:hAnsi="宋体" w:eastAsia="宋体" w:cs="宋体"/>
                <w:b/>
                <w:i w:val="0"/>
                <w:color w:val="000000"/>
                <w:sz w:val="20"/>
                <w:szCs w:val="20"/>
                <w:u w:val="none"/>
                <w:lang w:val="en-US" w:eastAsia="zh-CN"/>
              </w:rPr>
            </w:pPr>
          </w:p>
        </w:tc>
        <w:tc>
          <w:tcPr>
            <w:tcW w:w="1284" w:type="dxa"/>
            <w:tcBorders>
              <w:bottom w:val="single" w:color="000000" w:sz="4" w:space="0"/>
              <w:right w:val="single" w:color="000000" w:sz="4" w:space="0"/>
            </w:tcBorders>
            <w:shd w:val="clear" w:color="auto" w:fill="FFFFFF"/>
            <w:vAlign w:val="center"/>
          </w:tcPr>
          <w:p w14:paraId="61B6A51C">
            <w:pPr>
              <w:jc w:val="right"/>
              <w:rPr>
                <w:rFonts w:hint="default" w:ascii="宋体" w:hAnsi="宋体" w:eastAsia="宋体" w:cs="宋体"/>
                <w:b/>
                <w:i w:val="0"/>
                <w:color w:val="000000"/>
                <w:sz w:val="20"/>
                <w:szCs w:val="20"/>
                <w:u w:val="none"/>
                <w:lang w:val="en-US" w:eastAsia="zh-CN"/>
              </w:rPr>
            </w:pPr>
          </w:p>
        </w:tc>
        <w:tc>
          <w:tcPr>
            <w:tcW w:w="2037" w:type="dxa"/>
            <w:tcBorders>
              <w:bottom w:val="single" w:color="000000" w:sz="4" w:space="0"/>
              <w:right w:val="single" w:color="000000" w:sz="4" w:space="0"/>
            </w:tcBorders>
            <w:shd w:val="clear" w:color="auto" w:fill="FFFFFF"/>
            <w:vAlign w:val="center"/>
          </w:tcPr>
          <w:p w14:paraId="2AAD11EE">
            <w:pPr>
              <w:jc w:val="right"/>
              <w:rPr>
                <w:rFonts w:hint="default" w:ascii="宋体" w:hAnsi="宋体" w:eastAsia="宋体" w:cs="宋体"/>
                <w:b/>
                <w:i w:val="0"/>
                <w:color w:val="000000"/>
                <w:sz w:val="20"/>
                <w:szCs w:val="20"/>
                <w:u w:val="none"/>
                <w:lang w:val="en-US" w:eastAsia="zh-CN"/>
              </w:rPr>
            </w:pPr>
          </w:p>
        </w:tc>
      </w:tr>
      <w:tr w14:paraId="37AF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30" w:type="dxa"/>
            <w:gridSpan w:val="3"/>
            <w:tcBorders>
              <w:left w:val="single" w:color="000000" w:sz="4" w:space="0"/>
              <w:bottom w:val="single" w:color="000000" w:sz="4" w:space="0"/>
              <w:right w:val="single" w:color="000000" w:sz="4" w:space="0"/>
            </w:tcBorders>
            <w:shd w:val="clear" w:color="auto" w:fill="FFFFFF"/>
            <w:vAlign w:val="center"/>
          </w:tcPr>
          <w:p w14:paraId="53D3BC88">
            <w:pPr>
              <w:jc w:val="left"/>
              <w:rPr>
                <w:rFonts w:hint="eastAsia" w:ascii="宋体" w:hAnsi="宋体" w:eastAsia="宋体" w:cs="宋体"/>
                <w:i w:val="0"/>
                <w:color w:val="000000"/>
                <w:sz w:val="20"/>
                <w:szCs w:val="20"/>
                <w:u w:val="none"/>
              </w:rPr>
            </w:pPr>
          </w:p>
        </w:tc>
        <w:tc>
          <w:tcPr>
            <w:tcW w:w="5211" w:type="dxa"/>
            <w:tcBorders>
              <w:bottom w:val="single" w:color="000000" w:sz="4" w:space="0"/>
              <w:right w:val="single" w:color="000000" w:sz="4" w:space="0"/>
            </w:tcBorders>
            <w:shd w:val="clear" w:color="auto" w:fill="CCFFFF"/>
            <w:vAlign w:val="center"/>
          </w:tcPr>
          <w:p w14:paraId="28E36417">
            <w:pPr>
              <w:jc w:val="left"/>
              <w:rPr>
                <w:rFonts w:hint="eastAsia" w:ascii="宋体" w:hAnsi="宋体" w:eastAsia="宋体" w:cs="宋体"/>
                <w:i w:val="0"/>
                <w:color w:val="000000"/>
                <w:sz w:val="20"/>
                <w:szCs w:val="20"/>
                <w:u w:val="none"/>
              </w:rPr>
            </w:pPr>
          </w:p>
        </w:tc>
        <w:tc>
          <w:tcPr>
            <w:tcW w:w="2219" w:type="dxa"/>
            <w:tcBorders>
              <w:bottom w:val="single" w:color="000000" w:sz="4" w:space="0"/>
              <w:right w:val="single" w:color="000000" w:sz="4" w:space="0"/>
            </w:tcBorders>
            <w:shd w:val="clear" w:color="auto" w:fill="FFFFFF"/>
            <w:vAlign w:val="center"/>
          </w:tcPr>
          <w:p w14:paraId="4858659B">
            <w:pPr>
              <w:jc w:val="right"/>
              <w:rPr>
                <w:rFonts w:hint="default" w:ascii="宋体" w:hAnsi="宋体" w:eastAsia="宋体" w:cs="宋体"/>
                <w:i w:val="0"/>
                <w:color w:val="000000"/>
                <w:sz w:val="20"/>
                <w:szCs w:val="20"/>
                <w:u w:val="none"/>
                <w:lang w:val="en-US" w:eastAsia="zh-CN"/>
              </w:rPr>
            </w:pPr>
          </w:p>
        </w:tc>
        <w:tc>
          <w:tcPr>
            <w:tcW w:w="1284" w:type="dxa"/>
            <w:tcBorders>
              <w:bottom w:val="single" w:color="000000" w:sz="4" w:space="0"/>
              <w:right w:val="single" w:color="000000" w:sz="4" w:space="0"/>
            </w:tcBorders>
            <w:shd w:val="clear" w:color="auto" w:fill="FFFFFF"/>
            <w:vAlign w:val="center"/>
          </w:tcPr>
          <w:p w14:paraId="5CC4F563">
            <w:pPr>
              <w:jc w:val="right"/>
              <w:rPr>
                <w:rFonts w:hint="default" w:ascii="宋体" w:hAnsi="宋体" w:eastAsia="宋体" w:cs="宋体"/>
                <w:i w:val="0"/>
                <w:color w:val="000000"/>
                <w:sz w:val="20"/>
                <w:szCs w:val="20"/>
                <w:u w:val="none"/>
                <w:lang w:val="en-US" w:eastAsia="zh-CN"/>
              </w:rPr>
            </w:pPr>
          </w:p>
        </w:tc>
        <w:tc>
          <w:tcPr>
            <w:tcW w:w="2037" w:type="dxa"/>
            <w:tcBorders>
              <w:bottom w:val="single" w:color="000000" w:sz="4" w:space="0"/>
              <w:right w:val="single" w:color="000000" w:sz="4" w:space="0"/>
            </w:tcBorders>
            <w:shd w:val="clear" w:color="auto" w:fill="FFFFFF"/>
            <w:vAlign w:val="center"/>
          </w:tcPr>
          <w:p w14:paraId="32EA58E1">
            <w:pPr>
              <w:jc w:val="right"/>
              <w:rPr>
                <w:rFonts w:hint="default" w:ascii="宋体" w:hAnsi="宋体" w:eastAsia="宋体" w:cs="宋体"/>
                <w:i w:val="0"/>
                <w:color w:val="000000"/>
                <w:sz w:val="20"/>
                <w:szCs w:val="20"/>
                <w:u w:val="none"/>
                <w:lang w:val="en-US" w:eastAsia="zh-CN"/>
              </w:rPr>
            </w:pPr>
          </w:p>
        </w:tc>
      </w:tr>
    </w:tbl>
    <w:p w14:paraId="0E7355A3">
      <w:r>
        <w:rPr>
          <w:rFonts w:hint="eastAsia" w:ascii="宋体" w:hAnsi="宋体" w:eastAsia="宋体" w:cs="宋体"/>
          <w:i w:val="0"/>
          <w:iCs w:val="0"/>
          <w:color w:val="000000"/>
          <w:kern w:val="0"/>
          <w:sz w:val="20"/>
          <w:szCs w:val="20"/>
          <w:u w:val="none"/>
          <w:lang w:val="en-US" w:eastAsia="zh-CN" w:bidi="ar"/>
        </w:rPr>
        <w:t>注：我部门无此项内容，本表无数据</w:t>
      </w:r>
    </w:p>
    <w:p w14:paraId="6044FF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rStyle w:val="8"/>
          <w:rFonts w:hint="eastAsia" w:ascii="微软雅黑" w:hAnsi="微软雅黑" w:eastAsia="微软雅黑" w:cs="微软雅黑"/>
          <w:i w:val="0"/>
          <w:caps w:val="0"/>
          <w:color w:val="333333"/>
          <w:spacing w:val="0"/>
          <w:sz w:val="24"/>
          <w:szCs w:val="24"/>
          <w:shd w:val="clear" w:fill="FFFFFF"/>
          <w:lang w:eastAsia="zh-CN"/>
        </w:rPr>
      </w:pPr>
    </w:p>
    <w:p w14:paraId="5179F7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rStyle w:val="8"/>
          <w:rFonts w:hint="eastAsia" w:ascii="微软雅黑" w:hAnsi="微软雅黑" w:eastAsia="微软雅黑" w:cs="微软雅黑"/>
          <w:i w:val="0"/>
          <w:caps w:val="0"/>
          <w:color w:val="333333"/>
          <w:spacing w:val="0"/>
          <w:sz w:val="24"/>
          <w:szCs w:val="24"/>
          <w:shd w:val="clear" w:fill="FFFFFF"/>
          <w:lang w:eastAsia="zh-CN"/>
        </w:rPr>
      </w:pPr>
    </w:p>
    <w:p w14:paraId="238F5A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rStyle w:val="8"/>
          <w:rFonts w:hint="eastAsia" w:ascii="微软雅黑" w:hAnsi="微软雅黑" w:eastAsia="微软雅黑" w:cs="微软雅黑"/>
          <w:i w:val="0"/>
          <w:caps w:val="0"/>
          <w:color w:val="333333"/>
          <w:spacing w:val="0"/>
          <w:sz w:val="24"/>
          <w:szCs w:val="24"/>
          <w:shd w:val="clear" w:fill="FFFFFF"/>
          <w:lang w:eastAsia="zh-CN"/>
        </w:rPr>
      </w:pPr>
    </w:p>
    <w:p w14:paraId="7C88E5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rStyle w:val="8"/>
          <w:rFonts w:hint="eastAsia" w:ascii="微软雅黑" w:hAnsi="微软雅黑" w:eastAsia="微软雅黑" w:cs="微软雅黑"/>
          <w:i w:val="0"/>
          <w:caps w:val="0"/>
          <w:color w:val="333333"/>
          <w:spacing w:val="0"/>
          <w:sz w:val="24"/>
          <w:szCs w:val="24"/>
          <w:shd w:val="clear" w:fill="FFFFFF"/>
          <w:lang w:eastAsia="zh-CN"/>
        </w:rPr>
      </w:pPr>
    </w:p>
    <w:p w14:paraId="30C1A5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rStyle w:val="8"/>
          <w:rFonts w:hint="eastAsia" w:ascii="微软雅黑" w:hAnsi="微软雅黑" w:eastAsia="微软雅黑" w:cs="微软雅黑"/>
          <w:i w:val="0"/>
          <w:caps w:val="0"/>
          <w:color w:val="333333"/>
          <w:spacing w:val="0"/>
          <w:sz w:val="24"/>
          <w:szCs w:val="24"/>
          <w:shd w:val="clear" w:fill="FFFFFF"/>
          <w:lang w:eastAsia="zh-CN"/>
        </w:rPr>
      </w:pPr>
    </w:p>
    <w:p w14:paraId="1739F438">
      <w:pPr>
        <w:pStyle w:val="5"/>
        <w:widowControl/>
        <w:spacing w:before="76" w:beforeAutospacing="0" w:after="76" w:afterAutospacing="0" w:line="450" w:lineRule="atLeast"/>
        <w:ind w:left="0" w:right="0"/>
        <w:rPr>
          <w:rStyle w:val="8"/>
          <w:rFonts w:hint="eastAsia" w:ascii="微软雅黑" w:hAnsi="微软雅黑" w:eastAsia="微软雅黑" w:cs="微软雅黑"/>
          <w:color w:val="333333"/>
          <w:shd w:val="clear" w:color="auto" w:fill="FFFFFF"/>
          <w:lang w:bidi="ar-SA"/>
        </w:rPr>
      </w:pPr>
      <w:r>
        <w:rPr>
          <w:rStyle w:val="8"/>
          <w:rFonts w:hint="eastAsia" w:ascii="微软雅黑" w:hAnsi="微软雅黑" w:eastAsia="微软雅黑" w:cs="微软雅黑"/>
          <w:color w:val="333333"/>
          <w:shd w:val="clear" w:color="auto" w:fill="FFFFFF"/>
          <w:lang w:eastAsia="zh-CN" w:bidi="ar-SA"/>
        </w:rPr>
        <w:t>第三部分</w:t>
      </w:r>
      <w:r>
        <w:rPr>
          <w:rStyle w:val="8"/>
          <w:rFonts w:hint="eastAsia" w:ascii="微软雅黑" w:hAnsi="微软雅黑" w:eastAsia="微软雅黑" w:cs="微软雅黑"/>
          <w:color w:val="333333"/>
          <w:shd w:val="clear" w:color="auto" w:fill="FFFFFF"/>
          <w:lang w:val="en-US" w:eastAsia="zh-CN" w:bidi="ar-SA"/>
        </w:rPr>
        <w:t xml:space="preserve"> </w:t>
      </w:r>
      <w:r>
        <w:rPr>
          <w:rStyle w:val="8"/>
          <w:rFonts w:hint="eastAsia" w:ascii="微软雅黑" w:hAnsi="微软雅黑" w:eastAsia="微软雅黑" w:cs="微软雅黑"/>
          <w:color w:val="333333"/>
          <w:shd w:val="clear" w:color="auto" w:fill="FFFFFF"/>
          <w:lang w:eastAsia="zh-CN" w:bidi="ar-SA"/>
        </w:rPr>
        <w:t>202</w:t>
      </w:r>
      <w:r>
        <w:rPr>
          <w:rStyle w:val="8"/>
          <w:rFonts w:hint="eastAsia" w:ascii="微软雅黑" w:hAnsi="微软雅黑" w:eastAsia="微软雅黑" w:cs="微软雅黑"/>
          <w:color w:val="333333"/>
          <w:shd w:val="clear" w:color="auto" w:fill="FFFFFF"/>
          <w:lang w:val="en-US" w:eastAsia="zh-CN" w:bidi="ar-SA"/>
        </w:rPr>
        <w:t>1</w:t>
      </w:r>
      <w:r>
        <w:rPr>
          <w:rStyle w:val="8"/>
          <w:rFonts w:hint="eastAsia" w:ascii="微软雅黑" w:hAnsi="微软雅黑" w:eastAsia="微软雅黑" w:cs="微软雅黑"/>
          <w:color w:val="333333"/>
          <w:shd w:val="clear" w:color="auto" w:fill="FFFFFF"/>
          <w:lang w:eastAsia="zh-CN" w:bidi="ar-SA"/>
        </w:rPr>
        <w:t>年</w:t>
      </w:r>
      <w:r>
        <w:rPr>
          <w:rStyle w:val="8"/>
          <w:rFonts w:hint="eastAsia" w:ascii="微软雅黑" w:hAnsi="微软雅黑" w:eastAsia="微软雅黑" w:cs="微软雅黑"/>
          <w:color w:val="333333"/>
          <w:shd w:val="clear" w:color="auto" w:fill="FFFFFF"/>
          <w:lang w:bidi="ar-SA"/>
        </w:rPr>
        <w:t>部门决算情况说明</w:t>
      </w:r>
    </w:p>
    <w:p w14:paraId="2F3C1841">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（一）预算执行情况分析</w:t>
      </w:r>
    </w:p>
    <w:p w14:paraId="1E754F2F">
      <w:pPr>
        <w:widowControl/>
        <w:shd w:val="clear" w:color="auto" w:fill="FFFFFF"/>
        <w:ind w:firstLine="480"/>
        <w:jc w:val="left"/>
        <w:rPr>
          <w:rFonts w:hint="eastAsia" w:asciiTheme="minorEastAsia" w:hAnsiTheme="minorEastAsia" w:cstheme="minorEastAsia"/>
          <w:sz w:val="28"/>
          <w:szCs w:val="28"/>
        </w:rPr>
      </w:pPr>
      <w:r>
        <w:rPr>
          <w:rFonts w:hint="eastAsia" w:ascii="宋体" w:hAnsi="宋体"/>
          <w:color w:val="auto"/>
          <w:spacing w:val="2"/>
          <w:sz w:val="28"/>
          <w:szCs w:val="28"/>
        </w:rPr>
        <w:t>2</w:t>
      </w:r>
      <w:r>
        <w:rPr>
          <w:rFonts w:hint="eastAsia" w:asciiTheme="minorEastAsia" w:hAnsiTheme="minorEastAsia" w:cstheme="minorEastAsia"/>
          <w:sz w:val="28"/>
          <w:szCs w:val="28"/>
        </w:rPr>
        <w:t>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年财政收入预算执行数</w:t>
      </w:r>
      <w:r>
        <w:rPr>
          <w:rFonts w:hint="eastAsia" w:asciiTheme="minorEastAsia" w:hAnsiTheme="minorEastAsia" w:cstheme="minorEastAsia"/>
          <w:sz w:val="28"/>
          <w:szCs w:val="28"/>
          <w:lang w:val="en-US" w:eastAsia="zh-CN"/>
        </w:rPr>
        <w:t>1628664</w:t>
      </w:r>
      <w:r>
        <w:rPr>
          <w:rFonts w:hint="eastAsia" w:asciiTheme="minorEastAsia" w:hAnsiTheme="minorEastAsia" w:cstheme="minorEastAsia"/>
          <w:sz w:val="28"/>
          <w:szCs w:val="28"/>
        </w:rPr>
        <w:t>元，其中人员经费</w:t>
      </w:r>
      <w:r>
        <w:rPr>
          <w:rFonts w:hint="eastAsia" w:asciiTheme="minorEastAsia" w:hAnsiTheme="minorEastAsia" w:cstheme="minorEastAsia"/>
          <w:sz w:val="28"/>
          <w:szCs w:val="28"/>
          <w:lang w:val="en-US" w:eastAsia="zh-CN"/>
        </w:rPr>
        <w:t>1483625</w:t>
      </w:r>
      <w:r>
        <w:rPr>
          <w:rFonts w:hint="eastAsia" w:asciiTheme="minorEastAsia" w:hAnsiTheme="minorEastAsia" w:cstheme="minorEastAsia"/>
          <w:sz w:val="28"/>
          <w:szCs w:val="28"/>
        </w:rPr>
        <w:t>元，公用经费</w:t>
      </w:r>
      <w:r>
        <w:rPr>
          <w:rFonts w:hint="eastAsia" w:asciiTheme="minorEastAsia" w:hAnsiTheme="minorEastAsia" w:cstheme="minorEastAsia"/>
          <w:sz w:val="28"/>
          <w:szCs w:val="28"/>
          <w:lang w:val="en-US" w:eastAsia="zh-CN"/>
        </w:rPr>
        <w:t>145039</w:t>
      </w:r>
      <w:r>
        <w:rPr>
          <w:rFonts w:hint="eastAsia" w:asciiTheme="minorEastAsia" w:hAnsiTheme="minorEastAsia" w:cstheme="minorEastAsia"/>
          <w:sz w:val="28"/>
          <w:szCs w:val="28"/>
        </w:rPr>
        <w:t>元, 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年财政支出预算数</w:t>
      </w:r>
      <w:r>
        <w:rPr>
          <w:rFonts w:hint="eastAsia" w:asciiTheme="minorEastAsia" w:hAnsiTheme="minorEastAsia" w:cstheme="minorEastAsia"/>
          <w:sz w:val="28"/>
          <w:szCs w:val="28"/>
          <w:lang w:val="en-US" w:eastAsia="zh-CN"/>
        </w:rPr>
        <w:t>1628664</w:t>
      </w:r>
      <w:r>
        <w:rPr>
          <w:rFonts w:hint="eastAsia" w:asciiTheme="minorEastAsia" w:hAnsiTheme="minorEastAsia" w:cstheme="minorEastAsia"/>
          <w:sz w:val="28"/>
          <w:szCs w:val="28"/>
        </w:rPr>
        <w:t>元，其中人员经费</w:t>
      </w:r>
      <w:r>
        <w:rPr>
          <w:rFonts w:hint="eastAsia" w:asciiTheme="minorEastAsia" w:hAnsiTheme="minorEastAsia" w:cstheme="minorEastAsia"/>
          <w:sz w:val="28"/>
          <w:szCs w:val="28"/>
          <w:lang w:val="en-US" w:eastAsia="zh-CN"/>
        </w:rPr>
        <w:t>1483625</w:t>
      </w:r>
      <w:r>
        <w:rPr>
          <w:rFonts w:hint="eastAsia" w:asciiTheme="minorEastAsia" w:hAnsiTheme="minorEastAsia" w:cstheme="minorEastAsia"/>
          <w:sz w:val="28"/>
          <w:szCs w:val="28"/>
        </w:rPr>
        <w:t>元，公用经费</w:t>
      </w:r>
      <w:r>
        <w:rPr>
          <w:rFonts w:hint="eastAsia" w:asciiTheme="minorEastAsia" w:hAnsiTheme="minorEastAsia" w:cstheme="minorEastAsia"/>
          <w:sz w:val="28"/>
          <w:szCs w:val="28"/>
          <w:lang w:val="en-US" w:eastAsia="zh-CN"/>
        </w:rPr>
        <w:t>145039</w:t>
      </w:r>
      <w:r>
        <w:rPr>
          <w:rFonts w:hint="eastAsia" w:asciiTheme="minorEastAsia" w:hAnsiTheme="minorEastAsia" w:cstheme="minorEastAsia"/>
          <w:sz w:val="28"/>
          <w:szCs w:val="28"/>
        </w:rPr>
        <w:t xml:space="preserve">元， </w:t>
      </w:r>
      <w:r>
        <w:rPr>
          <w:rFonts w:hint="eastAsia" w:asciiTheme="minorEastAsia" w:hAnsiTheme="minorEastAsia" w:cstheme="minorEastAsia"/>
          <w:sz w:val="28"/>
          <w:szCs w:val="28"/>
          <w:lang w:val="en-US" w:eastAsia="zh-CN"/>
        </w:rPr>
        <w:t>2020</w:t>
      </w:r>
      <w:r>
        <w:rPr>
          <w:rFonts w:hint="eastAsia" w:asciiTheme="minorEastAsia" w:hAnsiTheme="minorEastAsia" w:cstheme="minorEastAsia"/>
          <w:sz w:val="28"/>
          <w:szCs w:val="28"/>
        </w:rPr>
        <w:t xml:space="preserve">年财政收入预算执行数1583026元，其中人员经费1418087元，公用经费164939元, </w:t>
      </w:r>
      <w:r>
        <w:rPr>
          <w:rFonts w:hint="eastAsia" w:asciiTheme="minorEastAsia" w:hAnsiTheme="minorEastAsia" w:cstheme="minorEastAsia"/>
          <w:sz w:val="28"/>
          <w:szCs w:val="28"/>
          <w:lang w:val="en-US" w:eastAsia="zh-CN"/>
        </w:rPr>
        <w:t>2020</w:t>
      </w:r>
      <w:r>
        <w:rPr>
          <w:rFonts w:hint="eastAsia" w:asciiTheme="minorEastAsia" w:hAnsiTheme="minorEastAsia" w:cstheme="minorEastAsia"/>
          <w:sz w:val="28"/>
          <w:szCs w:val="28"/>
        </w:rPr>
        <w:t>年财政支出预算执行数1583026元，其中人员经费1418087元，公用经费164939元；202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年财政收入预算执行数比上年</w:t>
      </w:r>
      <w:r>
        <w:rPr>
          <w:rFonts w:hint="eastAsia" w:asciiTheme="minorEastAsia" w:hAnsiTheme="minorEastAsia" w:cstheme="minorEastAsia"/>
          <w:sz w:val="28"/>
          <w:szCs w:val="28"/>
          <w:lang w:val="en-US" w:eastAsia="zh-CN"/>
        </w:rPr>
        <w:t>增加45638</w:t>
      </w:r>
      <w:r>
        <w:rPr>
          <w:rFonts w:hint="eastAsia" w:asciiTheme="minorEastAsia" w:hAnsiTheme="minorEastAsia" w:cstheme="minorEastAsia"/>
          <w:sz w:val="28"/>
          <w:szCs w:val="28"/>
        </w:rPr>
        <w:t>元，202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年财政支出预算执行数比上年</w:t>
      </w:r>
      <w:r>
        <w:rPr>
          <w:rFonts w:hint="eastAsia" w:asciiTheme="minorEastAsia" w:hAnsiTheme="minorEastAsia" w:cstheme="minorEastAsia"/>
          <w:sz w:val="28"/>
          <w:szCs w:val="28"/>
          <w:lang w:val="en-US" w:eastAsia="zh-CN"/>
        </w:rPr>
        <w:t>增加45638</w:t>
      </w:r>
      <w:r>
        <w:rPr>
          <w:rFonts w:hint="eastAsia" w:asciiTheme="minorEastAsia" w:hAnsiTheme="minorEastAsia" w:cstheme="minorEastAsia"/>
          <w:sz w:val="28"/>
          <w:szCs w:val="28"/>
        </w:rPr>
        <w:t>元。</w:t>
      </w:r>
    </w:p>
    <w:p w14:paraId="4C1AAFE2">
      <w:pPr>
        <w:widowControl/>
        <w:shd w:val="clear" w:color="auto" w:fill="FFFFFF"/>
        <w:ind w:firstLine="480"/>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1、收入支出与预算对比分析</w:t>
      </w:r>
    </w:p>
    <w:p w14:paraId="5973731D">
      <w:pPr>
        <w:widowControl/>
        <w:ind w:firstLine="596"/>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2021年全年总收入8913797.48元,其中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决算收入5949735.69元,其它收入2964061.79元</w:t>
      </w:r>
      <w:r>
        <w:rPr>
          <w:rFonts w:hint="eastAsia" w:asciiTheme="minorEastAsia" w:hAnsiTheme="minorEastAsia" w:cstheme="minorEastAsia"/>
          <w:sz w:val="28"/>
          <w:szCs w:val="28"/>
          <w:lang w:eastAsia="zh-CN"/>
        </w:rPr>
        <w:t>；</w:t>
      </w:r>
      <w:r>
        <w:rPr>
          <w:rFonts w:hint="eastAsia" w:ascii="宋体" w:hAnsi="宋体"/>
          <w:color w:val="000000"/>
          <w:spacing w:val="2"/>
          <w:sz w:val="28"/>
          <w:szCs w:val="28"/>
        </w:rPr>
        <w:t>2020年全年总收入</w:t>
      </w:r>
      <w:r>
        <w:rPr>
          <w:rFonts w:ascii="宋体" w:hAnsi="宋体"/>
          <w:color w:val="000000"/>
          <w:spacing w:val="2"/>
          <w:sz w:val="28"/>
          <w:szCs w:val="28"/>
        </w:rPr>
        <w:t>34006095.4</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w:t>
      </w:r>
      <w:r>
        <w:rPr>
          <w:rFonts w:ascii="宋体" w:hAnsi="宋体"/>
          <w:color w:val="000000"/>
          <w:spacing w:val="2"/>
          <w:sz w:val="28"/>
          <w:szCs w:val="28"/>
        </w:rPr>
        <w:t>28959670.8</w:t>
      </w:r>
      <w:r>
        <w:rPr>
          <w:rFonts w:hint="eastAsia" w:ascii="宋体" w:hAnsi="宋体"/>
          <w:color w:val="000000"/>
          <w:spacing w:val="2"/>
          <w:sz w:val="28"/>
          <w:szCs w:val="28"/>
        </w:rPr>
        <w:t>元,其它收入</w:t>
      </w:r>
      <w:r>
        <w:rPr>
          <w:rFonts w:ascii="宋体" w:hAnsi="宋体"/>
          <w:color w:val="000000"/>
          <w:spacing w:val="2"/>
          <w:sz w:val="28"/>
          <w:szCs w:val="28"/>
        </w:rPr>
        <w:t>5046424.6</w:t>
      </w:r>
      <w:r>
        <w:rPr>
          <w:rFonts w:hint="eastAsia" w:ascii="宋体" w:hAnsi="宋体"/>
          <w:color w:val="000000"/>
          <w:spacing w:val="2"/>
          <w:sz w:val="28"/>
          <w:szCs w:val="28"/>
        </w:rPr>
        <w:t>元</w:t>
      </w:r>
      <w:r>
        <w:rPr>
          <w:rFonts w:hint="eastAsia" w:ascii="宋体" w:hAnsi="宋体"/>
          <w:color w:val="000000"/>
          <w:spacing w:val="2"/>
          <w:sz w:val="28"/>
          <w:szCs w:val="28"/>
          <w:lang w:eastAsia="zh-CN"/>
        </w:rPr>
        <w:t>；</w:t>
      </w:r>
      <w:r>
        <w:rPr>
          <w:rFonts w:hint="eastAsia" w:ascii="宋体" w:hAnsi="宋体" w:cs="宋体"/>
          <w:spacing w:val="2"/>
          <w:kern w:val="1"/>
          <w:sz w:val="30"/>
          <w:szCs w:val="30"/>
          <w:lang w:val="en-US" w:eastAsia="zh-CN"/>
        </w:rPr>
        <w:t>同比减少25092297.92元，</w:t>
      </w:r>
      <w:r>
        <w:rPr>
          <w:rFonts w:hint="eastAsia" w:asciiTheme="minorEastAsia" w:hAnsiTheme="minorEastAsia" w:cstheme="minorEastAsia"/>
          <w:sz w:val="28"/>
          <w:szCs w:val="28"/>
          <w:lang w:val="en-US" w:eastAsia="zh-CN"/>
        </w:rPr>
        <w:t>本年支出同比上年减少73.79%，主要原因为委托业务费减少</w:t>
      </w:r>
      <w:r>
        <w:rPr>
          <w:rFonts w:hint="eastAsia" w:asciiTheme="minorEastAsia" w:hAnsiTheme="minorEastAsia" w:cstheme="minorEastAsia"/>
          <w:sz w:val="28"/>
          <w:szCs w:val="28"/>
        </w:rPr>
        <w:t>。</w:t>
      </w:r>
    </w:p>
    <w:p w14:paraId="11C7CABC">
      <w:pPr>
        <w:widowControl/>
        <w:ind w:firstLine="596"/>
        <w:rPr>
          <w:rFonts w:hint="eastAsia" w:ascii="宋体" w:hAnsi="宋体" w:cs="宋体"/>
          <w:spacing w:val="2"/>
          <w:kern w:val="1"/>
          <w:sz w:val="30"/>
          <w:szCs w:val="30"/>
          <w:lang w:val="zh-CN"/>
        </w:rPr>
      </w:pPr>
      <w:r>
        <w:rPr>
          <w:rFonts w:hint="eastAsia" w:asciiTheme="minorEastAsia" w:hAnsiTheme="minorEastAsia" w:cstheme="minorEastAsia"/>
          <w:sz w:val="28"/>
          <w:szCs w:val="28"/>
        </w:rPr>
        <w:t>2021年全年总支出8913797.48元,其中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决算支出5949735.69元,其它资金支出2964061.79元</w:t>
      </w:r>
      <w:r>
        <w:rPr>
          <w:rFonts w:hint="eastAsia" w:asciiTheme="minorEastAsia" w:hAnsiTheme="minorEastAsia" w:cstheme="minorEastAsia"/>
          <w:sz w:val="28"/>
          <w:szCs w:val="28"/>
          <w:lang w:eastAsia="zh-CN"/>
        </w:rPr>
        <w:t>；</w:t>
      </w:r>
      <w:r>
        <w:rPr>
          <w:rFonts w:hint="eastAsia" w:ascii="宋体" w:hAnsi="宋体"/>
          <w:color w:val="000000"/>
          <w:spacing w:val="2"/>
          <w:sz w:val="28"/>
          <w:szCs w:val="28"/>
        </w:rPr>
        <w:t>2020年全年总支出</w:t>
      </w:r>
      <w:r>
        <w:rPr>
          <w:rFonts w:ascii="宋体" w:hAnsi="宋体"/>
          <w:color w:val="000000"/>
          <w:spacing w:val="2"/>
          <w:sz w:val="28"/>
          <w:szCs w:val="28"/>
        </w:rPr>
        <w:t>34006095.4</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w:t>
      </w:r>
      <w:r>
        <w:rPr>
          <w:rFonts w:ascii="宋体" w:hAnsi="宋体"/>
          <w:color w:val="000000"/>
          <w:spacing w:val="2"/>
          <w:sz w:val="28"/>
          <w:szCs w:val="28"/>
        </w:rPr>
        <w:t>28959670.8</w:t>
      </w:r>
      <w:r>
        <w:rPr>
          <w:rFonts w:hint="eastAsia" w:ascii="宋体" w:hAnsi="宋体"/>
          <w:color w:val="000000"/>
          <w:spacing w:val="2"/>
          <w:sz w:val="28"/>
          <w:szCs w:val="28"/>
        </w:rPr>
        <w:t>元,其它资金支出</w:t>
      </w:r>
      <w:r>
        <w:rPr>
          <w:rFonts w:ascii="宋体" w:hAnsi="宋体"/>
          <w:color w:val="000000"/>
          <w:spacing w:val="2"/>
          <w:sz w:val="28"/>
          <w:szCs w:val="28"/>
        </w:rPr>
        <w:t>5046424.6</w:t>
      </w:r>
      <w:r>
        <w:rPr>
          <w:rFonts w:hint="eastAsia" w:ascii="宋体" w:hAnsi="宋体"/>
          <w:color w:val="000000"/>
          <w:spacing w:val="2"/>
          <w:sz w:val="28"/>
          <w:szCs w:val="28"/>
        </w:rPr>
        <w:t>元</w:t>
      </w:r>
      <w:r>
        <w:rPr>
          <w:rFonts w:hint="eastAsia" w:ascii="宋体" w:hAnsi="宋体"/>
          <w:color w:val="000000"/>
          <w:spacing w:val="2"/>
          <w:sz w:val="28"/>
          <w:szCs w:val="28"/>
          <w:lang w:eastAsia="zh-CN"/>
        </w:rPr>
        <w:t>；</w:t>
      </w:r>
      <w:r>
        <w:rPr>
          <w:rFonts w:hint="eastAsia" w:ascii="宋体" w:hAnsi="宋体" w:cs="宋体"/>
          <w:spacing w:val="2"/>
          <w:kern w:val="1"/>
          <w:sz w:val="30"/>
          <w:szCs w:val="30"/>
          <w:lang w:val="en-US" w:eastAsia="zh-CN"/>
        </w:rPr>
        <w:t>同比减少25092297.92元，</w:t>
      </w:r>
      <w:r>
        <w:rPr>
          <w:rFonts w:hint="eastAsia" w:asciiTheme="minorEastAsia" w:hAnsiTheme="minorEastAsia" w:cstheme="minorEastAsia"/>
          <w:sz w:val="28"/>
          <w:szCs w:val="28"/>
          <w:lang w:val="en-US" w:eastAsia="zh-CN"/>
        </w:rPr>
        <w:t>本年支出同比上年减少73.79%，主要原因为委托业务费减少</w:t>
      </w:r>
      <w:r>
        <w:rPr>
          <w:rFonts w:hint="eastAsia" w:asciiTheme="minorEastAsia" w:hAnsiTheme="minorEastAsia" w:cstheme="minorEastAsia"/>
          <w:sz w:val="28"/>
          <w:szCs w:val="28"/>
        </w:rPr>
        <w:t>。</w:t>
      </w:r>
    </w:p>
    <w:p w14:paraId="48DDE9D3">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2021年财政预算数</w:t>
      </w:r>
      <w:r>
        <w:rPr>
          <w:rFonts w:hint="eastAsia" w:asciiTheme="minorEastAsia" w:hAnsiTheme="minorEastAsia" w:cstheme="minorEastAsia"/>
          <w:color w:val="auto"/>
          <w:sz w:val="28"/>
          <w:szCs w:val="28"/>
        </w:rPr>
        <w:t>1628664元，财</w:t>
      </w:r>
      <w:r>
        <w:rPr>
          <w:rFonts w:hint="eastAsia" w:asciiTheme="minorEastAsia" w:hAnsiTheme="minorEastAsia" w:cstheme="minorEastAsia"/>
          <w:color w:val="auto"/>
          <w:sz w:val="28"/>
          <w:szCs w:val="28"/>
          <w:lang w:val="en-US" w:eastAsia="zh-CN"/>
        </w:rPr>
        <w:t>拨</w:t>
      </w:r>
      <w:r>
        <w:rPr>
          <w:rFonts w:hint="eastAsia" w:asciiTheme="minorEastAsia" w:hAnsiTheme="minorEastAsia" w:cstheme="minorEastAsia"/>
          <w:color w:val="auto"/>
          <w:sz w:val="28"/>
          <w:szCs w:val="28"/>
        </w:rPr>
        <w:t>决算比预算多4321071.69元,幅度为265.31%</w:t>
      </w:r>
      <w:r>
        <w:rPr>
          <w:rFonts w:hint="eastAsia" w:asciiTheme="minorEastAsia" w:hAnsiTheme="minorEastAsia" w:cstheme="minorEastAsia"/>
          <w:color w:val="auto"/>
          <w:sz w:val="28"/>
          <w:szCs w:val="28"/>
          <w:lang w:eastAsia="zh-CN"/>
        </w:rPr>
        <w:t>；</w:t>
      </w:r>
      <w:r>
        <w:rPr>
          <w:rFonts w:hint="eastAsia" w:ascii="宋体" w:hAnsi="宋体"/>
          <w:color w:val="auto"/>
          <w:spacing w:val="2"/>
          <w:sz w:val="28"/>
          <w:szCs w:val="28"/>
        </w:rPr>
        <w:t>2020年财政预算数</w:t>
      </w:r>
      <w:r>
        <w:rPr>
          <w:rFonts w:ascii="宋体" w:hAnsi="宋体"/>
          <w:color w:val="auto"/>
          <w:spacing w:val="2"/>
          <w:sz w:val="28"/>
          <w:szCs w:val="28"/>
        </w:rPr>
        <w:t>1583026</w:t>
      </w:r>
      <w:r>
        <w:rPr>
          <w:rFonts w:hint="eastAsia" w:ascii="宋体" w:hAnsi="宋体"/>
          <w:color w:val="auto"/>
          <w:spacing w:val="2"/>
          <w:sz w:val="28"/>
          <w:szCs w:val="28"/>
        </w:rPr>
        <w:t>元，财拔决算比预算多32423069.4元,幅度为2048.17%</w:t>
      </w:r>
      <w:r>
        <w:rPr>
          <w:rFonts w:hint="eastAsia" w:ascii="宋体" w:hAnsi="宋体"/>
          <w:color w:val="auto"/>
          <w:spacing w:val="2"/>
          <w:sz w:val="28"/>
          <w:szCs w:val="28"/>
          <w:lang w:eastAsia="zh-CN"/>
        </w:rPr>
        <w:t>，</w:t>
      </w:r>
      <w:r>
        <w:rPr>
          <w:rFonts w:hint="eastAsia" w:ascii="宋体" w:hAnsi="宋体" w:cs="宋体"/>
          <w:color w:val="auto"/>
          <w:spacing w:val="2"/>
          <w:kern w:val="1"/>
          <w:sz w:val="30"/>
          <w:szCs w:val="30"/>
          <w:lang w:val="en-US" w:eastAsia="zh-CN"/>
        </w:rPr>
        <w:t>2021年比2020年</w:t>
      </w:r>
      <w:r>
        <w:rPr>
          <w:rFonts w:hint="eastAsia" w:ascii="宋体" w:hAnsi="宋体" w:cs="宋体"/>
          <w:color w:val="auto"/>
          <w:spacing w:val="2"/>
          <w:kern w:val="1"/>
          <w:sz w:val="30"/>
          <w:szCs w:val="30"/>
          <w:lang w:val="zh-CN"/>
        </w:rPr>
        <w:t>财政预算数多</w:t>
      </w:r>
      <w:r>
        <w:rPr>
          <w:rFonts w:hint="eastAsia" w:ascii="宋体" w:hAnsi="宋体" w:cs="宋体"/>
          <w:color w:val="auto"/>
          <w:spacing w:val="2"/>
          <w:kern w:val="1"/>
          <w:sz w:val="30"/>
          <w:szCs w:val="30"/>
          <w:lang w:val="en-US" w:eastAsia="zh-CN"/>
        </w:rPr>
        <w:t>45638元，</w:t>
      </w:r>
      <w:r>
        <w:rPr>
          <w:rFonts w:hint="eastAsia" w:ascii="宋体" w:hAnsi="宋体" w:cs="宋体"/>
          <w:color w:val="auto"/>
          <w:spacing w:val="2"/>
          <w:kern w:val="1"/>
          <w:sz w:val="30"/>
          <w:szCs w:val="30"/>
          <w:lang w:val="zh-CN"/>
        </w:rPr>
        <w:t>财拔决算比预算</w:t>
      </w:r>
      <w:r>
        <w:rPr>
          <w:rFonts w:hint="eastAsia" w:ascii="宋体" w:hAnsi="宋体" w:cs="宋体"/>
          <w:color w:val="auto"/>
          <w:spacing w:val="2"/>
          <w:kern w:val="1"/>
          <w:sz w:val="30"/>
          <w:szCs w:val="30"/>
          <w:lang w:val="en-US" w:eastAsia="zh-CN"/>
        </w:rPr>
        <w:t>减少28101997.71元，原因为业务减少。</w:t>
      </w:r>
    </w:p>
    <w:p w14:paraId="4F703129">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2、收入支出结构分析</w:t>
      </w:r>
    </w:p>
    <w:p w14:paraId="6160DE5C">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2021年全年总收入8913797.48元,其中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决算收入5949735.69元,其它收入2964061.79元, 2021年全年总支出8913797.48元,其中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决算支出5949735.69元,其它资金支出2964061.79元</w:t>
      </w:r>
    </w:p>
    <w:p w14:paraId="28853F1B">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支出按以下分类说明：</w:t>
      </w:r>
    </w:p>
    <w:p w14:paraId="345AAA5D">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（1）支出功能分类：总支出8913797.48元;其中：社会保障和就业支出8873297.48，卫生健康支出40500.</w:t>
      </w:r>
    </w:p>
    <w:p w14:paraId="048EC0F3">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（2）支出性质分类：总支出8913797.48元，其中：人员经费2037840.05元，公用经费6875957.43元; </w:t>
      </w:r>
    </w:p>
    <w:p w14:paraId="0E834B66">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(3)支出经济分类：总支出8913797.48元，其中：工资福利支出1241604.59元，商品服务支出6852948.43元，对个人和家庭的补助支出 796235.46元，资本性支出23009元。</w:t>
      </w:r>
    </w:p>
    <w:p w14:paraId="0F218E5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3、支出按经济分类科目分析</w:t>
      </w:r>
    </w:p>
    <w:p w14:paraId="36ABF6B7">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2021年全年总支出8913797.48元，其中：工资福利支出1241604.59元，商品服务支出6852948.43元，对个人和家庭的补助支出 796235.46元，资本性支出23009元。</w:t>
      </w:r>
    </w:p>
    <w:p w14:paraId="7DA29628">
      <w:pPr>
        <w:widowControl/>
        <w:numPr>
          <w:ilvl w:val="0"/>
          <w:numId w:val="1"/>
        </w:numPr>
        <w:shd w:val="clear" w:color="auto" w:fill="FFFFFF"/>
        <w:ind w:firstLine="480"/>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关于“三公”经费支出说明</w:t>
      </w:r>
    </w:p>
    <w:p w14:paraId="6460A130">
      <w:pPr>
        <w:widowControl/>
        <w:shd w:val="clear" w:color="auto" w:fill="FFFFFF"/>
        <w:ind w:firstLine="48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（1）“三公”经费支出情况: 2021年“三公”经费年初预算</w:t>
      </w:r>
      <w:r>
        <w:rPr>
          <w:rFonts w:hint="eastAsia" w:asciiTheme="minorEastAsia" w:hAnsiTheme="minorEastAsia" w:cstheme="minorEastAsia"/>
          <w:color w:val="000000" w:themeColor="text1"/>
          <w:sz w:val="28"/>
          <w:szCs w:val="28"/>
          <w:lang w:val="en-US" w:eastAsia="zh-CN"/>
          <w14:textFill>
            <w14:solidFill>
              <w14:schemeClr w14:val="tx1"/>
            </w14:solidFill>
          </w14:textFill>
        </w:rPr>
        <w:t>15000</w:t>
      </w:r>
      <w:r>
        <w:rPr>
          <w:rFonts w:hint="eastAsia" w:asciiTheme="minorEastAsia" w:hAnsiTheme="minorEastAsia" w:cstheme="minorEastAsia"/>
          <w:color w:val="000000" w:themeColor="text1"/>
          <w:sz w:val="28"/>
          <w:szCs w:val="28"/>
          <w14:textFill>
            <w14:solidFill>
              <w14:schemeClr w14:val="tx1"/>
            </w14:solidFill>
          </w14:textFill>
        </w:rPr>
        <w:t>元，决算总支出</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元，与2020年度持平，其中：</w:t>
      </w:r>
    </w:p>
    <w:p w14:paraId="465EA096">
      <w:pPr>
        <w:widowControl/>
        <w:shd w:val="clear" w:color="auto" w:fill="FFFFFF"/>
        <w:ind w:firstLine="48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1.因公出国（境）费</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元，预算数</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元，决算数比预算数增加</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元，增长幅度为</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%，我部门因公出国（境）团组数</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、人数</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，与2020年度持平</w:t>
      </w:r>
    </w:p>
    <w:p w14:paraId="40F5BC8A">
      <w:pPr>
        <w:widowControl/>
        <w:shd w:val="clear" w:color="auto" w:fill="FFFFFF"/>
        <w:ind w:firstLine="48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2.公务用车购置及运行费支出决算为</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万元，年初预算</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元；其中：</w:t>
      </w:r>
    </w:p>
    <w:p w14:paraId="395F780A">
      <w:pPr>
        <w:widowControl/>
        <w:shd w:val="clear" w:color="auto" w:fill="FFFFFF"/>
        <w:ind w:firstLine="48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公务车运行维护费</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元，年初预算数</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元，决算数比预算数增加</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元，增加幅度为</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%；公务车实物量</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，保有量</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，与2020年度持平；</w:t>
      </w:r>
    </w:p>
    <w:p w14:paraId="486701DC">
      <w:pPr>
        <w:widowControl/>
        <w:shd w:val="clear" w:color="auto" w:fill="FFFFFF"/>
        <w:ind w:firstLine="48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公务用车购置费</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元，年初预算年初预算数</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元，决算数比预算数增加</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元，与2020年度持平；</w:t>
      </w:r>
    </w:p>
    <w:p w14:paraId="790203EF">
      <w:pPr>
        <w:widowControl/>
        <w:shd w:val="clear" w:color="auto" w:fill="FFFFFF"/>
        <w:ind w:firstLine="48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3.公务接待费</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元，年初预算数</w:t>
      </w:r>
      <w:r>
        <w:rPr>
          <w:rFonts w:hint="eastAsia" w:asciiTheme="minorEastAsia" w:hAnsiTheme="minorEastAsia" w:cstheme="minorEastAsia"/>
          <w:color w:val="000000" w:themeColor="text1"/>
          <w:sz w:val="28"/>
          <w:szCs w:val="28"/>
          <w:lang w:val="en-US" w:eastAsia="zh-CN"/>
          <w14:textFill>
            <w14:solidFill>
              <w14:schemeClr w14:val="tx1"/>
            </w14:solidFill>
          </w14:textFill>
        </w:rPr>
        <w:t>15000</w:t>
      </w:r>
      <w:r>
        <w:rPr>
          <w:rFonts w:hint="eastAsia" w:asciiTheme="minorEastAsia" w:hAnsiTheme="minorEastAsia" w:cstheme="minorEastAsia"/>
          <w:color w:val="000000" w:themeColor="text1"/>
          <w:sz w:val="28"/>
          <w:szCs w:val="28"/>
          <w14:textFill>
            <w14:solidFill>
              <w14:schemeClr w14:val="tx1"/>
            </w14:solidFill>
          </w14:textFill>
        </w:rPr>
        <w:t>元，决算数比预算数增加</w:t>
      </w:r>
      <w:r>
        <w:rPr>
          <w:rFonts w:hint="eastAsia" w:asciiTheme="minorEastAsia" w:hAnsiTheme="minorEastAsia" w:cstheme="minorEastAsia"/>
          <w:color w:val="000000" w:themeColor="text1"/>
          <w:sz w:val="28"/>
          <w:szCs w:val="28"/>
          <w:lang w:val="en-US" w:eastAsia="zh-CN"/>
          <w14:textFill>
            <w14:solidFill>
              <w14:schemeClr w14:val="tx1"/>
            </w14:solidFill>
          </w14:textFill>
        </w:rPr>
        <w:t>-15000</w:t>
      </w:r>
      <w:r>
        <w:rPr>
          <w:rFonts w:hint="eastAsia" w:asciiTheme="minorEastAsia" w:hAnsiTheme="minorEastAsia" w:cstheme="minorEastAsia"/>
          <w:color w:val="000000" w:themeColor="text1"/>
          <w:sz w:val="28"/>
          <w:szCs w:val="28"/>
          <w14:textFill>
            <w14:solidFill>
              <w14:schemeClr w14:val="tx1"/>
            </w14:solidFill>
          </w14:textFill>
        </w:rPr>
        <w:t>元，增长幅度为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-100</w:t>
      </w:r>
      <w:r>
        <w:rPr>
          <w:rFonts w:hint="eastAsia" w:asciiTheme="minorEastAsia" w:hAnsiTheme="minorEastAsia" w:cstheme="minorEastAsia"/>
          <w:color w:val="000000" w:themeColor="text1"/>
          <w:sz w:val="28"/>
          <w:szCs w:val="28"/>
          <w14:textFill>
            <w14:solidFill>
              <w14:schemeClr w14:val="tx1"/>
            </w14:solidFill>
          </w14:textFill>
        </w:rPr>
        <w:t>%；我部门公务接待批次</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，公务接待人数</w:t>
      </w:r>
      <w:r>
        <w:rPr>
          <w:rFonts w:hint="eastAsia" w:asciiTheme="minorEastAsia" w:hAnsi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cstheme="minorEastAsia"/>
          <w:color w:val="000000" w:themeColor="text1"/>
          <w:sz w:val="28"/>
          <w:szCs w:val="28"/>
          <w14:textFill>
            <w14:solidFill>
              <w14:schemeClr w14:val="tx1"/>
            </w14:solidFill>
          </w14:textFill>
        </w:rPr>
        <w:t>，与2020年度持平；</w:t>
      </w:r>
    </w:p>
    <w:p w14:paraId="09698996">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w:t>
      </w:r>
      <w:r>
        <w:rPr>
          <w:rFonts w:hint="eastAsia" w:asciiTheme="minorEastAsia" w:hAnsiTheme="minorEastAsia" w:eastAsiaTheme="minorEastAsia" w:cstheme="minorEastAsia"/>
          <w:b/>
          <w:bCs/>
          <w:kern w:val="2"/>
          <w:sz w:val="28"/>
          <w:szCs w:val="28"/>
          <w:lang w:val="en-US" w:eastAsia="zh-CN" w:bidi="ar-SA"/>
        </w:rPr>
        <w:t>　（三）关于机关运行经费支出说明</w:t>
      </w:r>
    </w:p>
    <w:p w14:paraId="69C24E03">
      <w:pPr>
        <w:widowControl/>
        <w:shd w:val="clear" w:color="auto" w:fill="FFFFFF"/>
        <w:ind w:firstLine="480"/>
        <w:jc w:val="left"/>
        <w:rPr>
          <w:rFonts w:hint="eastAsia" w:asciiTheme="minorEastAsia" w:hAnsiTheme="minorEastAsia" w:eastAsiaTheme="minorEastAsia" w:cstheme="minorEastAsia"/>
          <w:b/>
          <w:bCs/>
          <w:kern w:val="2"/>
          <w:sz w:val="28"/>
          <w:szCs w:val="28"/>
          <w:lang w:val="en-US" w:eastAsia="zh-CN" w:bidi="ar-SA"/>
        </w:rPr>
      </w:pPr>
      <w:r>
        <w:rPr>
          <w:rFonts w:hint="eastAsia" w:ascii="宋体" w:hAnsi="宋体"/>
          <w:sz w:val="28"/>
          <w:szCs w:val="28"/>
        </w:rPr>
        <w:t>本部门2021年度机关运行经费支出3911955.64元，与2020年决算数4326538.99元减少414583.35元，较2021年预算数145039元增加了3766916.64元。主要用于办公及印刷费、邮电费、差旅费、培训费、日常维修费、办公设备购置费、办公用房水电费、劳务费、委托业务费、工会经费、福利费以及其他费用，比2020年减少414583.35元，同比上年减少9.58%。原因是业务量减少。　</w:t>
      </w:r>
      <w:r>
        <w:rPr>
          <w:rFonts w:hint="eastAsia" w:asciiTheme="minorEastAsia" w:hAnsiTheme="minorEastAsia" w:eastAsiaTheme="minorEastAsia" w:cstheme="minorEastAsia"/>
          <w:b/>
          <w:bCs/>
          <w:kern w:val="2"/>
          <w:sz w:val="28"/>
          <w:szCs w:val="28"/>
          <w:lang w:val="en-US" w:eastAsia="zh-CN" w:bidi="ar-SA"/>
        </w:rPr>
        <w:t>　</w:t>
      </w:r>
    </w:p>
    <w:p w14:paraId="0A681C91">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eastAsiaTheme="minorEastAsia" w:cstheme="minorEastAsia"/>
          <w:b/>
          <w:bCs/>
          <w:kern w:val="2"/>
          <w:sz w:val="28"/>
          <w:szCs w:val="28"/>
          <w:lang w:val="en-US" w:eastAsia="zh-CN" w:bidi="ar-SA"/>
        </w:rPr>
        <w:t>（四）关于政府采购支出说明</w:t>
      </w:r>
    </w:p>
    <w:p w14:paraId="1821C864">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2021年政府采购总支出494000元，其中政府采购货物支出4000.00元，政府采购工程支出0元，政府采购服务支出490000.00元。授予中小企业合同金额</w:t>
      </w:r>
      <w:r>
        <w:rPr>
          <w:rFonts w:hint="eastAsia" w:asciiTheme="minorEastAsia" w:hAnsiTheme="minorEastAsia" w:cstheme="minorEastAsia"/>
          <w:sz w:val="28"/>
          <w:szCs w:val="28"/>
          <w:lang w:val="en-US" w:eastAsia="zh-CN"/>
        </w:rPr>
        <w:t>49.4</w:t>
      </w:r>
      <w:r>
        <w:rPr>
          <w:rFonts w:hint="eastAsia" w:asciiTheme="minorEastAsia" w:hAnsiTheme="minorEastAsia" w:cstheme="minorEastAsia"/>
          <w:sz w:val="28"/>
          <w:szCs w:val="28"/>
        </w:rPr>
        <w:t>万元，占政府采购支出总额的</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0%，其中：授予小微企业合同金额</w:t>
      </w:r>
      <w:r>
        <w:rPr>
          <w:rFonts w:hint="eastAsia" w:asciiTheme="minorEastAsia" w:hAnsiTheme="minorEastAsia" w:cstheme="minorEastAsia"/>
          <w:sz w:val="28"/>
          <w:szCs w:val="28"/>
          <w:lang w:val="en-US" w:eastAsia="zh-CN"/>
        </w:rPr>
        <w:t>49.4</w:t>
      </w:r>
      <w:r>
        <w:rPr>
          <w:rFonts w:hint="eastAsia" w:asciiTheme="minorEastAsia" w:hAnsiTheme="minorEastAsia" w:cstheme="minorEastAsia"/>
          <w:sz w:val="28"/>
          <w:szCs w:val="28"/>
        </w:rPr>
        <w:t>万元，占政府采购支出总额的</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0%。</w:t>
      </w:r>
    </w:p>
    <w:p w14:paraId="2225AE94">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eastAsiaTheme="minorEastAsia" w:cstheme="minorEastAsia"/>
          <w:b/>
          <w:bCs/>
          <w:kern w:val="2"/>
          <w:sz w:val="28"/>
          <w:szCs w:val="28"/>
          <w:lang w:val="en-US" w:eastAsia="zh-CN" w:bidi="ar-SA"/>
        </w:rPr>
        <w:t>（五）关于国有资产占用情况说明</w:t>
      </w:r>
    </w:p>
    <w:p w14:paraId="41AFB4B7">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截至2021年12月31日，本单位共有车辆0辆，其中领导干部用车0辆，一般公务用车0辆，一般执法执勤用车0辆，特种专业技术用车0辆，其它用车0辆。</w:t>
      </w:r>
    </w:p>
    <w:p w14:paraId="19AFD4CE">
      <w:pPr>
        <w:widowControl/>
        <w:shd w:val="clear" w:color="auto" w:fill="FFFFFF"/>
        <w:ind w:firstLine="48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2020年12月31日，本单位共有车辆0辆，其中领导干部用车0辆，一般公务用车0辆，一般执法执勤用车0辆，特种专业技术用车0辆，其它用车0辆。2021年与2020年对比没有增减变化。我单位“公务用车购置费”为0，“公务用车运险费”为0</w:t>
      </w:r>
      <w:r>
        <w:rPr>
          <w:rFonts w:hint="eastAsia" w:asciiTheme="minorEastAsia" w:hAnsiTheme="minorEastAsia" w:cstheme="minorEastAsia"/>
          <w:sz w:val="28"/>
          <w:szCs w:val="28"/>
          <w:lang w:eastAsia="zh-CN"/>
        </w:rPr>
        <w:t>。</w:t>
      </w:r>
    </w:p>
    <w:p w14:paraId="149FAB78">
      <w:pPr>
        <w:widowControl/>
        <w:shd w:val="clear" w:color="auto" w:fill="FFFFFF"/>
        <w:ind w:firstLine="48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（六）重点绩效评价结果等预算绩效情况说明</w:t>
      </w:r>
    </w:p>
    <w:p w14:paraId="457E9DA5">
      <w:pPr>
        <w:widowControl/>
        <w:shd w:val="clear" w:color="auto" w:fill="FFFFFF"/>
        <w:ind w:firstLine="480"/>
        <w:jc w:val="left"/>
        <w:rPr>
          <w:rFonts w:hint="eastAsia" w:ascii="宋体" w:hAnsi="宋体" w:cs="Times New Roman"/>
          <w:b w:val="0"/>
          <w:bCs w:val="0"/>
          <w:sz w:val="28"/>
          <w:szCs w:val="28"/>
          <w:lang w:val="en-US" w:eastAsia="zh-CN"/>
        </w:rPr>
      </w:pPr>
      <w:r>
        <w:rPr>
          <w:rFonts w:hint="eastAsia" w:asciiTheme="minorEastAsia" w:hAnsiTheme="minorEastAsia" w:cstheme="minorEastAsia"/>
          <w:sz w:val="28"/>
          <w:szCs w:val="28"/>
          <w:lang w:val="en-US" w:eastAsia="zh-CN"/>
        </w:rPr>
        <w:t xml:space="preserve"> 2021年，根据预算绩效管理要求，我单位组织2021年度一</w:t>
      </w:r>
      <w:r>
        <w:rPr>
          <w:rFonts w:hint="eastAsia" w:ascii="宋体" w:hAnsi="宋体" w:cs="Times New Roman"/>
          <w:b w:val="0"/>
          <w:bCs w:val="0"/>
          <w:sz w:val="28"/>
          <w:szCs w:val="28"/>
          <w:lang w:val="en-US" w:eastAsia="zh-CN"/>
        </w:rPr>
        <w:t>般公共预算项目支出全面开展绩效自评，共涉及项目2个，困难群众补助资金1836.2万元，养老专项资金63万元。2021年困难群众补助资金投入1836.2万元，已使用1836.2万元，使用率100%。2021年养老专项资金投入63万元，已使用63万元，使用率100%。绩效评价分数93分，评价等级优。项目公开公示制度的执行、社保政策宣传有待进一步加强。</w:t>
      </w:r>
    </w:p>
    <w:tbl>
      <w:tblPr>
        <w:tblStyle w:val="6"/>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9"/>
        <w:gridCol w:w="1015"/>
        <w:gridCol w:w="960"/>
        <w:gridCol w:w="817"/>
        <w:gridCol w:w="3197"/>
        <w:gridCol w:w="1852"/>
        <w:gridCol w:w="1636"/>
        <w:gridCol w:w="1636"/>
        <w:gridCol w:w="816"/>
      </w:tblGrid>
      <w:tr w14:paraId="0A06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664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0F33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7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AA8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65F88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F11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黄石市黄石港区民政局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F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66D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14:paraId="43A2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D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5DB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黄石市黄石港区民政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7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9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57BF1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09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789DC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B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3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7616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57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3B6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4D3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E44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3.66</w:t>
            </w:r>
          </w:p>
        </w:tc>
      </w:tr>
      <w:tr w14:paraId="7C6B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A2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21C48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A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2D830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09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0629B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6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E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7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B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B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4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205B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0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FD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CC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69A74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0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59DF1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7C8F9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D8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446530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08681F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0F84F9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6EE682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1E4332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14427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6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1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ACC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0F67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6CD5">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474C">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3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2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1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24541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20516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5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1C3BA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E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4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836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1071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2540">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6C291">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88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4DA8A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1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2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43C0D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7EF8B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C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2227F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7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8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6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0AD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53E6">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D9DAE">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F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B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3B6A3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F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0C656F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1BFDE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A9F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0D0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14:paraId="2EE9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E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73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1F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08858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C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2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7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C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2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9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1CD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E8FF">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1B30F">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3E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146C4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E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427174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497E78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26F17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7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4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62A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D4E0">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7A99">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CE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152ED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C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2FA8F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3C67E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563A8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47D6E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4E0F2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2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B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4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8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978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98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4C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3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2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4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3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C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7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92B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598F1">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06307">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6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9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E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C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1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F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A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F96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8E6C">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DC95">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2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1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DD0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3E2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98ED">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C857">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6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E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7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B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EAB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2836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790D3">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7FC2">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1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7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A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37410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6EC58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6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B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2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2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BB9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D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1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F16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93</w:t>
            </w:r>
          </w:p>
        </w:tc>
      </w:tr>
    </w:tbl>
    <w:p w14:paraId="025568DC">
      <w:pPr>
        <w:widowControl/>
        <w:shd w:val="clear" w:color="auto" w:fill="FFFFFF"/>
        <w:ind w:firstLine="480"/>
        <w:jc w:val="left"/>
        <w:rPr>
          <w:rFonts w:hint="eastAsia" w:ascii="宋体" w:hAnsi="宋体" w:cs="Times New Roman"/>
          <w:b w:val="0"/>
          <w:bCs w:val="0"/>
          <w:sz w:val="28"/>
          <w:szCs w:val="28"/>
          <w:lang w:val="en-US" w:eastAsia="zh-CN"/>
        </w:rPr>
      </w:pPr>
    </w:p>
    <w:p w14:paraId="0128983C">
      <w:pPr>
        <w:widowControl/>
        <w:shd w:val="clear" w:color="auto" w:fill="FFFFFF"/>
        <w:ind w:firstLine="480"/>
        <w:jc w:val="left"/>
        <w:rPr>
          <w:rFonts w:hint="eastAsia" w:ascii="宋体" w:hAnsi="宋体" w:cs="Times New Roman"/>
          <w:b w:val="0"/>
          <w:bCs w:val="0"/>
          <w:sz w:val="28"/>
          <w:szCs w:val="28"/>
          <w:lang w:val="en-US" w:eastAsia="zh-CN"/>
        </w:rPr>
      </w:pPr>
    </w:p>
    <w:p w14:paraId="52A31E46">
      <w:pPr>
        <w:pStyle w:val="9"/>
        <w:numPr>
          <w:ilvl w:val="0"/>
          <w:numId w:val="0"/>
        </w:numPr>
        <w:ind w:firstLine="843" w:firstLineChars="300"/>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（七）决算收支增减变化情况</w:t>
      </w:r>
    </w:p>
    <w:p w14:paraId="47E6F901">
      <w:pPr>
        <w:spacing w:line="440" w:lineRule="exact"/>
        <w:ind w:firstLine="1136" w:firstLineChars="400"/>
        <w:rPr>
          <w:rFonts w:hint="eastAsia" w:ascii="宋体" w:hAnsi="宋体"/>
          <w:spacing w:val="2"/>
          <w:sz w:val="28"/>
          <w:szCs w:val="28"/>
        </w:rPr>
      </w:pPr>
      <w:r>
        <w:rPr>
          <w:rFonts w:hint="eastAsia" w:ascii="宋体" w:hAnsi="宋体"/>
          <w:spacing w:val="2"/>
          <w:sz w:val="28"/>
          <w:szCs w:val="28"/>
        </w:rPr>
        <w:t>1、收入增减变化情况</w:t>
      </w:r>
    </w:p>
    <w:p w14:paraId="1E6228B3">
      <w:pPr>
        <w:widowControl/>
        <w:ind w:firstLine="568" w:firstLineChars="200"/>
        <w:rPr>
          <w:rFonts w:hint="eastAsia" w:ascii="宋体" w:hAnsi="宋体"/>
          <w:spacing w:val="2"/>
          <w:sz w:val="28"/>
          <w:szCs w:val="28"/>
        </w:rPr>
      </w:pPr>
      <w:r>
        <w:rPr>
          <w:rFonts w:hint="eastAsia" w:ascii="宋体" w:hAnsi="宋体"/>
          <w:spacing w:val="2"/>
          <w:sz w:val="28"/>
          <w:szCs w:val="28"/>
        </w:rPr>
        <w:t>2021年全年总收入8913797.48元,2020年全年总收入</w:t>
      </w:r>
      <w:r>
        <w:rPr>
          <w:rFonts w:ascii="宋体" w:hAnsi="宋体"/>
          <w:spacing w:val="2"/>
          <w:sz w:val="28"/>
          <w:szCs w:val="28"/>
        </w:rPr>
        <w:t>34006095.4</w:t>
      </w:r>
      <w:r>
        <w:rPr>
          <w:rFonts w:hint="eastAsia" w:ascii="宋体" w:hAnsi="宋体"/>
          <w:spacing w:val="2"/>
          <w:sz w:val="28"/>
          <w:szCs w:val="28"/>
        </w:rPr>
        <w:t>元，同比上年总收入减少25092297.92元，减少73.79 %，2021年收入减少原因主要因为为2020年人员经费里对对个人和家庭的补助里生活补助22630000元。</w:t>
      </w:r>
    </w:p>
    <w:p w14:paraId="3C77A961">
      <w:pPr>
        <w:spacing w:line="440" w:lineRule="exact"/>
        <w:ind w:firstLine="1136" w:firstLineChars="400"/>
        <w:rPr>
          <w:rFonts w:hint="eastAsia" w:ascii="宋体" w:hAnsi="宋体"/>
          <w:spacing w:val="2"/>
          <w:sz w:val="28"/>
          <w:szCs w:val="28"/>
        </w:rPr>
      </w:pPr>
      <w:r>
        <w:rPr>
          <w:rFonts w:hint="eastAsia" w:ascii="宋体" w:hAnsi="宋体"/>
          <w:spacing w:val="2"/>
          <w:sz w:val="28"/>
          <w:szCs w:val="28"/>
        </w:rPr>
        <w:t>2</w:t>
      </w:r>
      <w:r>
        <w:rPr>
          <w:rFonts w:hint="eastAsia" w:ascii="宋体" w:hAnsi="宋体"/>
          <w:spacing w:val="2"/>
          <w:sz w:val="28"/>
          <w:szCs w:val="28"/>
          <w:lang w:eastAsia="zh-CN"/>
        </w:rPr>
        <w:t>、</w:t>
      </w:r>
      <w:r>
        <w:rPr>
          <w:rFonts w:hint="eastAsia" w:ascii="宋体" w:hAnsi="宋体"/>
          <w:spacing w:val="2"/>
          <w:sz w:val="28"/>
          <w:szCs w:val="28"/>
        </w:rPr>
        <w:t>支出增减变化情况</w:t>
      </w:r>
    </w:p>
    <w:p w14:paraId="186D9EA3">
      <w:pPr>
        <w:widowControl/>
        <w:ind w:firstLine="568" w:firstLineChars="200"/>
        <w:rPr>
          <w:rFonts w:hint="eastAsia" w:ascii="宋体" w:hAnsi="宋体"/>
          <w:spacing w:val="2"/>
          <w:sz w:val="28"/>
          <w:szCs w:val="28"/>
        </w:rPr>
      </w:pPr>
      <w:r>
        <w:rPr>
          <w:rFonts w:hint="eastAsia" w:ascii="宋体" w:hAnsi="宋体"/>
          <w:spacing w:val="2"/>
          <w:sz w:val="28"/>
          <w:szCs w:val="28"/>
        </w:rPr>
        <w:t>2021年全年支出8913797.48元, 2020年全年支出</w:t>
      </w:r>
      <w:r>
        <w:rPr>
          <w:rFonts w:ascii="宋体" w:hAnsi="宋体"/>
          <w:spacing w:val="2"/>
          <w:sz w:val="28"/>
          <w:szCs w:val="28"/>
        </w:rPr>
        <w:t>34006095.4</w:t>
      </w:r>
      <w:r>
        <w:rPr>
          <w:rFonts w:hint="eastAsia" w:ascii="宋体" w:hAnsi="宋体"/>
          <w:spacing w:val="2"/>
          <w:sz w:val="28"/>
          <w:szCs w:val="28"/>
        </w:rPr>
        <w:t>元,同比上年减少25092297.92元，减少73.79 %，2021年支出减少原因主要因为为2020年人员经费里对对个人和家庭的补助里生活补助22630000元。</w:t>
      </w:r>
    </w:p>
    <w:p w14:paraId="056E8093">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eastAsia" w:ascii="宋体" w:hAnsi="宋体" w:eastAsiaTheme="minorEastAsia"/>
          <w:color w:val="auto"/>
          <w:spacing w:val="2"/>
          <w:sz w:val="28"/>
          <w:szCs w:val="28"/>
          <w:highlight w:val="none"/>
          <w:lang w:eastAsia="zh-CN"/>
        </w:rPr>
      </w:pPr>
    </w:p>
    <w:p w14:paraId="1BA0D5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218" w:leftChars="104" w:right="0" w:firstLine="620" w:firstLineChars="0"/>
        <w:rPr>
          <w:b/>
          <w:bCs w:val="0"/>
          <w:color w:val="333333"/>
          <w:sz w:val="24"/>
          <w:szCs w:val="24"/>
        </w:rPr>
      </w:pPr>
      <w:r>
        <w:rPr>
          <w:rStyle w:val="8"/>
          <w:rFonts w:hint="eastAsia" w:ascii="微软雅黑" w:hAnsi="微软雅黑" w:eastAsia="微软雅黑" w:cs="微软雅黑"/>
          <w:b/>
          <w:bCs w:val="0"/>
          <w:i w:val="0"/>
          <w:caps w:val="0"/>
          <w:color w:val="333333"/>
          <w:spacing w:val="0"/>
          <w:sz w:val="24"/>
          <w:szCs w:val="24"/>
          <w:shd w:val="clear" w:fill="FFFFFF"/>
        </w:rPr>
        <w:t>第四部分</w:t>
      </w:r>
      <w:r>
        <w:rPr>
          <w:rStyle w:val="8"/>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b/>
          <w:bCs w:val="0"/>
          <w:i w:val="0"/>
          <w:caps w:val="0"/>
          <w:color w:val="333333"/>
          <w:spacing w:val="0"/>
          <w:sz w:val="24"/>
          <w:szCs w:val="24"/>
          <w:shd w:val="clear" w:fill="FFFFFF"/>
        </w:rPr>
        <w:t>名词解释</w:t>
      </w:r>
    </w:p>
    <w:p w14:paraId="3E9D301C">
      <w:pPr>
        <w:spacing w:line="580" w:lineRule="exact"/>
        <w:ind w:firstLine="568" w:firstLineChars="200"/>
        <w:rPr>
          <w:rFonts w:hint="eastAsia"/>
          <w:color w:val="000000"/>
          <w:spacing w:val="2"/>
          <w:sz w:val="28"/>
          <w:szCs w:val="28"/>
        </w:rPr>
      </w:pPr>
      <w:r>
        <w:rPr>
          <w:rFonts w:hint="eastAsia"/>
          <w:color w:val="000000"/>
          <w:spacing w:val="2"/>
          <w:sz w:val="28"/>
          <w:szCs w:val="28"/>
        </w:rPr>
        <w:t>（一）财政拨款（补助）：指省级财政当年拨付的资金。</w:t>
      </w:r>
    </w:p>
    <w:p w14:paraId="72031378">
      <w:pPr>
        <w:spacing w:line="580" w:lineRule="exact"/>
        <w:ind w:firstLine="568" w:firstLineChars="200"/>
        <w:rPr>
          <w:rFonts w:hint="eastAsia" w:eastAsiaTheme="minorEastAsia"/>
          <w:color w:val="000000"/>
          <w:spacing w:val="2"/>
          <w:sz w:val="28"/>
          <w:szCs w:val="28"/>
          <w:lang w:eastAsia="zh-CN"/>
        </w:rPr>
      </w:pPr>
      <w:r>
        <w:rPr>
          <w:rFonts w:hint="eastAsia"/>
          <w:color w:val="000000"/>
          <w:spacing w:val="2"/>
          <w:sz w:val="28"/>
          <w:szCs w:val="28"/>
        </w:rPr>
        <w:t xml:space="preserve">（二）事业收入：指事业单位开展专业业务活动及其辅助活动取得的收入。 </w:t>
      </w:r>
    </w:p>
    <w:p w14:paraId="6AA4E4F5">
      <w:pPr>
        <w:spacing w:line="580" w:lineRule="exact"/>
        <w:ind w:firstLine="568" w:firstLineChars="200"/>
        <w:rPr>
          <w:rFonts w:hint="eastAsia" w:eastAsiaTheme="minorEastAsia"/>
          <w:color w:val="000000"/>
          <w:spacing w:val="2"/>
          <w:sz w:val="28"/>
          <w:szCs w:val="28"/>
          <w:lang w:eastAsia="zh-CN"/>
        </w:rPr>
      </w:pPr>
      <w:r>
        <w:rPr>
          <w:rFonts w:hint="eastAsia"/>
          <w:color w:val="000000"/>
          <w:spacing w:val="2"/>
          <w:sz w:val="28"/>
          <w:szCs w:val="28"/>
        </w:rPr>
        <w:t xml:space="preserve">　　（三）其他收入：指预算单位在“财政拨款补助收入”、“事业收入”、“经营收入”以外取得的收入。 </w:t>
      </w:r>
    </w:p>
    <w:p w14:paraId="422C8D0C">
      <w:pPr>
        <w:spacing w:line="580" w:lineRule="exact"/>
        <w:ind w:firstLine="568" w:firstLineChars="200"/>
        <w:rPr>
          <w:rFonts w:hint="eastAsia" w:eastAsiaTheme="minorEastAsia"/>
          <w:color w:val="000000"/>
          <w:spacing w:val="2"/>
          <w:sz w:val="28"/>
          <w:szCs w:val="28"/>
          <w:lang w:eastAsia="zh-CN"/>
        </w:rPr>
      </w:pPr>
      <w:r>
        <w:rPr>
          <w:rFonts w:hint="eastAsia"/>
          <w:color w:val="000000"/>
          <w:spacing w:val="2"/>
          <w:sz w:val="28"/>
          <w:szCs w:val="28"/>
        </w:rPr>
        <w:t xml:space="preserve">　　（四）上年结转：指以前年度尚未完成、结转到本年仍按原规定用途继续使用的资金。 </w:t>
      </w:r>
    </w:p>
    <w:p w14:paraId="48E325F1">
      <w:pPr>
        <w:spacing w:line="580" w:lineRule="exact"/>
        <w:ind w:firstLine="568" w:firstLineChars="200"/>
        <w:rPr>
          <w:rFonts w:hint="eastAsia" w:eastAsiaTheme="minorEastAsia"/>
          <w:color w:val="000000"/>
          <w:spacing w:val="2"/>
          <w:sz w:val="28"/>
          <w:szCs w:val="28"/>
          <w:lang w:eastAsia="zh-CN"/>
        </w:rPr>
      </w:pPr>
      <w:r>
        <w:rPr>
          <w:rFonts w:hint="eastAsia"/>
          <w:color w:val="000000"/>
          <w:spacing w:val="2"/>
          <w:sz w:val="28"/>
          <w:szCs w:val="28"/>
        </w:rPr>
        <w:t xml:space="preserve">　　（五）基本支出：指为保障机构正常运转、完成日常工作任务而发生的人员支出和公用支出。 </w:t>
      </w:r>
    </w:p>
    <w:p w14:paraId="590796DA">
      <w:pPr>
        <w:spacing w:line="580" w:lineRule="exact"/>
        <w:ind w:firstLine="568" w:firstLineChars="200"/>
        <w:rPr>
          <w:rFonts w:hint="eastAsia" w:eastAsiaTheme="minorEastAsia"/>
          <w:color w:val="000000"/>
          <w:spacing w:val="2"/>
          <w:sz w:val="28"/>
          <w:szCs w:val="28"/>
          <w:lang w:eastAsia="zh-CN"/>
        </w:rPr>
      </w:pPr>
      <w:r>
        <w:rPr>
          <w:rFonts w:hint="eastAsia"/>
          <w:color w:val="000000"/>
          <w:spacing w:val="2"/>
          <w:sz w:val="28"/>
          <w:szCs w:val="28"/>
        </w:rPr>
        <w:t xml:space="preserve">　　（六）项目支出：指为完成特定的行政工作任务或事业发展目标，在基本支出之外发生的各项支出。 </w:t>
      </w:r>
    </w:p>
    <w:p w14:paraId="3928DFE3">
      <w:pPr>
        <w:spacing w:line="580" w:lineRule="exact"/>
        <w:ind w:firstLine="568" w:firstLineChars="200"/>
        <w:rPr>
          <w:rFonts w:hint="eastAsia" w:eastAsiaTheme="minorEastAsia"/>
          <w:color w:val="000000"/>
          <w:spacing w:val="2"/>
          <w:sz w:val="28"/>
          <w:szCs w:val="28"/>
          <w:lang w:eastAsia="zh-CN"/>
        </w:rPr>
      </w:pPr>
      <w:r>
        <w:rPr>
          <w:rFonts w:hint="eastAsia"/>
          <w:color w:val="000000"/>
          <w:spacing w:val="2"/>
          <w:sz w:val="28"/>
          <w:szCs w:val="28"/>
        </w:rPr>
        <w:t xml:space="preserve">　　（七）政府性基金收入：指各级政府及其所属部门根据法律、行政法规规定并经国务院或财政部批准，向公民、法人和其他组织征收的政府性基金，以及参照政府性基金管理或纳入基金预算、具有特定用途的财政资金。本部门使用的政府性基金全部为福利彩票公益金。 </w:t>
      </w:r>
    </w:p>
    <w:p w14:paraId="14415495">
      <w:pPr>
        <w:spacing w:line="580" w:lineRule="exact"/>
        <w:ind w:firstLine="568" w:firstLineChars="200"/>
        <w:rPr>
          <w:rFonts w:hint="eastAsia"/>
          <w:color w:val="000000"/>
          <w:spacing w:val="2"/>
          <w:sz w:val="28"/>
          <w:szCs w:val="28"/>
        </w:rPr>
      </w:pPr>
      <w:r>
        <w:rPr>
          <w:rFonts w:hint="eastAsia"/>
          <w:color w:val="000000"/>
          <w:spacing w:val="2"/>
          <w:sz w:val="28"/>
          <w:szCs w:val="28"/>
        </w:rPr>
        <w:t>　　（八）“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6F5523D3">
      <w:pPr>
        <w:spacing w:line="580" w:lineRule="exact"/>
        <w:ind w:firstLine="568" w:firstLineChars="200"/>
        <w:rPr>
          <w:rFonts w:hint="eastAsia"/>
          <w:color w:val="000000"/>
          <w:spacing w:val="2"/>
          <w:sz w:val="28"/>
          <w:szCs w:val="28"/>
        </w:rPr>
      </w:pPr>
      <w:r>
        <w:rPr>
          <w:rFonts w:hint="eastAsia"/>
          <w:color w:val="000000"/>
          <w:spacing w:val="2"/>
          <w:sz w:val="28"/>
          <w:szCs w:val="28"/>
        </w:rPr>
        <w:t>（九）行政运行（项）：指机关和实行公务员法管理事业单位用于保障机构正常运转的基本支出。</w:t>
      </w:r>
    </w:p>
    <w:p w14:paraId="6885037F">
      <w:pPr>
        <w:spacing w:line="580" w:lineRule="exact"/>
        <w:ind w:firstLine="568" w:firstLineChars="200"/>
        <w:rPr>
          <w:sz w:val="28"/>
          <w:szCs w:val="28"/>
        </w:rPr>
      </w:pPr>
      <w:r>
        <w:rPr>
          <w:rFonts w:hint="eastAsia"/>
          <w:color w:val="000000"/>
          <w:spacing w:val="2"/>
          <w:sz w:val="28"/>
          <w:szCs w:val="28"/>
        </w:rPr>
        <w:t>（十）其他民政管理事务支出（项）：指民政部门开展社会救助、社会福利、社会事务、信息化建设等专项业务的支出，以及接待来访、法制建设、政策宣传方面的支出。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5B129"/>
    <w:multiLevelType w:val="singleLevel"/>
    <w:tmpl w:val="6C55B1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0430A22"/>
    <w:rsid w:val="00B32661"/>
    <w:rsid w:val="00B85E19"/>
    <w:rsid w:val="00BA016D"/>
    <w:rsid w:val="00CD1F31"/>
    <w:rsid w:val="012F5ADA"/>
    <w:rsid w:val="01406D22"/>
    <w:rsid w:val="019E0C4D"/>
    <w:rsid w:val="02184AD3"/>
    <w:rsid w:val="021A332F"/>
    <w:rsid w:val="022639D2"/>
    <w:rsid w:val="03504123"/>
    <w:rsid w:val="03997823"/>
    <w:rsid w:val="040D1FCF"/>
    <w:rsid w:val="041E6C38"/>
    <w:rsid w:val="043D1515"/>
    <w:rsid w:val="04CA693D"/>
    <w:rsid w:val="04FF3433"/>
    <w:rsid w:val="051830EA"/>
    <w:rsid w:val="0617356C"/>
    <w:rsid w:val="0664587B"/>
    <w:rsid w:val="067C67B6"/>
    <w:rsid w:val="069045D2"/>
    <w:rsid w:val="07655AE7"/>
    <w:rsid w:val="07D16C1D"/>
    <w:rsid w:val="07E10140"/>
    <w:rsid w:val="08C015D3"/>
    <w:rsid w:val="08FD46FF"/>
    <w:rsid w:val="096244BF"/>
    <w:rsid w:val="096C0F93"/>
    <w:rsid w:val="0A0155F3"/>
    <w:rsid w:val="0B9C54E0"/>
    <w:rsid w:val="0BEC0C9C"/>
    <w:rsid w:val="0C4561E8"/>
    <w:rsid w:val="0C880C59"/>
    <w:rsid w:val="0D0B0B04"/>
    <w:rsid w:val="0D212B69"/>
    <w:rsid w:val="0D9A11DD"/>
    <w:rsid w:val="0E1627CB"/>
    <w:rsid w:val="0E1B24C3"/>
    <w:rsid w:val="0E294C1B"/>
    <w:rsid w:val="0E836A5F"/>
    <w:rsid w:val="0F1C133C"/>
    <w:rsid w:val="0F9F167D"/>
    <w:rsid w:val="0FCA7D95"/>
    <w:rsid w:val="0FE72CC3"/>
    <w:rsid w:val="0FED0E46"/>
    <w:rsid w:val="0FF97A31"/>
    <w:rsid w:val="10071822"/>
    <w:rsid w:val="101B0B68"/>
    <w:rsid w:val="10AA49CE"/>
    <w:rsid w:val="116B6A10"/>
    <w:rsid w:val="11791948"/>
    <w:rsid w:val="119C142F"/>
    <w:rsid w:val="12536500"/>
    <w:rsid w:val="1258214B"/>
    <w:rsid w:val="12890170"/>
    <w:rsid w:val="131C75DC"/>
    <w:rsid w:val="13625F57"/>
    <w:rsid w:val="13DD58A0"/>
    <w:rsid w:val="144B5B44"/>
    <w:rsid w:val="14E03A53"/>
    <w:rsid w:val="15C4072B"/>
    <w:rsid w:val="15D5171C"/>
    <w:rsid w:val="16742D91"/>
    <w:rsid w:val="16C308FB"/>
    <w:rsid w:val="16F3722F"/>
    <w:rsid w:val="1718013B"/>
    <w:rsid w:val="17EA592D"/>
    <w:rsid w:val="182C0BE7"/>
    <w:rsid w:val="184C0BE8"/>
    <w:rsid w:val="18872995"/>
    <w:rsid w:val="18994E87"/>
    <w:rsid w:val="18DD71C5"/>
    <w:rsid w:val="18FD6CB9"/>
    <w:rsid w:val="191D082D"/>
    <w:rsid w:val="192951ED"/>
    <w:rsid w:val="199930AE"/>
    <w:rsid w:val="1A7237B0"/>
    <w:rsid w:val="1AA224E6"/>
    <w:rsid w:val="1ADE79E0"/>
    <w:rsid w:val="1B5B55C0"/>
    <w:rsid w:val="1CE827A0"/>
    <w:rsid w:val="1D021CA2"/>
    <w:rsid w:val="1D7A206E"/>
    <w:rsid w:val="1E6360D9"/>
    <w:rsid w:val="1ECA3D4C"/>
    <w:rsid w:val="1EDF3953"/>
    <w:rsid w:val="1EF87050"/>
    <w:rsid w:val="1F1A44B7"/>
    <w:rsid w:val="207E58F2"/>
    <w:rsid w:val="20FC04D1"/>
    <w:rsid w:val="21BB5EC4"/>
    <w:rsid w:val="22401026"/>
    <w:rsid w:val="22535366"/>
    <w:rsid w:val="228A65CA"/>
    <w:rsid w:val="22903134"/>
    <w:rsid w:val="22CF2930"/>
    <w:rsid w:val="24B917A1"/>
    <w:rsid w:val="250E01C9"/>
    <w:rsid w:val="255E033E"/>
    <w:rsid w:val="265D64C8"/>
    <w:rsid w:val="26B06912"/>
    <w:rsid w:val="273A7412"/>
    <w:rsid w:val="274E4336"/>
    <w:rsid w:val="279202A0"/>
    <w:rsid w:val="27B52072"/>
    <w:rsid w:val="27F82521"/>
    <w:rsid w:val="289C3E82"/>
    <w:rsid w:val="28B21907"/>
    <w:rsid w:val="28CD4C12"/>
    <w:rsid w:val="28D77831"/>
    <w:rsid w:val="28E95908"/>
    <w:rsid w:val="28EE6E7B"/>
    <w:rsid w:val="292138FE"/>
    <w:rsid w:val="294F28C0"/>
    <w:rsid w:val="29E3101E"/>
    <w:rsid w:val="2A2B739C"/>
    <w:rsid w:val="2A542BEC"/>
    <w:rsid w:val="2AC54BC9"/>
    <w:rsid w:val="2AC82047"/>
    <w:rsid w:val="2B8D79D9"/>
    <w:rsid w:val="2B9A27A3"/>
    <w:rsid w:val="2BE3111E"/>
    <w:rsid w:val="2C203A0A"/>
    <w:rsid w:val="2C2716FD"/>
    <w:rsid w:val="2C6629A1"/>
    <w:rsid w:val="2D5063EA"/>
    <w:rsid w:val="2D566412"/>
    <w:rsid w:val="2D916B80"/>
    <w:rsid w:val="2E3F3416"/>
    <w:rsid w:val="2E631A9B"/>
    <w:rsid w:val="303B3468"/>
    <w:rsid w:val="304E71D1"/>
    <w:rsid w:val="30F40857"/>
    <w:rsid w:val="311C45D5"/>
    <w:rsid w:val="317927F1"/>
    <w:rsid w:val="318910C1"/>
    <w:rsid w:val="320A2E0A"/>
    <w:rsid w:val="32423BE6"/>
    <w:rsid w:val="32680A51"/>
    <w:rsid w:val="32BD01BE"/>
    <w:rsid w:val="33E2787F"/>
    <w:rsid w:val="33E52864"/>
    <w:rsid w:val="34123FBB"/>
    <w:rsid w:val="34621E29"/>
    <w:rsid w:val="35450968"/>
    <w:rsid w:val="35597A1B"/>
    <w:rsid w:val="35BF75A0"/>
    <w:rsid w:val="3663286B"/>
    <w:rsid w:val="37A552C1"/>
    <w:rsid w:val="38203263"/>
    <w:rsid w:val="38485191"/>
    <w:rsid w:val="38CB1343"/>
    <w:rsid w:val="392C793D"/>
    <w:rsid w:val="3A6E4F72"/>
    <w:rsid w:val="3B4162AE"/>
    <w:rsid w:val="3B434048"/>
    <w:rsid w:val="3BAC5DD5"/>
    <w:rsid w:val="3BB10B66"/>
    <w:rsid w:val="3C2D5DD2"/>
    <w:rsid w:val="3C2D752B"/>
    <w:rsid w:val="3C6B7CE7"/>
    <w:rsid w:val="3CD94D10"/>
    <w:rsid w:val="3CDF17F3"/>
    <w:rsid w:val="3CF427BE"/>
    <w:rsid w:val="3D713B63"/>
    <w:rsid w:val="3DC176F2"/>
    <w:rsid w:val="3E82032D"/>
    <w:rsid w:val="3EAD085E"/>
    <w:rsid w:val="3F274415"/>
    <w:rsid w:val="3F2A29AB"/>
    <w:rsid w:val="3F3C28AE"/>
    <w:rsid w:val="3F4F25D8"/>
    <w:rsid w:val="3F6F0B2D"/>
    <w:rsid w:val="3FD77B48"/>
    <w:rsid w:val="410126B3"/>
    <w:rsid w:val="41AF156E"/>
    <w:rsid w:val="42615DFF"/>
    <w:rsid w:val="426572DE"/>
    <w:rsid w:val="42D05C4A"/>
    <w:rsid w:val="436A6CAA"/>
    <w:rsid w:val="43902A29"/>
    <w:rsid w:val="443D0147"/>
    <w:rsid w:val="44AD028C"/>
    <w:rsid w:val="44B857AC"/>
    <w:rsid w:val="44D9516F"/>
    <w:rsid w:val="44E95ECB"/>
    <w:rsid w:val="44EB30EB"/>
    <w:rsid w:val="4551613E"/>
    <w:rsid w:val="466E7FB2"/>
    <w:rsid w:val="46CA1F44"/>
    <w:rsid w:val="46CF2990"/>
    <w:rsid w:val="474448A9"/>
    <w:rsid w:val="48433979"/>
    <w:rsid w:val="487762BA"/>
    <w:rsid w:val="489106AE"/>
    <w:rsid w:val="4949010E"/>
    <w:rsid w:val="499E1E5B"/>
    <w:rsid w:val="4B411363"/>
    <w:rsid w:val="4B69265A"/>
    <w:rsid w:val="4BBC5AAB"/>
    <w:rsid w:val="4C04456C"/>
    <w:rsid w:val="4CCD1BA9"/>
    <w:rsid w:val="4DAD5D94"/>
    <w:rsid w:val="4F064D15"/>
    <w:rsid w:val="4F3303A0"/>
    <w:rsid w:val="4F7D3E29"/>
    <w:rsid w:val="4F8B6897"/>
    <w:rsid w:val="4FDE5424"/>
    <w:rsid w:val="50BB65F0"/>
    <w:rsid w:val="50FA53A4"/>
    <w:rsid w:val="514D2F0D"/>
    <w:rsid w:val="51811C9A"/>
    <w:rsid w:val="51C65E0A"/>
    <w:rsid w:val="534B6853"/>
    <w:rsid w:val="53FD65B7"/>
    <w:rsid w:val="544E0804"/>
    <w:rsid w:val="547F2808"/>
    <w:rsid w:val="54A56B75"/>
    <w:rsid w:val="54BC0566"/>
    <w:rsid w:val="55192D37"/>
    <w:rsid w:val="55195EBF"/>
    <w:rsid w:val="5537634B"/>
    <w:rsid w:val="55891549"/>
    <w:rsid w:val="5605384A"/>
    <w:rsid w:val="563E0CA4"/>
    <w:rsid w:val="56B41497"/>
    <w:rsid w:val="57090BCB"/>
    <w:rsid w:val="57B2619F"/>
    <w:rsid w:val="57DE0E9E"/>
    <w:rsid w:val="583737DF"/>
    <w:rsid w:val="589427E5"/>
    <w:rsid w:val="58AE2DE3"/>
    <w:rsid w:val="58EE4E86"/>
    <w:rsid w:val="59047F8A"/>
    <w:rsid w:val="590F1AD0"/>
    <w:rsid w:val="595C0364"/>
    <w:rsid w:val="59770CD3"/>
    <w:rsid w:val="59F0173D"/>
    <w:rsid w:val="5B513093"/>
    <w:rsid w:val="5B675423"/>
    <w:rsid w:val="5B822ED1"/>
    <w:rsid w:val="5C600256"/>
    <w:rsid w:val="5C68317F"/>
    <w:rsid w:val="5CE57B2C"/>
    <w:rsid w:val="5D1306D9"/>
    <w:rsid w:val="5D721424"/>
    <w:rsid w:val="5E084D23"/>
    <w:rsid w:val="5E3F3106"/>
    <w:rsid w:val="5E5A2859"/>
    <w:rsid w:val="5FDC420B"/>
    <w:rsid w:val="60390F38"/>
    <w:rsid w:val="607B6B43"/>
    <w:rsid w:val="6190763F"/>
    <w:rsid w:val="61A42FB4"/>
    <w:rsid w:val="61D12D1C"/>
    <w:rsid w:val="61E64FAC"/>
    <w:rsid w:val="62757865"/>
    <w:rsid w:val="62975E42"/>
    <w:rsid w:val="63672D83"/>
    <w:rsid w:val="63BA1548"/>
    <w:rsid w:val="643D7C29"/>
    <w:rsid w:val="64467AC2"/>
    <w:rsid w:val="64752CCA"/>
    <w:rsid w:val="64E5675F"/>
    <w:rsid w:val="650A7E89"/>
    <w:rsid w:val="65425963"/>
    <w:rsid w:val="659E315B"/>
    <w:rsid w:val="66032522"/>
    <w:rsid w:val="66B44046"/>
    <w:rsid w:val="677B27F3"/>
    <w:rsid w:val="67E24FB2"/>
    <w:rsid w:val="67EA165A"/>
    <w:rsid w:val="685446B7"/>
    <w:rsid w:val="685F70DE"/>
    <w:rsid w:val="68D43A1F"/>
    <w:rsid w:val="68E83BEE"/>
    <w:rsid w:val="692B2102"/>
    <w:rsid w:val="699A07AF"/>
    <w:rsid w:val="69DF08B9"/>
    <w:rsid w:val="6A7F4593"/>
    <w:rsid w:val="6A951E57"/>
    <w:rsid w:val="6B0E3404"/>
    <w:rsid w:val="6B240553"/>
    <w:rsid w:val="6B3A00E0"/>
    <w:rsid w:val="6B704BB5"/>
    <w:rsid w:val="6B824A2C"/>
    <w:rsid w:val="6BE54973"/>
    <w:rsid w:val="6BF02D10"/>
    <w:rsid w:val="6BFC5F39"/>
    <w:rsid w:val="6CB95CB6"/>
    <w:rsid w:val="6DB400D9"/>
    <w:rsid w:val="6F002C85"/>
    <w:rsid w:val="6FA1300A"/>
    <w:rsid w:val="6FAC017F"/>
    <w:rsid w:val="6FC26C06"/>
    <w:rsid w:val="70044AC1"/>
    <w:rsid w:val="70223E20"/>
    <w:rsid w:val="70511D22"/>
    <w:rsid w:val="707B565E"/>
    <w:rsid w:val="70A32328"/>
    <w:rsid w:val="70D81D12"/>
    <w:rsid w:val="713559D7"/>
    <w:rsid w:val="71BF1234"/>
    <w:rsid w:val="729840C0"/>
    <w:rsid w:val="72B65F50"/>
    <w:rsid w:val="72C42351"/>
    <w:rsid w:val="73456D51"/>
    <w:rsid w:val="73757996"/>
    <w:rsid w:val="738056A9"/>
    <w:rsid w:val="746766E2"/>
    <w:rsid w:val="74C53440"/>
    <w:rsid w:val="752E7AFD"/>
    <w:rsid w:val="75704254"/>
    <w:rsid w:val="757F553C"/>
    <w:rsid w:val="75A77FC7"/>
    <w:rsid w:val="768D6BB8"/>
    <w:rsid w:val="76970473"/>
    <w:rsid w:val="76AF7FDA"/>
    <w:rsid w:val="77F76366"/>
    <w:rsid w:val="77F91C75"/>
    <w:rsid w:val="78186405"/>
    <w:rsid w:val="783B7D77"/>
    <w:rsid w:val="78F32F3E"/>
    <w:rsid w:val="792836A3"/>
    <w:rsid w:val="79290D4D"/>
    <w:rsid w:val="79D94B42"/>
    <w:rsid w:val="7A452D25"/>
    <w:rsid w:val="7A862E00"/>
    <w:rsid w:val="7A9D61E2"/>
    <w:rsid w:val="7B2D652B"/>
    <w:rsid w:val="7BBE029E"/>
    <w:rsid w:val="7C4B67A7"/>
    <w:rsid w:val="7C574064"/>
    <w:rsid w:val="7C5D52D7"/>
    <w:rsid w:val="7D50083F"/>
    <w:rsid w:val="7DE73E48"/>
    <w:rsid w:val="7E365FD7"/>
    <w:rsid w:val="7E4A36B3"/>
    <w:rsid w:val="7E7B2227"/>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0">
    <w:name w:val="ca-2"/>
    <w:basedOn w:val="7"/>
    <w:qFormat/>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2603</Words>
  <Characters>4292</Characters>
  <Lines>0</Lines>
  <Paragraphs>0</Paragraphs>
  <TotalTime>4</TotalTime>
  <ScaleCrop>false</ScaleCrop>
  <LinksUpToDate>false</LinksUpToDate>
  <CharactersWithSpaces>4350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2024-12-17T02:13:39Z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E37A52661E5C46B6947592CDB79EF4B9_13</vt:lpwstr>
  </property>
</Properties>
</file>