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1980" w:firstLineChars="550"/>
        <w:jc w:val="left"/>
        <w:rPr>
          <w:rFonts w:ascii="方正小标宋简体" w:hAnsi="仿宋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36"/>
          <w:szCs w:val="36"/>
        </w:rPr>
        <w:t>湖北省失业人员登记表</w:t>
      </w:r>
    </w:p>
    <w:tbl>
      <w:tblPr>
        <w:tblStyle w:val="3"/>
        <w:tblW w:w="839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61"/>
        <w:gridCol w:w="321"/>
        <w:gridCol w:w="858"/>
        <w:gridCol w:w="1117"/>
        <w:gridCol w:w="321"/>
        <w:gridCol w:w="436"/>
        <w:gridCol w:w="826"/>
        <w:gridCol w:w="687"/>
        <w:gridCol w:w="84"/>
        <w:gridCol w:w="321"/>
        <w:gridCol w:w="900"/>
        <w:gridCol w:w="1032"/>
        <w:gridCol w:w="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95" w:hRule="atLeast"/>
        </w:trPr>
        <w:tc>
          <w:tcPr>
            <w:tcW w:w="8303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79" w:hRule="atLeast"/>
        </w:trPr>
        <w:tc>
          <w:tcPr>
            <w:tcW w:w="14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姓名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性别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民族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28" w:hRule="atLeast"/>
        </w:trPr>
        <w:tc>
          <w:tcPr>
            <w:tcW w:w="14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学历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健康状况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失业时间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565" w:hRule="atLeast"/>
        </w:trPr>
        <w:tc>
          <w:tcPr>
            <w:tcW w:w="14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证件类型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证件号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4607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542" w:hRule="atLeast"/>
        </w:trPr>
        <w:tc>
          <w:tcPr>
            <w:tcW w:w="14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户籍地址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6903" w:type="dxa"/>
            <w:gridSpan w:val="11"/>
            <w:vAlign w:val="center"/>
          </w:tcPr>
          <w:p>
            <w:pPr>
              <w:widowControl/>
              <w:ind w:firstLine="200" w:firstLineChars="100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省（区/市）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市（州）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县（区）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u w:val="single"/>
              </w:rPr>
              <w:t xml:space="preserve">     </w:t>
            </w:r>
            <w:r>
              <w:rPr>
                <w:rFonts w:ascii="仿宋_GB2312" w:hAnsi="仿宋" w:eastAsia="仿宋_GB2312" w:cs="Times New Roman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550" w:hRule="atLeast"/>
        </w:trPr>
        <w:tc>
          <w:tcPr>
            <w:tcW w:w="14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常住地址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6903" w:type="dxa"/>
            <w:gridSpan w:val="11"/>
            <w:vAlign w:val="center"/>
          </w:tcPr>
          <w:p>
            <w:pPr>
              <w:widowControl/>
              <w:ind w:firstLine="200" w:firstLineChars="100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省（区/市）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市（州）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县（区）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u w:val="single"/>
              </w:rPr>
              <w:t xml:space="preserve">     </w:t>
            </w:r>
            <w:r>
              <w:rPr>
                <w:rFonts w:ascii="仿宋_GB2312" w:hAnsi="仿宋" w:eastAsia="仿宋_GB2312" w:cs="Times New Roman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03" w:hRule="atLeast"/>
        </w:trPr>
        <w:tc>
          <w:tcPr>
            <w:tcW w:w="2579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职业（工种）资格及等级或</w:t>
            </w: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专业技术职务名称及级别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33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367" w:hRule="atLeast"/>
        </w:trPr>
        <w:tc>
          <w:tcPr>
            <w:tcW w:w="2579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33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01" w:hRule="atLeast"/>
        </w:trPr>
        <w:tc>
          <w:tcPr>
            <w:tcW w:w="2579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33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90" w:hRule="atLeast"/>
        </w:trPr>
        <w:tc>
          <w:tcPr>
            <w:tcW w:w="140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联系方式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手机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固定电话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98" w:hRule="atLeast"/>
        </w:trPr>
        <w:tc>
          <w:tcPr>
            <w:tcW w:w="14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电子邮件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其他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559" w:hRule="atLeast"/>
        </w:trPr>
        <w:tc>
          <w:tcPr>
            <w:tcW w:w="14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登记失业地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6903" w:type="dxa"/>
            <w:gridSpan w:val="11"/>
            <w:vAlign w:val="center"/>
          </w:tcPr>
          <w:p>
            <w:pPr>
              <w:widowControl/>
              <w:ind w:firstLine="200" w:firstLineChars="100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 xml:space="preserve">户籍地       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 xml:space="preserve">常住地       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 xml:space="preserve">就业地       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参保地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2185" w:hRule="atLeast"/>
        </w:trPr>
        <w:tc>
          <w:tcPr>
            <w:tcW w:w="539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失</w:t>
            </w:r>
          </w:p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业</w:t>
            </w:r>
          </w:p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原</w:t>
            </w:r>
          </w:p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因</w:t>
            </w:r>
          </w:p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7764" w:type="dxa"/>
            <w:gridSpan w:val="12"/>
            <w:vAlign w:val="center"/>
          </w:tcPr>
          <w:p>
            <w:pPr>
              <w:widowControl/>
              <w:snapToGrid w:val="0"/>
              <w:spacing w:line="120" w:lineRule="atLeast"/>
              <w:rPr>
                <w:rFonts w:ascii="仿宋_GB2312" w:hAnsi="仿宋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□年满16周岁，从各类学校毕业、肄业     □承包土地被征用等情况（含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1"/>
              </w:rPr>
              <w:t>转产牧民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）</w:t>
            </w:r>
          </w:p>
          <w:p>
            <w:pPr>
              <w:widowControl/>
              <w:snapToGrid w:val="0"/>
              <w:spacing w:line="120" w:lineRule="atLeast"/>
              <w:rPr>
                <w:rFonts w:ascii="仿宋_GB2312" w:hAnsi="仿宋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□被企业解除或终止劳动关系              □从事一定收入的劳动，但月收入低</w:t>
            </w:r>
          </w:p>
          <w:p>
            <w:pPr>
              <w:widowControl/>
              <w:snapToGrid w:val="0"/>
              <w:spacing w:line="120" w:lineRule="atLeast"/>
              <w:rPr>
                <w:rFonts w:ascii="仿宋_GB2312" w:hAnsi="仿宋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□企业破产倒闭终止劳动关系                于当地最低生活保障标准</w:t>
            </w:r>
          </w:p>
          <w:p>
            <w:pPr>
              <w:widowControl/>
              <w:snapToGrid w:val="0"/>
              <w:spacing w:line="120" w:lineRule="atLeas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□从机关事业单位被辞退解聘              □退出公益性岗位</w:t>
            </w:r>
          </w:p>
          <w:p>
            <w:pPr>
              <w:widowControl/>
              <w:snapToGrid w:val="0"/>
              <w:spacing w:line="120" w:lineRule="atLeast"/>
              <w:ind w:left="4300" w:hanging="4300" w:hangingChars="2150"/>
              <w:rPr>
                <w:rFonts w:ascii="仿宋_GB2312" w:hAnsi="仿宋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□从各类单位辞职                        □军人退出现役且未纳入国家统一安置</w:t>
            </w:r>
          </w:p>
          <w:p>
            <w:pPr>
              <w:widowControl/>
              <w:snapToGrid w:val="0"/>
              <w:spacing w:line="120" w:lineRule="atLeast"/>
              <w:rPr>
                <w:rFonts w:ascii="仿宋_GB2312" w:hAnsi="仿宋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□私营企业、民办非企业业主停业、破产    □刑满释放、假释、监外执行</w:t>
            </w:r>
          </w:p>
          <w:p>
            <w:pPr>
              <w:widowControl/>
              <w:snapToGrid w:val="0"/>
              <w:spacing w:line="120" w:lineRule="atLeast"/>
              <w:rPr>
                <w:rFonts w:ascii="仿宋_GB2312" w:hAnsi="仿宋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□终止从事个体工商户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 xml:space="preserve">                    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□退出灵活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1"/>
              </w:rPr>
              <w:t>就业</w:t>
            </w:r>
          </w:p>
          <w:p>
            <w:pPr>
              <w:widowControl/>
              <w:snapToGrid w:val="0"/>
              <w:spacing w:line="120" w:lineRule="atLeas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□退捕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1"/>
              </w:rPr>
              <w:t>渔民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 xml:space="preserve">                              □其他：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（请填写）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75" w:hRule="atLeast"/>
        </w:trPr>
        <w:tc>
          <w:tcPr>
            <w:tcW w:w="2579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是否申领失业保险金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5724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 xml:space="preserve">是       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求职意向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1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1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547" w:hRule="atLeast"/>
        </w:trPr>
        <w:tc>
          <w:tcPr>
            <w:tcW w:w="2579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其他需说明的事项</w:t>
            </w:r>
          </w:p>
        </w:tc>
        <w:tc>
          <w:tcPr>
            <w:tcW w:w="5724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1710" w:hRule="atLeast"/>
        </w:trPr>
        <w:tc>
          <w:tcPr>
            <w:tcW w:w="8303" w:type="dxa"/>
            <w:gridSpan w:val="13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本人承诺填报的以上内容均真实、准确、有效，如与实际情况不一致，本人愿意承担相应责任，同时纳入人社信用记录。</w:t>
            </w:r>
          </w:p>
          <w:p>
            <w:pPr>
              <w:widowControl/>
              <w:wordWrap w:val="0"/>
              <w:jc w:val="righ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wordWrap w:val="0"/>
              <w:ind w:right="720"/>
              <w:jc w:val="righ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申请人（签字）：</w:t>
            </w:r>
          </w:p>
          <w:p>
            <w:pPr>
              <w:widowControl/>
              <w:ind w:right="240"/>
              <w:jc w:val="righ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 xml:space="preserve">年   月    日 </w:t>
            </w:r>
          </w:p>
        </w:tc>
      </w:tr>
    </w:tbl>
    <w:p>
      <w:pPr>
        <w:widowControl/>
        <w:jc w:val="lef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相关说明：</w:t>
      </w: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标记“*”的为必填项。</w:t>
      </w: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如健康状况为残疾，需注明伤残等级。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013245"/>
    <w:multiLevelType w:val="multilevel"/>
    <w:tmpl w:val="2D01324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B5"/>
    <w:rsid w:val="002F2B97"/>
    <w:rsid w:val="00C140B5"/>
    <w:rsid w:val="28E16670"/>
    <w:rsid w:val="4C3C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496</Characters>
  <Lines>5</Lines>
  <Paragraphs>1</Paragraphs>
  <TotalTime>1</TotalTime>
  <ScaleCrop>false</ScaleCrop>
  <LinksUpToDate>false</LinksUpToDate>
  <CharactersWithSpaces>716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2020-11-24T08:21:00Z</dcterms:created>
  <dc:creator>WangDoudou</dc:creator>
  <cp:lastModifiedBy>木子</cp:lastModifiedBy>
  <dcterms:modified xsi:type="dcterms:W3CDTF">2023-12-25T09:09:24Z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24E09EF1FA644C939BE4653D10FF7290_13</vt:lpwstr>
  </property>
</Properties>
</file>